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2BCA1CAD" w14:textId="30BA1589" w:rsidR="003A7DE6" w:rsidRPr="00BF5FED" w:rsidRDefault="003A7DE6" w:rsidP="003A7DE6">
      <w:pPr>
        <w:spacing w:after="160" w:line="259" w:lineRule="auto"/>
        <w:ind w:left="0" w:right="0" w:firstLine="0"/>
        <w:jc w:val="left"/>
        <w:rPr>
          <w:rFonts w:cstheme="minorHAnsi"/>
          <w:b/>
          <w:bCs/>
          <w:sz w:val="28"/>
          <w:szCs w:val="28"/>
          <w:lang w:val="en-US"/>
        </w:rPr>
      </w:pPr>
      <w:bookmarkStart w:id="0" w:name="_Hlk184203872"/>
      <w:bookmarkEnd w:id="0"/>
    </w:p>
    <w:p w14:paraId="0EE045B2" w14:textId="77777777" w:rsidR="005D730E" w:rsidRPr="00BF5FED" w:rsidRDefault="005D730E" w:rsidP="003A7DE6">
      <w:pPr>
        <w:spacing w:after="160" w:line="259" w:lineRule="auto"/>
        <w:ind w:left="0" w:right="0" w:firstLine="0"/>
        <w:jc w:val="left"/>
        <w:rPr>
          <w:rFonts w:cstheme="minorHAnsi"/>
          <w:b/>
          <w:bCs/>
          <w:sz w:val="28"/>
          <w:szCs w:val="28"/>
          <w:lang w:val="en-US"/>
        </w:rPr>
        <w:sectPr w:rsidR="005D730E" w:rsidRPr="00BF5FED" w:rsidSect="00C703AF">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152" w:right="1152" w:bottom="1008" w:left="1440" w:header="720" w:footer="720" w:gutter="0"/>
          <w:cols w:space="720"/>
          <w:titlePg/>
          <w:docGrid w:linePitch="360"/>
        </w:sectPr>
      </w:pPr>
    </w:p>
    <w:p w14:paraId="744399D8" w14:textId="77777777" w:rsidR="00070862" w:rsidRPr="00BF5FED" w:rsidRDefault="00070862" w:rsidP="00A70D35">
      <w:pPr>
        <w:spacing w:after="160" w:line="259" w:lineRule="auto"/>
        <w:ind w:left="0" w:right="0" w:firstLine="0"/>
        <w:jc w:val="center"/>
        <w:rPr>
          <w:rFonts w:ascii="Univers" w:hAnsi="Univers"/>
          <w:b/>
          <w:bCs/>
          <w:color w:val="auto"/>
          <w:sz w:val="32"/>
          <w:szCs w:val="32"/>
          <w:lang w:val="en-US"/>
        </w:rPr>
      </w:pPr>
    </w:p>
    <w:p w14:paraId="0FEE3007" w14:textId="77777777" w:rsidR="00070862" w:rsidRPr="00BF5FED" w:rsidRDefault="00070862" w:rsidP="00A70D35">
      <w:pPr>
        <w:spacing w:after="160" w:line="259" w:lineRule="auto"/>
        <w:ind w:left="0" w:right="0" w:firstLine="0"/>
        <w:jc w:val="center"/>
        <w:rPr>
          <w:rFonts w:ascii="Univers" w:hAnsi="Univers"/>
          <w:b/>
          <w:bCs/>
          <w:color w:val="auto"/>
          <w:sz w:val="32"/>
          <w:szCs w:val="32"/>
          <w:lang w:val="en-US"/>
        </w:rPr>
      </w:pPr>
    </w:p>
    <w:p w14:paraId="276A05AF" w14:textId="77777777" w:rsidR="00070862" w:rsidRPr="00BF5FED" w:rsidRDefault="00070862" w:rsidP="00A70D35">
      <w:pPr>
        <w:spacing w:after="160" w:line="259" w:lineRule="auto"/>
        <w:ind w:left="0" w:right="0" w:firstLine="0"/>
        <w:jc w:val="center"/>
        <w:rPr>
          <w:rFonts w:ascii="Univers" w:hAnsi="Univers"/>
          <w:b/>
          <w:bCs/>
          <w:color w:val="auto"/>
          <w:sz w:val="32"/>
          <w:szCs w:val="32"/>
          <w:lang w:val="en-US"/>
        </w:rPr>
      </w:pPr>
    </w:p>
    <w:p w14:paraId="37716F4B" w14:textId="77777777" w:rsidR="00070862" w:rsidRPr="00BF5FED" w:rsidRDefault="00070862" w:rsidP="00A70D35">
      <w:pPr>
        <w:spacing w:after="160" w:line="259" w:lineRule="auto"/>
        <w:ind w:left="0" w:right="0" w:firstLine="0"/>
        <w:jc w:val="center"/>
        <w:rPr>
          <w:rFonts w:ascii="Univers" w:hAnsi="Univers"/>
          <w:b/>
          <w:bCs/>
          <w:color w:val="auto"/>
          <w:sz w:val="32"/>
          <w:szCs w:val="32"/>
          <w:lang w:val="en-US"/>
        </w:rPr>
      </w:pPr>
    </w:p>
    <w:p w14:paraId="1DA54685" w14:textId="77777777" w:rsidR="00070862" w:rsidRPr="00BF5FED" w:rsidRDefault="00070862" w:rsidP="00A70D35">
      <w:pPr>
        <w:spacing w:after="160" w:line="259" w:lineRule="auto"/>
        <w:ind w:left="0" w:right="0" w:firstLine="0"/>
        <w:jc w:val="center"/>
        <w:rPr>
          <w:rFonts w:ascii="Univers" w:hAnsi="Univers"/>
          <w:b/>
          <w:bCs/>
          <w:color w:val="auto"/>
          <w:sz w:val="32"/>
          <w:szCs w:val="32"/>
          <w:lang w:val="en-US"/>
        </w:rPr>
      </w:pPr>
    </w:p>
    <w:p w14:paraId="5748E348" w14:textId="77777777" w:rsidR="00070862" w:rsidRPr="00BF5FED" w:rsidRDefault="00070862" w:rsidP="00A70D35">
      <w:pPr>
        <w:spacing w:after="160" w:line="259" w:lineRule="auto"/>
        <w:ind w:left="0" w:right="0" w:firstLine="0"/>
        <w:jc w:val="center"/>
        <w:rPr>
          <w:rFonts w:ascii="Univers" w:hAnsi="Univers"/>
          <w:b/>
          <w:bCs/>
          <w:color w:val="auto"/>
          <w:sz w:val="32"/>
          <w:szCs w:val="32"/>
          <w:lang w:val="en-US"/>
        </w:rPr>
      </w:pPr>
    </w:p>
    <w:p w14:paraId="2CA97955" w14:textId="77777777" w:rsidR="00070862" w:rsidRPr="00BF5FED" w:rsidRDefault="00070862" w:rsidP="00A70D35">
      <w:pPr>
        <w:spacing w:after="160" w:line="259" w:lineRule="auto"/>
        <w:ind w:left="0" w:right="0" w:firstLine="0"/>
        <w:jc w:val="center"/>
        <w:rPr>
          <w:rFonts w:ascii="Univers" w:hAnsi="Univers"/>
          <w:b/>
          <w:bCs/>
          <w:color w:val="auto"/>
          <w:sz w:val="32"/>
          <w:szCs w:val="32"/>
          <w:lang w:val="en-US"/>
        </w:rPr>
      </w:pPr>
    </w:p>
    <w:p w14:paraId="4185D359" w14:textId="77777777" w:rsidR="00E406EC" w:rsidRPr="00BF5FED" w:rsidRDefault="00E406EC" w:rsidP="00EC049E">
      <w:pPr>
        <w:spacing w:after="0" w:line="240" w:lineRule="auto"/>
        <w:ind w:left="14" w:right="29" w:hanging="14"/>
        <w:jc w:val="center"/>
        <w:rPr>
          <w:rFonts w:ascii="Univers" w:hAnsi="Univers"/>
          <w:b/>
          <w:sz w:val="48"/>
          <w:szCs w:val="48"/>
          <w:lang w:val="en-US"/>
        </w:rPr>
      </w:pPr>
      <w:r w:rsidRPr="00BF5FED">
        <w:rPr>
          <w:rFonts w:ascii="Univers" w:hAnsi="Univers"/>
          <w:b/>
          <w:sz w:val="48"/>
          <w:szCs w:val="48"/>
          <w:lang w:val="en-US"/>
        </w:rPr>
        <w:t>Sustainable Products and Supply Chains (ME-203)</w:t>
      </w:r>
    </w:p>
    <w:p w14:paraId="4609D586" w14:textId="77777777" w:rsidR="00E406EC" w:rsidRPr="00BF5FED" w:rsidRDefault="00E406EC" w:rsidP="00EC049E">
      <w:pPr>
        <w:spacing w:after="0" w:line="240" w:lineRule="auto"/>
        <w:ind w:left="14" w:right="29" w:hanging="14"/>
        <w:jc w:val="center"/>
        <w:rPr>
          <w:rFonts w:ascii="Univers" w:hAnsi="Univers"/>
          <w:b/>
          <w:sz w:val="40"/>
          <w:szCs w:val="40"/>
          <w:lang w:val="en-US"/>
        </w:rPr>
      </w:pPr>
    </w:p>
    <w:p w14:paraId="17BBB4CB" w14:textId="77777777" w:rsidR="00E406EC" w:rsidRPr="00BF5FED" w:rsidRDefault="00E406EC" w:rsidP="00EC049E">
      <w:pPr>
        <w:spacing w:after="0" w:line="240" w:lineRule="auto"/>
        <w:ind w:left="14" w:right="29" w:hanging="14"/>
        <w:jc w:val="center"/>
        <w:rPr>
          <w:rFonts w:ascii="Univers" w:hAnsi="Univers"/>
          <w:b/>
          <w:sz w:val="40"/>
          <w:szCs w:val="40"/>
          <w:lang w:val="en-US"/>
        </w:rPr>
      </w:pPr>
      <w:r w:rsidRPr="00BF5FED">
        <w:rPr>
          <w:rFonts w:ascii="Univers" w:hAnsi="Univers"/>
          <w:b/>
          <w:sz w:val="40"/>
          <w:szCs w:val="40"/>
          <w:lang w:val="en-US"/>
        </w:rPr>
        <w:t xml:space="preserve">Case study booklet: </w:t>
      </w:r>
    </w:p>
    <w:p w14:paraId="02514781" w14:textId="5D96F497" w:rsidR="00E406EC" w:rsidRPr="00BF5FED" w:rsidRDefault="00BD6E73" w:rsidP="00EC049E">
      <w:pPr>
        <w:spacing w:after="0" w:line="240" w:lineRule="auto"/>
        <w:ind w:left="14" w:right="29" w:hanging="14"/>
        <w:jc w:val="center"/>
        <w:rPr>
          <w:rFonts w:ascii="Univers" w:hAnsi="Univers"/>
          <w:bCs/>
          <w:sz w:val="36"/>
          <w:szCs w:val="36"/>
          <w:lang w:val="en-US"/>
        </w:rPr>
      </w:pPr>
      <w:r>
        <w:rPr>
          <w:rFonts w:ascii="Univers" w:hAnsi="Univers"/>
          <w:bCs/>
          <w:sz w:val="36"/>
          <w:szCs w:val="36"/>
          <w:lang w:val="en-US"/>
        </w:rPr>
        <w:t>Watch</w:t>
      </w:r>
      <w:r w:rsidR="00E406EC" w:rsidRPr="00BF5FED">
        <w:rPr>
          <w:rFonts w:ascii="Univers" w:hAnsi="Univers"/>
          <w:bCs/>
          <w:sz w:val="36"/>
          <w:szCs w:val="36"/>
          <w:lang w:val="en-US"/>
        </w:rPr>
        <w:t xml:space="preserve"> Industry</w:t>
      </w:r>
    </w:p>
    <w:p w14:paraId="0330E0D5" w14:textId="77777777" w:rsidR="00E406EC" w:rsidRPr="00BF5FED" w:rsidRDefault="00E406EC" w:rsidP="00EC049E">
      <w:pPr>
        <w:spacing w:line="310" w:lineRule="auto"/>
        <w:ind w:left="0" w:right="58" w:hanging="14"/>
        <w:rPr>
          <w:rFonts w:ascii="Univers" w:hAnsi="Univers"/>
          <w:color w:val="FFFFFF" w:themeColor="background1"/>
          <w:sz w:val="52"/>
          <w:szCs w:val="56"/>
          <w:lang w:val="en-US"/>
        </w:rPr>
      </w:pPr>
    </w:p>
    <w:p w14:paraId="5284D960" w14:textId="77777777" w:rsidR="00E406EC" w:rsidRPr="00BF5FED" w:rsidRDefault="00E406EC">
      <w:pPr>
        <w:spacing w:after="160" w:line="259" w:lineRule="auto"/>
        <w:ind w:left="0" w:right="0" w:firstLine="0"/>
        <w:jc w:val="left"/>
        <w:rPr>
          <w:rFonts w:ascii="Univers" w:eastAsia="Times New Roman" w:hAnsi="Univers" w:cs="Times New Roman"/>
          <w:b/>
          <w:bCs/>
          <w:color w:val="auto"/>
          <w:sz w:val="32"/>
          <w:szCs w:val="32"/>
          <w:lang w:val="en-US" w:eastAsia="en-GB"/>
        </w:rPr>
      </w:pPr>
      <w:r w:rsidRPr="00BF5FED">
        <w:rPr>
          <w:rFonts w:ascii="Univers" w:hAnsi="Univers"/>
          <w:b/>
          <w:bCs/>
          <w:sz w:val="32"/>
          <w:szCs w:val="32"/>
          <w:lang w:val="en-US"/>
        </w:rPr>
        <w:br w:type="page"/>
      </w:r>
    </w:p>
    <w:p w14:paraId="4CE4A3BA" w14:textId="77777777" w:rsidR="00CE046D" w:rsidRPr="00BF5FED" w:rsidRDefault="00CE046D" w:rsidP="00CE046D">
      <w:pPr>
        <w:pStyle w:val="NormalWeb"/>
        <w:jc w:val="both"/>
        <w:rPr>
          <w:rFonts w:ascii="Univers" w:hAnsi="Univers"/>
          <w:lang w:val="en-US"/>
        </w:rPr>
      </w:pPr>
    </w:p>
    <w:p w14:paraId="6D2AF525" w14:textId="139D8E5D" w:rsidR="00CE046D" w:rsidRPr="00BF5FED" w:rsidRDefault="00CE046D" w:rsidP="00CE046D">
      <w:pPr>
        <w:pStyle w:val="NormalWeb"/>
        <w:jc w:val="both"/>
        <w:rPr>
          <w:rFonts w:ascii="Univers" w:hAnsi="Univers"/>
          <w:sz w:val="22"/>
          <w:szCs w:val="22"/>
          <w:lang w:val="en-US"/>
        </w:rPr>
      </w:pPr>
      <w:r w:rsidRPr="00BF5FED">
        <w:rPr>
          <w:rFonts w:ascii="Univers" w:hAnsi="Univers"/>
          <w:sz w:val="22"/>
          <w:szCs w:val="22"/>
          <w:lang w:val="en-US"/>
        </w:rPr>
        <w:t xml:space="preserve">This document, your booklet, accounts for 50% (3 out of 6) of your overall score </w:t>
      </w:r>
      <w:r w:rsidR="00505941" w:rsidRPr="00BF5FED">
        <w:rPr>
          <w:rFonts w:ascii="Univers" w:hAnsi="Univers"/>
          <w:sz w:val="22"/>
          <w:szCs w:val="22"/>
          <w:lang w:val="en-US"/>
        </w:rPr>
        <w:t xml:space="preserve">in ME-203 </w:t>
      </w:r>
      <w:r w:rsidRPr="00BF5FED">
        <w:rPr>
          <w:rFonts w:ascii="Univers" w:hAnsi="Univers"/>
          <w:sz w:val="22"/>
          <w:szCs w:val="22"/>
          <w:lang w:val="en-US"/>
        </w:rPr>
        <w:t>for the next 1</w:t>
      </w:r>
      <w:r w:rsidR="00511893" w:rsidRPr="00BF5FED">
        <w:rPr>
          <w:rFonts w:ascii="Univers" w:hAnsi="Univers"/>
          <w:sz w:val="22"/>
          <w:szCs w:val="22"/>
          <w:lang w:val="en-US"/>
        </w:rPr>
        <w:t>6</w:t>
      </w:r>
      <w:r w:rsidRPr="00BF5FED">
        <w:rPr>
          <w:rFonts w:ascii="Univers" w:hAnsi="Univers"/>
          <w:sz w:val="22"/>
          <w:szCs w:val="22"/>
          <w:lang w:val="en-US"/>
        </w:rPr>
        <w:t xml:space="preserve"> weeks. It is structured into the following </w:t>
      </w:r>
      <w:r w:rsidR="00591590" w:rsidRPr="00BF5FED">
        <w:rPr>
          <w:rFonts w:ascii="Univers" w:hAnsi="Univers"/>
          <w:sz w:val="22"/>
          <w:szCs w:val="22"/>
          <w:lang w:val="en-US"/>
        </w:rPr>
        <w:t xml:space="preserve">three </w:t>
      </w:r>
      <w:r w:rsidRPr="00BF5FED">
        <w:rPr>
          <w:rFonts w:ascii="Univers" w:hAnsi="Univers"/>
          <w:sz w:val="22"/>
          <w:szCs w:val="22"/>
          <w:lang w:val="en-US"/>
        </w:rPr>
        <w:t>parts:</w:t>
      </w:r>
    </w:p>
    <w:p w14:paraId="4C54B1A1" w14:textId="77777777" w:rsidR="00E92007" w:rsidRPr="00BF5FED" w:rsidRDefault="00E92007" w:rsidP="00CE046D">
      <w:pPr>
        <w:pStyle w:val="NormalWeb"/>
        <w:jc w:val="both"/>
        <w:rPr>
          <w:rFonts w:ascii="Univers" w:hAnsi="Univers"/>
          <w:sz w:val="22"/>
          <w:szCs w:val="22"/>
          <w:lang w:val="en-US"/>
        </w:rPr>
      </w:pPr>
    </w:p>
    <w:p w14:paraId="78013C7F" w14:textId="5F900EF0" w:rsidR="00E92007" w:rsidRPr="00BF5FED" w:rsidRDefault="00CE046D" w:rsidP="00B934F7">
      <w:pPr>
        <w:pStyle w:val="NormalWeb"/>
        <w:jc w:val="both"/>
        <w:rPr>
          <w:rFonts w:ascii="Univers" w:hAnsi="Univers"/>
          <w:sz w:val="22"/>
          <w:szCs w:val="22"/>
          <w:lang w:val="en-US"/>
        </w:rPr>
      </w:pPr>
      <w:r w:rsidRPr="00BF5FED">
        <w:rPr>
          <w:rFonts w:ascii="Univers" w:hAnsi="Univers"/>
          <w:b/>
          <w:bCs/>
          <w:sz w:val="22"/>
          <w:szCs w:val="22"/>
          <w:lang w:val="en-US"/>
        </w:rPr>
        <w:t xml:space="preserve">Part 1: Essential information - </w:t>
      </w:r>
      <w:r w:rsidRPr="00BF5FED">
        <w:rPr>
          <w:rFonts w:ascii="Univers" w:hAnsi="Univers"/>
          <w:sz w:val="22"/>
          <w:szCs w:val="22"/>
          <w:lang w:val="en-US"/>
        </w:rPr>
        <w:t xml:space="preserve">This section includes </w:t>
      </w:r>
      <w:r w:rsidR="00B934F7" w:rsidRPr="00BF5FED">
        <w:rPr>
          <w:rFonts w:ascii="Univers" w:hAnsi="Univers"/>
          <w:sz w:val="22"/>
          <w:szCs w:val="22"/>
          <w:lang w:val="en-US"/>
        </w:rPr>
        <w:t>seven</w:t>
      </w:r>
      <w:r w:rsidRPr="00BF5FED">
        <w:rPr>
          <w:rFonts w:ascii="Univers" w:hAnsi="Univers"/>
          <w:sz w:val="22"/>
          <w:szCs w:val="22"/>
          <w:lang w:val="en-US"/>
        </w:rPr>
        <w:t xml:space="preserve"> key sections that will guide you throughout the next 1</w:t>
      </w:r>
      <w:r w:rsidR="00B934F7" w:rsidRPr="00BF5FED">
        <w:rPr>
          <w:rFonts w:ascii="Univers" w:hAnsi="Univers"/>
          <w:sz w:val="22"/>
          <w:szCs w:val="22"/>
          <w:lang w:val="en-US"/>
        </w:rPr>
        <w:t>6</w:t>
      </w:r>
      <w:r w:rsidRPr="00BF5FED">
        <w:rPr>
          <w:rFonts w:ascii="Univers" w:hAnsi="Univers"/>
          <w:sz w:val="22"/>
          <w:szCs w:val="22"/>
          <w:lang w:val="en-US"/>
        </w:rPr>
        <w:t xml:space="preserve"> weeks. It is crucial to read each section carefully and fulfill the requirements outlined</w:t>
      </w:r>
      <w:r w:rsidR="00B934F7" w:rsidRPr="00BF5FED">
        <w:rPr>
          <w:rFonts w:ascii="Univers" w:hAnsi="Univers"/>
          <w:sz w:val="22"/>
          <w:szCs w:val="22"/>
          <w:lang w:val="en-US"/>
        </w:rPr>
        <w:t>.</w:t>
      </w:r>
    </w:p>
    <w:p w14:paraId="1B98B1B8" w14:textId="4D210A41" w:rsidR="00E92007" w:rsidRPr="00BF5FED" w:rsidRDefault="00CE046D" w:rsidP="00B934F7">
      <w:pPr>
        <w:pStyle w:val="NormalWeb"/>
        <w:jc w:val="both"/>
        <w:rPr>
          <w:rFonts w:ascii="Univers" w:hAnsi="Univers"/>
          <w:sz w:val="22"/>
          <w:szCs w:val="22"/>
          <w:lang w:val="en-US"/>
        </w:rPr>
      </w:pPr>
      <w:r w:rsidRPr="00BF5FED">
        <w:rPr>
          <w:rStyle w:val="Strong"/>
          <w:rFonts w:ascii="Univers" w:hAnsi="Univers"/>
          <w:sz w:val="22"/>
          <w:szCs w:val="22"/>
          <w:lang w:val="en-US"/>
        </w:rPr>
        <w:t>Part 2:</w:t>
      </w:r>
      <w:r w:rsidRPr="00BF5FED">
        <w:rPr>
          <w:rFonts w:ascii="Univers" w:hAnsi="Univers"/>
          <w:b/>
          <w:bCs/>
          <w:sz w:val="22"/>
          <w:szCs w:val="22"/>
          <w:lang w:val="en-US"/>
        </w:rPr>
        <w:t xml:space="preserve"> The Case Study -</w:t>
      </w:r>
      <w:r w:rsidRPr="00BF5FED">
        <w:rPr>
          <w:rFonts w:ascii="Univers" w:hAnsi="Univers"/>
          <w:sz w:val="22"/>
          <w:szCs w:val="22"/>
          <w:lang w:val="en-US"/>
        </w:rPr>
        <w:t xml:space="preserve"> This part provides context about the </w:t>
      </w:r>
      <w:r w:rsidR="00305B59" w:rsidRPr="00BF5FED">
        <w:rPr>
          <w:rFonts w:ascii="Univers" w:hAnsi="Univers"/>
          <w:sz w:val="22"/>
          <w:szCs w:val="22"/>
          <w:lang w:val="en-US"/>
        </w:rPr>
        <w:t>industry</w:t>
      </w:r>
      <w:r w:rsidRPr="00BF5FED">
        <w:rPr>
          <w:rFonts w:ascii="Univers" w:hAnsi="Univers"/>
          <w:sz w:val="22"/>
          <w:szCs w:val="22"/>
          <w:lang w:val="en-US"/>
        </w:rPr>
        <w:t xml:space="preserve">, the product </w:t>
      </w:r>
      <w:r w:rsidR="00305B59" w:rsidRPr="00BF5FED">
        <w:rPr>
          <w:rFonts w:ascii="Univers" w:hAnsi="Univers"/>
          <w:sz w:val="22"/>
          <w:szCs w:val="22"/>
          <w:lang w:val="en-US"/>
        </w:rPr>
        <w:t xml:space="preserve">group </w:t>
      </w:r>
      <w:r w:rsidRPr="00BF5FED">
        <w:rPr>
          <w:rFonts w:ascii="Univers" w:hAnsi="Univers"/>
          <w:sz w:val="22"/>
          <w:szCs w:val="22"/>
          <w:lang w:val="en-US"/>
        </w:rPr>
        <w:t>you will be managing, and the associated challenges and opportunities. The case was prepared by the course instructors as a basis for the booklet and class discussions, rather than to demonstrate the effective or ineffective handling of a business situation.</w:t>
      </w:r>
    </w:p>
    <w:p w14:paraId="27605302" w14:textId="1E6B4314" w:rsidR="00D46DA9" w:rsidRPr="00BF5FED" w:rsidRDefault="00CE046D" w:rsidP="00D46DA9">
      <w:pPr>
        <w:pStyle w:val="NormalWeb"/>
        <w:jc w:val="both"/>
        <w:rPr>
          <w:rFonts w:ascii="Univers" w:hAnsi="Univers"/>
          <w:b/>
          <w:sz w:val="40"/>
          <w:szCs w:val="40"/>
          <w:lang w:val="en-US"/>
        </w:rPr>
      </w:pPr>
      <w:r w:rsidRPr="00BF5FED">
        <w:rPr>
          <w:rStyle w:val="Strong"/>
          <w:rFonts w:ascii="Univers" w:hAnsi="Univers"/>
          <w:sz w:val="22"/>
          <w:szCs w:val="22"/>
          <w:lang w:val="en-US"/>
        </w:rPr>
        <w:t>Part 3:</w:t>
      </w:r>
      <w:r w:rsidRPr="00BF5FED">
        <w:rPr>
          <w:rFonts w:ascii="Univers" w:hAnsi="Univers"/>
          <w:sz w:val="22"/>
          <w:szCs w:val="22"/>
          <w:lang w:val="en-US"/>
        </w:rPr>
        <w:t xml:space="preserve"> </w:t>
      </w:r>
      <w:r w:rsidRPr="00BF5FED">
        <w:rPr>
          <w:rFonts w:ascii="Univers" w:hAnsi="Univers"/>
          <w:b/>
          <w:bCs/>
          <w:sz w:val="22"/>
          <w:szCs w:val="22"/>
          <w:lang w:val="en-US"/>
        </w:rPr>
        <w:t>Assignments -</w:t>
      </w:r>
      <w:r w:rsidRPr="00BF5FED">
        <w:rPr>
          <w:rFonts w:ascii="Univers" w:hAnsi="Univers"/>
          <w:sz w:val="22"/>
          <w:szCs w:val="22"/>
          <w:lang w:val="en-US"/>
        </w:rPr>
        <w:t xml:space="preserve"> </w:t>
      </w:r>
      <w:r w:rsidR="00D46DA9" w:rsidRPr="00BF5FED">
        <w:rPr>
          <w:rFonts w:ascii="Univers" w:hAnsi="Univers"/>
          <w:sz w:val="22"/>
          <w:szCs w:val="22"/>
          <w:lang w:val="en-US"/>
        </w:rPr>
        <w:t xml:space="preserve">There are </w:t>
      </w:r>
      <w:r w:rsidR="00241EA5" w:rsidRPr="00BF5FED">
        <w:rPr>
          <w:rFonts w:ascii="Univers" w:hAnsi="Univers"/>
          <w:sz w:val="22"/>
          <w:szCs w:val="22"/>
          <w:lang w:val="en-US"/>
        </w:rPr>
        <w:t xml:space="preserve">eight </w:t>
      </w:r>
      <w:r w:rsidR="00D46DA9" w:rsidRPr="00BF5FED">
        <w:rPr>
          <w:rFonts w:ascii="Univers" w:hAnsi="Univers"/>
          <w:sz w:val="22"/>
          <w:szCs w:val="22"/>
          <w:lang w:val="en-US"/>
        </w:rPr>
        <w:t xml:space="preserve">assignments corresponding to </w:t>
      </w:r>
      <w:r w:rsidR="00D46DA9" w:rsidRPr="00BF5FED">
        <w:rPr>
          <w:rFonts w:ascii="Univers" w:hAnsi="Univers"/>
          <w:sz w:val="22"/>
          <w:lang w:val="en-US"/>
        </w:rPr>
        <w:t>the progress of</w:t>
      </w:r>
      <w:r w:rsidR="00D46DA9" w:rsidRPr="00BF5FED">
        <w:rPr>
          <w:rFonts w:ascii="Univers" w:hAnsi="Univers"/>
          <w:sz w:val="22"/>
          <w:szCs w:val="22"/>
          <w:lang w:val="en-US"/>
        </w:rPr>
        <w:t xml:space="preserve"> lectures and the course content. This section </w:t>
      </w:r>
      <w:r w:rsidR="00D46DA9" w:rsidRPr="00BF5FED">
        <w:rPr>
          <w:rFonts w:ascii="Univers" w:hAnsi="Univers"/>
          <w:sz w:val="22"/>
          <w:lang w:val="en-US"/>
        </w:rPr>
        <w:t>provides</w:t>
      </w:r>
      <w:r w:rsidR="00D46DA9" w:rsidRPr="00BF5FED">
        <w:rPr>
          <w:rFonts w:ascii="Univers" w:hAnsi="Univers"/>
          <w:sz w:val="22"/>
          <w:szCs w:val="22"/>
          <w:lang w:val="en-US"/>
        </w:rPr>
        <w:t xml:space="preserve"> the submission deadlines, questions, points allocated for each question, word limits, and a marking rubric to guide you on what distinguishes a good answer from a great one.</w:t>
      </w:r>
    </w:p>
    <w:p w14:paraId="5647BFA1" w14:textId="4065A2C2" w:rsidR="00CE046D" w:rsidRPr="00BF5FED" w:rsidRDefault="00CE046D" w:rsidP="00912F95">
      <w:pPr>
        <w:pStyle w:val="NormalWeb"/>
        <w:jc w:val="both"/>
        <w:rPr>
          <w:rFonts w:ascii="Univers" w:hAnsi="Univers"/>
          <w:sz w:val="22"/>
          <w:szCs w:val="22"/>
          <w:lang w:val="en-US"/>
        </w:rPr>
      </w:pPr>
      <w:r w:rsidRPr="00BF5FED">
        <w:rPr>
          <w:rFonts w:ascii="Univers" w:hAnsi="Univers" w:cs="Arial"/>
          <w:b/>
          <w:bCs/>
          <w:i/>
          <w:iCs/>
          <w:sz w:val="32"/>
          <w:szCs w:val="32"/>
          <w:lang w:val="en-US"/>
        </w:rPr>
        <w:br w:type="page"/>
      </w:r>
    </w:p>
    <w:p w14:paraId="5BDFC906"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4AE55FA5"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0FB5E129"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3C74C693"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0D80BE21"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76471293"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6B35D920"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692AE33B"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45DA9C13"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63702F58"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6858E26E" w14:textId="6EA24CFB" w:rsidR="00CE046D" w:rsidRPr="006549F0" w:rsidRDefault="00CE046D" w:rsidP="00CE046D">
      <w:pPr>
        <w:spacing w:after="0" w:line="240" w:lineRule="auto"/>
        <w:ind w:left="0" w:right="29" w:firstLine="0"/>
        <w:jc w:val="center"/>
        <w:rPr>
          <w:rFonts w:ascii="Univers" w:hAnsi="Univers"/>
          <w:b/>
          <w:sz w:val="40"/>
          <w:szCs w:val="40"/>
          <w:lang w:val="fr-CH"/>
        </w:rPr>
      </w:pPr>
      <w:r w:rsidRPr="006549F0">
        <w:rPr>
          <w:rFonts w:ascii="Univers" w:hAnsi="Univers"/>
          <w:b/>
          <w:sz w:val="40"/>
          <w:szCs w:val="40"/>
          <w:lang w:val="fr-CH"/>
        </w:rPr>
        <w:t>Part 1:</w:t>
      </w:r>
    </w:p>
    <w:p w14:paraId="34F3962A" w14:textId="1FFDADC2" w:rsidR="00CE046D" w:rsidRPr="006549F0" w:rsidRDefault="00CE046D" w:rsidP="00CE046D">
      <w:pPr>
        <w:spacing w:after="0" w:line="240" w:lineRule="auto"/>
        <w:ind w:left="14" w:right="29" w:hanging="14"/>
        <w:jc w:val="center"/>
        <w:rPr>
          <w:rFonts w:ascii="Univers" w:hAnsi="Univers"/>
          <w:b/>
          <w:sz w:val="40"/>
          <w:szCs w:val="40"/>
          <w:lang w:val="fr-CH"/>
        </w:rPr>
      </w:pPr>
      <w:r w:rsidRPr="006549F0">
        <w:rPr>
          <w:rFonts w:ascii="Univers" w:hAnsi="Univers"/>
          <w:b/>
          <w:sz w:val="40"/>
          <w:szCs w:val="40"/>
          <w:lang w:val="fr-CH"/>
        </w:rPr>
        <w:t xml:space="preserve">Essential Information </w:t>
      </w:r>
    </w:p>
    <w:p w14:paraId="715BCBC0" w14:textId="61FFBF52" w:rsidR="00CE046D" w:rsidRPr="006549F0" w:rsidRDefault="00CE046D">
      <w:pPr>
        <w:spacing w:after="160" w:line="259" w:lineRule="auto"/>
        <w:ind w:left="0" w:right="0" w:firstLine="0"/>
        <w:jc w:val="left"/>
        <w:rPr>
          <w:rFonts w:ascii="Univers" w:eastAsiaTheme="majorEastAsia" w:hAnsi="Univers" w:cs="Arial"/>
          <w:b/>
          <w:bCs/>
          <w:color w:val="auto"/>
          <w:sz w:val="32"/>
          <w:szCs w:val="32"/>
          <w:lang w:val="fr-CH"/>
        </w:rPr>
      </w:pPr>
      <w:r w:rsidRPr="006549F0">
        <w:rPr>
          <w:rFonts w:ascii="Univers" w:eastAsiaTheme="majorEastAsia" w:hAnsi="Univers" w:cs="Arial"/>
          <w:b/>
          <w:bCs/>
          <w:color w:val="auto"/>
          <w:sz w:val="32"/>
          <w:szCs w:val="32"/>
          <w:lang w:val="fr-CH"/>
        </w:rPr>
        <w:br w:type="page"/>
      </w:r>
    </w:p>
    <w:p w14:paraId="397344B6" w14:textId="77777777" w:rsidR="00CE046D" w:rsidRPr="006549F0" w:rsidRDefault="00CE046D" w:rsidP="00CE046D">
      <w:pPr>
        <w:pStyle w:val="Heading4"/>
        <w:tabs>
          <w:tab w:val="left" w:pos="360"/>
        </w:tabs>
        <w:ind w:right="44"/>
        <w:jc w:val="center"/>
        <w:rPr>
          <w:rFonts w:ascii="Univers" w:hAnsi="Univers" w:cs="Arial"/>
          <w:b/>
          <w:bCs/>
          <w:i w:val="0"/>
          <w:iCs w:val="0"/>
          <w:color w:val="auto"/>
          <w:sz w:val="24"/>
          <w:szCs w:val="24"/>
          <w:lang w:val="fr-CH"/>
        </w:rPr>
      </w:pPr>
      <w:r w:rsidRPr="006549F0">
        <w:rPr>
          <w:rFonts w:ascii="Univers" w:hAnsi="Univers" w:cs="Arial"/>
          <w:b/>
          <w:bCs/>
          <w:i w:val="0"/>
          <w:iCs w:val="0"/>
          <w:color w:val="auto"/>
          <w:sz w:val="24"/>
          <w:szCs w:val="24"/>
          <w:lang w:val="fr-CH"/>
        </w:rPr>
        <w:lastRenderedPageBreak/>
        <w:t>E</w:t>
      </w:r>
      <w:r w:rsidR="00A83666" w:rsidRPr="006549F0">
        <w:rPr>
          <w:rFonts w:ascii="Univers" w:hAnsi="Univers" w:cs="Arial"/>
          <w:b/>
          <w:bCs/>
          <w:i w:val="0"/>
          <w:iCs w:val="0"/>
          <w:color w:val="auto"/>
          <w:sz w:val="24"/>
          <w:szCs w:val="24"/>
          <w:lang w:val="fr-CH"/>
        </w:rPr>
        <w:t>ssential</w:t>
      </w:r>
      <w:r w:rsidRPr="006549F0">
        <w:rPr>
          <w:rFonts w:ascii="Univers" w:hAnsi="Univers" w:cs="Arial"/>
          <w:b/>
          <w:bCs/>
          <w:i w:val="0"/>
          <w:iCs w:val="0"/>
          <w:color w:val="auto"/>
          <w:sz w:val="24"/>
          <w:szCs w:val="24"/>
          <w:lang w:val="fr-CH"/>
        </w:rPr>
        <w:t xml:space="preserve"> Information</w:t>
      </w:r>
      <w:r w:rsidR="00D07603" w:rsidRPr="006549F0">
        <w:rPr>
          <w:rFonts w:ascii="Univers" w:hAnsi="Univers" w:cs="Arial"/>
          <w:b/>
          <w:bCs/>
          <w:i w:val="0"/>
          <w:iCs w:val="0"/>
          <w:color w:val="auto"/>
          <w:sz w:val="24"/>
          <w:szCs w:val="24"/>
          <w:lang w:val="fr-CH"/>
        </w:rPr>
        <w:t xml:space="preserve"> </w:t>
      </w:r>
    </w:p>
    <w:p w14:paraId="3CDBC204" w14:textId="77777777" w:rsidR="00D10FD5" w:rsidRPr="006549F0" w:rsidRDefault="00D10FD5" w:rsidP="00D07603">
      <w:pPr>
        <w:spacing w:after="0" w:line="288" w:lineRule="auto"/>
        <w:ind w:left="14" w:right="43" w:hanging="14"/>
        <w:rPr>
          <w:rFonts w:ascii="Univers" w:hAnsi="Univers" w:cs="Arial"/>
          <w:b/>
          <w:bCs/>
          <w:color w:val="auto"/>
          <w:sz w:val="19"/>
          <w:szCs w:val="19"/>
          <w:shd w:val="clear" w:color="auto" w:fill="FFFFFF"/>
          <w:lang w:val="fr-CH"/>
        </w:rPr>
      </w:pPr>
      <w:r w:rsidRPr="006549F0">
        <w:rPr>
          <w:rFonts w:ascii="Univers" w:hAnsi="Univers" w:cs="Arial"/>
          <w:b/>
          <w:bCs/>
          <w:color w:val="auto"/>
          <w:sz w:val="19"/>
          <w:szCs w:val="19"/>
          <w:shd w:val="clear" w:color="auto" w:fill="FFFFFF"/>
          <w:lang w:val="fr-CH"/>
        </w:rPr>
        <w:t>1.1</w:t>
      </w:r>
      <w:r w:rsidRPr="006549F0">
        <w:rPr>
          <w:rFonts w:ascii="Univers" w:hAnsi="Univers" w:cs="Arial"/>
          <w:b/>
          <w:bCs/>
          <w:color w:val="auto"/>
          <w:sz w:val="19"/>
          <w:szCs w:val="19"/>
          <w:shd w:val="clear" w:color="auto" w:fill="FFFFFF"/>
          <w:lang w:val="fr-CH"/>
        </w:rPr>
        <w:tab/>
        <w:t>Objectives</w:t>
      </w:r>
    </w:p>
    <w:p w14:paraId="4E48207A" w14:textId="01D651FD" w:rsidR="00D07603" w:rsidRPr="00BF5FED" w:rsidRDefault="00D07603" w:rsidP="00D07603">
      <w:pPr>
        <w:spacing w:after="0" w:line="288" w:lineRule="auto"/>
        <w:ind w:left="14" w:right="43" w:hanging="14"/>
        <w:rPr>
          <w:rFonts w:ascii="Univers" w:hAnsi="Univers" w:cs="Arial"/>
          <w:color w:val="auto"/>
          <w:sz w:val="19"/>
          <w:szCs w:val="19"/>
          <w:shd w:val="clear" w:color="auto" w:fill="FFFFFF"/>
          <w:lang w:val="en-US"/>
        </w:rPr>
      </w:pPr>
      <w:r w:rsidRPr="00BF5FED">
        <w:rPr>
          <w:rFonts w:ascii="Univers" w:hAnsi="Univers" w:cs="Arial"/>
          <w:color w:val="auto"/>
          <w:sz w:val="19"/>
          <w:szCs w:val="19"/>
          <w:shd w:val="clear" w:color="auto" w:fill="FFFFFF"/>
          <w:lang w:val="en-US"/>
        </w:rPr>
        <w:t>Th</w:t>
      </w:r>
      <w:r w:rsidR="00D10FD5" w:rsidRPr="00BF5FED">
        <w:rPr>
          <w:rFonts w:ascii="Univers" w:hAnsi="Univers" w:cs="Arial"/>
          <w:color w:val="auto"/>
          <w:sz w:val="19"/>
          <w:szCs w:val="19"/>
          <w:shd w:val="clear" w:color="auto" w:fill="FFFFFF"/>
          <w:lang w:val="en-US"/>
        </w:rPr>
        <w:t>roughout this course, you will assume the role of</w:t>
      </w:r>
      <w:r w:rsidR="00F16B15" w:rsidRPr="00BF5FED">
        <w:rPr>
          <w:rFonts w:ascii="Univers" w:hAnsi="Univers" w:cs="Arial"/>
          <w:color w:val="auto"/>
          <w:sz w:val="19"/>
          <w:szCs w:val="19"/>
          <w:shd w:val="clear" w:color="auto" w:fill="FFFFFF"/>
          <w:lang w:val="en-US"/>
        </w:rPr>
        <w:t xml:space="preserve"> a</w:t>
      </w:r>
      <w:r w:rsidR="00D10FD5" w:rsidRPr="00BF5FED">
        <w:rPr>
          <w:rFonts w:ascii="Univers" w:hAnsi="Univers" w:cs="Arial"/>
          <w:color w:val="auto"/>
          <w:sz w:val="19"/>
          <w:szCs w:val="19"/>
          <w:shd w:val="clear" w:color="auto" w:fill="FFFFFF"/>
          <w:lang w:val="en-US"/>
        </w:rPr>
        <w:t xml:space="preserve"> “</w:t>
      </w:r>
      <w:r w:rsidR="00CE046D" w:rsidRPr="00BF5FED">
        <w:rPr>
          <w:rFonts w:ascii="Univers" w:hAnsi="Univers" w:cs="Arial"/>
          <w:b/>
          <w:bCs/>
          <w:color w:val="auto"/>
          <w:sz w:val="19"/>
          <w:szCs w:val="19"/>
          <w:shd w:val="clear" w:color="auto" w:fill="FFFFFF"/>
          <w:lang w:val="en-US"/>
        </w:rPr>
        <w:t xml:space="preserve">Sustainable Products </w:t>
      </w:r>
      <w:r w:rsidR="00A25EFA" w:rsidRPr="00BF5FED">
        <w:rPr>
          <w:rFonts w:ascii="Univers" w:hAnsi="Univers" w:cs="Arial"/>
          <w:b/>
          <w:bCs/>
          <w:color w:val="auto"/>
          <w:sz w:val="19"/>
          <w:szCs w:val="19"/>
          <w:shd w:val="clear" w:color="auto" w:fill="FFFFFF"/>
          <w:lang w:val="en-US"/>
        </w:rPr>
        <w:t xml:space="preserve">and Supply Chain </w:t>
      </w:r>
      <w:r w:rsidR="00CE046D" w:rsidRPr="00BF5FED">
        <w:rPr>
          <w:rFonts w:ascii="Univers" w:hAnsi="Univers" w:cs="Arial"/>
          <w:b/>
          <w:bCs/>
          <w:color w:val="auto"/>
          <w:sz w:val="19"/>
          <w:szCs w:val="19"/>
          <w:shd w:val="clear" w:color="auto" w:fill="FFFFFF"/>
          <w:lang w:val="en-US"/>
        </w:rPr>
        <w:t>Analyst</w:t>
      </w:r>
      <w:r w:rsidR="00D10FD5" w:rsidRPr="00BF5FED">
        <w:rPr>
          <w:rFonts w:ascii="Univers" w:hAnsi="Univers" w:cs="Arial"/>
          <w:color w:val="auto"/>
          <w:sz w:val="19"/>
          <w:szCs w:val="19"/>
          <w:shd w:val="clear" w:color="auto" w:fill="FFFFFF"/>
          <w:lang w:val="en-US"/>
        </w:rPr>
        <w:t xml:space="preserve">” with a specific focus on the product assigned to you. As each week </w:t>
      </w:r>
      <w:r w:rsidRPr="00BF5FED">
        <w:rPr>
          <w:rFonts w:ascii="Univers" w:hAnsi="Univers" w:cs="Arial"/>
          <w:color w:val="auto"/>
          <w:sz w:val="19"/>
          <w:szCs w:val="19"/>
          <w:shd w:val="clear" w:color="auto" w:fill="FFFFFF"/>
          <w:lang w:val="en-US"/>
        </w:rPr>
        <w:t>of the lecture</w:t>
      </w:r>
      <w:r w:rsidR="00A70D35" w:rsidRPr="00BF5FED">
        <w:rPr>
          <w:rFonts w:ascii="Univers" w:hAnsi="Univers" w:cs="Arial"/>
          <w:color w:val="auto"/>
          <w:sz w:val="19"/>
          <w:szCs w:val="19"/>
          <w:shd w:val="clear" w:color="auto" w:fill="FFFFFF"/>
          <w:lang w:val="en-US"/>
        </w:rPr>
        <w:t>s</w:t>
      </w:r>
      <w:r w:rsidRPr="00BF5FED">
        <w:rPr>
          <w:rFonts w:ascii="Univers" w:hAnsi="Univers" w:cs="Arial"/>
          <w:color w:val="auto"/>
          <w:sz w:val="19"/>
          <w:szCs w:val="19"/>
          <w:shd w:val="clear" w:color="auto" w:fill="FFFFFF"/>
          <w:lang w:val="en-US"/>
        </w:rPr>
        <w:t xml:space="preserve"> </w:t>
      </w:r>
      <w:r w:rsidR="00D10FD5" w:rsidRPr="00BF5FED">
        <w:rPr>
          <w:rFonts w:ascii="Univers" w:hAnsi="Univers" w:cs="Arial"/>
          <w:color w:val="auto"/>
          <w:sz w:val="19"/>
          <w:szCs w:val="19"/>
          <w:shd w:val="clear" w:color="auto" w:fill="FFFFFF"/>
          <w:lang w:val="en-US"/>
        </w:rPr>
        <w:t>introduces new concepts and techniques</w:t>
      </w:r>
      <w:r w:rsidRPr="00BF5FED">
        <w:rPr>
          <w:rFonts w:ascii="Univers" w:hAnsi="Univers" w:cs="Arial"/>
          <w:color w:val="auto"/>
          <w:sz w:val="19"/>
          <w:szCs w:val="19"/>
          <w:shd w:val="clear" w:color="auto" w:fill="FFFFFF"/>
          <w:lang w:val="en-US"/>
        </w:rPr>
        <w:t xml:space="preserve">, </w:t>
      </w:r>
      <w:r w:rsidR="00D10FD5" w:rsidRPr="00BF5FED">
        <w:rPr>
          <w:rFonts w:ascii="Univers" w:hAnsi="Univers" w:cs="Arial"/>
          <w:color w:val="auto"/>
          <w:sz w:val="19"/>
          <w:szCs w:val="19"/>
          <w:lang w:val="en-US"/>
        </w:rPr>
        <w:t>you will be expected to integrate these insights into your case study</w:t>
      </w:r>
      <w:r w:rsidR="00A70D35" w:rsidRPr="00BF5FED">
        <w:rPr>
          <w:rFonts w:ascii="Univers" w:hAnsi="Univers" w:cs="Arial"/>
          <w:color w:val="auto"/>
          <w:sz w:val="19"/>
          <w:szCs w:val="19"/>
          <w:lang w:val="en-US"/>
        </w:rPr>
        <w:t xml:space="preserve"> assignments</w:t>
      </w:r>
      <w:r w:rsidR="00D10FD5" w:rsidRPr="00BF5FED">
        <w:rPr>
          <w:rFonts w:ascii="Univers" w:hAnsi="Univers" w:cs="Arial"/>
          <w:color w:val="auto"/>
          <w:sz w:val="19"/>
          <w:szCs w:val="19"/>
          <w:lang w:val="en-US"/>
        </w:rPr>
        <w:t>, continually refining and enhancing your product and supply chain skills. This will help you</w:t>
      </w:r>
      <w:r w:rsidR="00D10FD5" w:rsidRPr="00BF5FED">
        <w:rPr>
          <w:rFonts w:ascii="Univers" w:hAnsi="Univers" w:cs="Arial"/>
          <w:color w:val="auto"/>
          <w:sz w:val="19"/>
          <w:szCs w:val="19"/>
          <w:shd w:val="clear" w:color="auto" w:fill="FFFFFF"/>
          <w:lang w:val="en-US"/>
        </w:rPr>
        <w:t xml:space="preserve"> </w:t>
      </w:r>
      <w:r w:rsidRPr="00BF5FED">
        <w:rPr>
          <w:rFonts w:ascii="Univers" w:hAnsi="Univers" w:cs="Arial"/>
          <w:color w:val="auto"/>
          <w:sz w:val="19"/>
          <w:szCs w:val="19"/>
          <w:shd w:val="clear" w:color="auto" w:fill="FFFFFF"/>
          <w:lang w:val="en-US"/>
        </w:rPr>
        <w:t>to build research skills, and aid systemic thinking.</w:t>
      </w:r>
    </w:p>
    <w:p w14:paraId="4012CBC0" w14:textId="77777777" w:rsidR="00D07603" w:rsidRPr="00BF5FED" w:rsidRDefault="00D07603" w:rsidP="00D07603">
      <w:pPr>
        <w:tabs>
          <w:tab w:val="left" w:pos="4140"/>
        </w:tabs>
        <w:spacing w:after="0" w:line="240" w:lineRule="auto"/>
        <w:ind w:left="14" w:right="43" w:hanging="14"/>
        <w:rPr>
          <w:rFonts w:ascii="Univers" w:hAnsi="Univers"/>
          <w:sz w:val="19"/>
          <w:szCs w:val="19"/>
          <w:lang w:val="en-US"/>
        </w:rPr>
      </w:pPr>
      <w:r w:rsidRPr="00BF5FED">
        <w:rPr>
          <w:rFonts w:ascii="Univers" w:hAnsi="Univers"/>
          <w:sz w:val="19"/>
          <w:szCs w:val="19"/>
          <w:lang w:val="en-US"/>
        </w:rPr>
        <w:tab/>
      </w:r>
    </w:p>
    <w:p w14:paraId="0A955AF5" w14:textId="4237B5E9" w:rsidR="00D10FD5" w:rsidRPr="00BF5FED" w:rsidRDefault="00D10FD5" w:rsidP="00D10FD5">
      <w:pPr>
        <w:spacing w:after="0" w:line="288" w:lineRule="auto"/>
        <w:ind w:left="14" w:right="43" w:hanging="14"/>
        <w:rPr>
          <w:rFonts w:ascii="Univers" w:hAnsi="Univers" w:cstheme="minorHAnsi"/>
          <w:b/>
          <w:bCs/>
          <w:color w:val="auto"/>
          <w:sz w:val="19"/>
          <w:szCs w:val="19"/>
          <w:lang w:val="en-US"/>
        </w:rPr>
      </w:pPr>
      <w:r w:rsidRPr="00BF5FED">
        <w:rPr>
          <w:rFonts w:ascii="Univers" w:hAnsi="Univers" w:cstheme="minorHAnsi"/>
          <w:b/>
          <w:bCs/>
          <w:color w:val="auto"/>
          <w:sz w:val="19"/>
          <w:szCs w:val="19"/>
          <w:shd w:val="clear" w:color="auto" w:fill="FFFFFF"/>
          <w:lang w:val="en-US"/>
        </w:rPr>
        <w:t>1.2</w:t>
      </w:r>
      <w:r w:rsidRPr="00BF5FED">
        <w:rPr>
          <w:rFonts w:ascii="Univers" w:hAnsi="Univers" w:cstheme="minorHAnsi"/>
          <w:b/>
          <w:bCs/>
          <w:color w:val="auto"/>
          <w:sz w:val="19"/>
          <w:szCs w:val="19"/>
          <w:shd w:val="clear" w:color="auto" w:fill="FFFFFF"/>
          <w:lang w:val="en-US"/>
        </w:rPr>
        <w:tab/>
        <w:t>Responsibilities</w:t>
      </w:r>
      <w:r w:rsidRPr="00BF5FED">
        <w:rPr>
          <w:rFonts w:ascii="Univers" w:hAnsi="Univers" w:cstheme="minorHAnsi"/>
          <w:b/>
          <w:bCs/>
          <w:color w:val="auto"/>
          <w:sz w:val="19"/>
          <w:szCs w:val="19"/>
          <w:shd w:val="clear" w:color="auto" w:fill="FFFFFF"/>
          <w:lang w:val="en-US"/>
        </w:rPr>
        <w:br/>
      </w:r>
      <w:r w:rsidRPr="00BF5FED">
        <w:rPr>
          <w:rFonts w:ascii="Univers" w:hAnsi="Univers" w:cstheme="minorHAnsi"/>
          <w:color w:val="auto"/>
          <w:sz w:val="19"/>
          <w:szCs w:val="19"/>
          <w:lang w:val="en-US"/>
        </w:rPr>
        <w:t>Your group is responsible for sustainability management</w:t>
      </w:r>
      <w:r w:rsidR="00A70D35" w:rsidRPr="00BF5FED">
        <w:rPr>
          <w:rFonts w:ascii="Univers" w:hAnsi="Univers" w:cstheme="minorHAnsi"/>
          <w:color w:val="auto"/>
          <w:sz w:val="19"/>
          <w:szCs w:val="19"/>
          <w:lang w:val="en-US"/>
        </w:rPr>
        <w:t xml:space="preserve"> of </w:t>
      </w:r>
      <w:r w:rsidRPr="00BF5FED">
        <w:rPr>
          <w:rFonts w:ascii="Univers" w:hAnsi="Univers" w:cstheme="minorHAnsi"/>
          <w:color w:val="auto"/>
          <w:sz w:val="19"/>
          <w:szCs w:val="19"/>
          <w:lang w:val="en-US"/>
        </w:rPr>
        <w:t xml:space="preserve">the </w:t>
      </w:r>
      <w:r w:rsidR="00A15F70" w:rsidRPr="00BF5FED">
        <w:rPr>
          <w:rFonts w:ascii="Univers" w:hAnsi="Univers" w:cstheme="minorHAnsi"/>
          <w:color w:val="auto"/>
          <w:sz w:val="19"/>
          <w:szCs w:val="19"/>
          <w:lang w:val="en-US"/>
        </w:rPr>
        <w:t xml:space="preserve">product detailed in Part 2 </w:t>
      </w:r>
      <w:r w:rsidR="00305B59" w:rsidRPr="00BF5FED">
        <w:rPr>
          <w:rFonts w:ascii="Univers" w:hAnsi="Univers" w:cstheme="minorHAnsi"/>
          <w:color w:val="auto"/>
          <w:sz w:val="19"/>
          <w:szCs w:val="19"/>
          <w:lang w:val="en-US"/>
        </w:rPr>
        <w:t>of this case study booklet</w:t>
      </w:r>
      <w:r w:rsidRPr="00BF5FED">
        <w:rPr>
          <w:rFonts w:ascii="Univers" w:hAnsi="Univers" w:cstheme="minorHAnsi"/>
          <w:color w:val="auto"/>
          <w:sz w:val="19"/>
          <w:szCs w:val="19"/>
          <w:lang w:val="en-US"/>
        </w:rPr>
        <w:t xml:space="preserve">. Your overarching goal will be to apply the course's knowledge to </w:t>
      </w:r>
      <w:r w:rsidRPr="00BF5FED">
        <w:rPr>
          <w:rFonts w:ascii="Univers" w:hAnsi="Univers" w:cstheme="minorHAnsi"/>
          <w:b/>
          <w:bCs/>
          <w:color w:val="auto"/>
          <w:sz w:val="19"/>
          <w:szCs w:val="19"/>
          <w:lang w:val="en-US"/>
        </w:rPr>
        <w:t>guide your product towards lower environmental and societal impact</w:t>
      </w:r>
      <w:r w:rsidR="00A25EFA" w:rsidRPr="00BF5FED">
        <w:rPr>
          <w:rFonts w:ascii="Univers" w:hAnsi="Univers" w:cstheme="minorHAnsi"/>
          <w:b/>
          <w:bCs/>
          <w:color w:val="auto"/>
          <w:sz w:val="19"/>
          <w:szCs w:val="19"/>
          <w:lang w:val="en-US"/>
        </w:rPr>
        <w:t xml:space="preserve"> scenarios</w:t>
      </w:r>
      <w:r w:rsidRPr="00BF5FED">
        <w:rPr>
          <w:rFonts w:ascii="Univers" w:hAnsi="Univers" w:cstheme="minorHAnsi"/>
          <w:color w:val="auto"/>
          <w:sz w:val="19"/>
          <w:szCs w:val="19"/>
          <w:lang w:val="en-US"/>
        </w:rPr>
        <w:t xml:space="preserve">. </w:t>
      </w:r>
      <w:r w:rsidR="00F16B15" w:rsidRPr="00BF5FED">
        <w:rPr>
          <w:rFonts w:ascii="Univers" w:hAnsi="Univers" w:cstheme="minorHAnsi"/>
          <w:color w:val="auto"/>
          <w:sz w:val="19"/>
          <w:szCs w:val="19"/>
          <w:lang w:val="en-US"/>
        </w:rPr>
        <w:t>Y</w:t>
      </w:r>
      <w:r w:rsidRPr="00BF5FED">
        <w:rPr>
          <w:rFonts w:ascii="Univers" w:hAnsi="Univers" w:cstheme="minorHAnsi"/>
          <w:color w:val="auto"/>
          <w:sz w:val="19"/>
          <w:szCs w:val="19"/>
          <w:lang w:val="en-US"/>
        </w:rPr>
        <w:t>our primary responsibilities will include:</w:t>
      </w:r>
    </w:p>
    <w:p w14:paraId="1ECF149E" w14:textId="52505B39" w:rsidR="00D10FD5" w:rsidRPr="00BF5FED" w:rsidRDefault="00D10FD5" w:rsidP="00571293">
      <w:pPr>
        <w:pStyle w:val="ListParagraph"/>
        <w:numPr>
          <w:ilvl w:val="0"/>
          <w:numId w:val="15"/>
        </w:numPr>
        <w:spacing w:line="288" w:lineRule="auto"/>
        <w:jc w:val="both"/>
        <w:rPr>
          <w:rFonts w:ascii="Univers" w:hAnsi="Univers" w:cstheme="minorHAnsi"/>
          <w:sz w:val="19"/>
          <w:szCs w:val="19"/>
          <w:lang w:val="en-US"/>
        </w:rPr>
      </w:pPr>
      <w:r w:rsidRPr="00BF5FED">
        <w:rPr>
          <w:rFonts w:ascii="Univers" w:hAnsi="Univers" w:cstheme="minorHAnsi"/>
          <w:b/>
          <w:bCs/>
          <w:sz w:val="19"/>
          <w:szCs w:val="19"/>
          <w:lang w:val="en-US"/>
        </w:rPr>
        <w:t>Understanding and Applying Sustainability Concepts:</w:t>
      </w:r>
      <w:r w:rsidRPr="00BF5FED">
        <w:rPr>
          <w:rFonts w:ascii="Univers" w:hAnsi="Univers" w:cstheme="minorHAnsi"/>
          <w:sz w:val="19"/>
          <w:szCs w:val="19"/>
          <w:lang w:val="en-US"/>
        </w:rPr>
        <w:t xml:space="preserve"> You will be responsible </w:t>
      </w:r>
      <w:r w:rsidR="00A15F70" w:rsidRPr="00BF5FED">
        <w:rPr>
          <w:rFonts w:ascii="Univers" w:hAnsi="Univers" w:cstheme="minorHAnsi"/>
          <w:sz w:val="19"/>
          <w:szCs w:val="19"/>
          <w:lang w:val="en-US"/>
        </w:rPr>
        <w:t>for demonstrating</w:t>
      </w:r>
      <w:r w:rsidRPr="00BF5FED">
        <w:rPr>
          <w:rFonts w:ascii="Univers" w:hAnsi="Univers" w:cstheme="minorHAnsi"/>
          <w:sz w:val="19"/>
          <w:szCs w:val="19"/>
          <w:lang w:val="en-US"/>
        </w:rPr>
        <w:t xml:space="preserve"> key concepts in sustainability and applying them to your product and supply chain strategies. This includes evaluating the environmental, social, and economic impacts of your decisions and ensuring that sustainability </w:t>
      </w:r>
      <w:r w:rsidR="00A15F70" w:rsidRPr="00BF5FED">
        <w:rPr>
          <w:rFonts w:ascii="Univers" w:hAnsi="Univers" w:cstheme="minorHAnsi"/>
          <w:sz w:val="19"/>
          <w:szCs w:val="19"/>
          <w:lang w:val="en-US"/>
        </w:rPr>
        <w:t xml:space="preserve">principles are </w:t>
      </w:r>
      <w:r w:rsidRPr="00BF5FED">
        <w:rPr>
          <w:rFonts w:ascii="Univers" w:hAnsi="Univers" w:cstheme="minorHAnsi"/>
          <w:sz w:val="19"/>
          <w:szCs w:val="19"/>
          <w:lang w:val="en-US"/>
        </w:rPr>
        <w:t>integrated into every aspect of your product’s lifecycle.</w:t>
      </w:r>
    </w:p>
    <w:p w14:paraId="0956B0EF" w14:textId="13A33EDF" w:rsidR="00D10FD5" w:rsidRPr="00BF5FED" w:rsidRDefault="00D10FD5" w:rsidP="00571293">
      <w:pPr>
        <w:pStyle w:val="ListParagraph"/>
        <w:numPr>
          <w:ilvl w:val="0"/>
          <w:numId w:val="15"/>
        </w:numPr>
        <w:spacing w:line="288" w:lineRule="auto"/>
        <w:jc w:val="both"/>
        <w:rPr>
          <w:rFonts w:ascii="Univers" w:hAnsi="Univers" w:cstheme="minorHAnsi"/>
          <w:sz w:val="19"/>
          <w:szCs w:val="19"/>
          <w:lang w:val="en-US"/>
        </w:rPr>
      </w:pPr>
      <w:r w:rsidRPr="00BF5FED">
        <w:rPr>
          <w:rFonts w:ascii="Univers" w:hAnsi="Univers" w:cstheme="minorHAnsi"/>
          <w:b/>
          <w:bCs/>
          <w:sz w:val="19"/>
          <w:szCs w:val="19"/>
          <w:lang w:val="en-US"/>
        </w:rPr>
        <w:t>Analyzing and Quantifying Impacts:</w:t>
      </w:r>
      <w:r w:rsidRPr="00BF5FED">
        <w:rPr>
          <w:rFonts w:ascii="Univers" w:hAnsi="Univers" w:cstheme="minorHAnsi"/>
          <w:sz w:val="19"/>
          <w:szCs w:val="19"/>
          <w:lang w:val="en-US"/>
        </w:rPr>
        <w:t xml:space="preserve"> A critical part of your role will involve analyzing and quantifying the impacts of your product and supply chain. You will assess the </w:t>
      </w:r>
      <w:r w:rsidR="00A25EFA" w:rsidRPr="00BF5FED">
        <w:rPr>
          <w:rFonts w:ascii="Univers" w:hAnsi="Univers" w:cstheme="minorHAnsi"/>
          <w:sz w:val="19"/>
          <w:szCs w:val="19"/>
          <w:lang w:val="en-US"/>
        </w:rPr>
        <w:t xml:space="preserve">product </w:t>
      </w:r>
      <w:r w:rsidRPr="00BF5FED">
        <w:rPr>
          <w:rFonts w:ascii="Univers" w:hAnsi="Univers" w:cstheme="minorHAnsi"/>
          <w:sz w:val="19"/>
          <w:szCs w:val="19"/>
          <w:lang w:val="en-US"/>
        </w:rPr>
        <w:t xml:space="preserve">carbon footprint, resource usage, and other environmental </w:t>
      </w:r>
      <w:r w:rsidR="00A25EFA" w:rsidRPr="00BF5FED">
        <w:rPr>
          <w:rFonts w:ascii="Univers" w:hAnsi="Univers" w:cstheme="minorHAnsi"/>
          <w:sz w:val="19"/>
          <w:szCs w:val="19"/>
          <w:lang w:val="en-US"/>
        </w:rPr>
        <w:t xml:space="preserve">and societal </w:t>
      </w:r>
      <w:r w:rsidRPr="00BF5FED">
        <w:rPr>
          <w:rFonts w:ascii="Univers" w:hAnsi="Univers" w:cstheme="minorHAnsi"/>
          <w:sz w:val="19"/>
          <w:szCs w:val="19"/>
          <w:lang w:val="en-US"/>
        </w:rPr>
        <w:t>impacts, utilizing tools and techniques learned in the course to provide measurable insights.</w:t>
      </w:r>
    </w:p>
    <w:p w14:paraId="5DCE6640" w14:textId="77777777" w:rsidR="00D10FD5" w:rsidRPr="00BF5FED" w:rsidRDefault="00D10FD5" w:rsidP="00571293">
      <w:pPr>
        <w:pStyle w:val="ListParagraph"/>
        <w:numPr>
          <w:ilvl w:val="0"/>
          <w:numId w:val="15"/>
        </w:numPr>
        <w:spacing w:line="288" w:lineRule="auto"/>
        <w:jc w:val="both"/>
        <w:rPr>
          <w:rFonts w:ascii="Univers" w:hAnsi="Univers" w:cstheme="minorHAnsi"/>
          <w:sz w:val="19"/>
          <w:szCs w:val="19"/>
          <w:lang w:val="en-US"/>
        </w:rPr>
      </w:pPr>
      <w:r w:rsidRPr="00BF5FED">
        <w:rPr>
          <w:rFonts w:ascii="Univers" w:hAnsi="Univers" w:cstheme="minorHAnsi"/>
          <w:b/>
          <w:bCs/>
          <w:sz w:val="19"/>
          <w:szCs w:val="19"/>
          <w:lang w:val="en-US"/>
        </w:rPr>
        <w:t>Developing Decarbonization Strategies:</w:t>
      </w:r>
      <w:r w:rsidRPr="00BF5FED">
        <w:rPr>
          <w:rFonts w:ascii="Univers" w:hAnsi="Univers" w:cstheme="minorHAnsi"/>
          <w:sz w:val="19"/>
          <w:szCs w:val="19"/>
          <w:lang w:val="en-US"/>
        </w:rPr>
        <w:t xml:space="preserve"> You will propose and implement strategies to decarbonize your product and supply chain, aiming to minimize its environmental impact. This will involve identifying opportunities for reducing emissions, enhancing resource efficiency, and transitioning to sustainable materials and processes.</w:t>
      </w:r>
    </w:p>
    <w:p w14:paraId="523587E4" w14:textId="2FE7D20C" w:rsidR="00D10FD5" w:rsidRPr="00BF5FED" w:rsidRDefault="00D10FD5" w:rsidP="00571293">
      <w:pPr>
        <w:pStyle w:val="ListParagraph"/>
        <w:numPr>
          <w:ilvl w:val="0"/>
          <w:numId w:val="15"/>
        </w:numPr>
        <w:spacing w:line="288" w:lineRule="auto"/>
        <w:jc w:val="both"/>
        <w:rPr>
          <w:rFonts w:ascii="Univers" w:hAnsi="Univers" w:cstheme="minorHAnsi"/>
          <w:sz w:val="19"/>
          <w:szCs w:val="19"/>
          <w:lang w:val="en-US"/>
        </w:rPr>
      </w:pPr>
      <w:r w:rsidRPr="00BF5FED">
        <w:rPr>
          <w:rFonts w:ascii="Univers" w:hAnsi="Univers" w:cstheme="minorHAnsi"/>
          <w:b/>
          <w:bCs/>
          <w:sz w:val="19"/>
          <w:szCs w:val="19"/>
          <w:lang w:val="en-US"/>
        </w:rPr>
        <w:t>Communicating Sustainable Initiatives:</w:t>
      </w:r>
      <w:r w:rsidRPr="00BF5FED">
        <w:rPr>
          <w:rFonts w:ascii="Univers" w:hAnsi="Univers" w:cstheme="minorHAnsi"/>
          <w:sz w:val="19"/>
          <w:szCs w:val="19"/>
          <w:lang w:val="en-US"/>
        </w:rPr>
        <w:t xml:space="preserve"> </w:t>
      </w:r>
      <w:r w:rsidR="00E4197E" w:rsidRPr="00BF5FED">
        <w:rPr>
          <w:rFonts w:ascii="Univers" w:hAnsi="Univers" w:cstheme="minorHAnsi"/>
          <w:sz w:val="19"/>
          <w:szCs w:val="19"/>
          <w:lang w:val="en-US"/>
        </w:rPr>
        <w:t xml:space="preserve">You will take the imaginary role in this project of a </w:t>
      </w:r>
      <w:r w:rsidR="00B934F7" w:rsidRPr="00BF5FED">
        <w:rPr>
          <w:rFonts w:ascii="Univers" w:hAnsi="Univers" w:cs="Arial"/>
          <w:b/>
          <w:bCs/>
          <w:sz w:val="19"/>
          <w:szCs w:val="19"/>
          <w:shd w:val="clear" w:color="auto" w:fill="FFFFFF"/>
          <w:lang w:val="en-US"/>
        </w:rPr>
        <w:t>Sustainable Products and Supply Chain Analyst</w:t>
      </w:r>
      <w:r w:rsidR="00A15F70" w:rsidRPr="00BF5FED">
        <w:rPr>
          <w:rFonts w:ascii="Univers" w:hAnsi="Univers" w:cstheme="minorHAnsi"/>
          <w:sz w:val="19"/>
          <w:szCs w:val="19"/>
          <w:lang w:val="en-US"/>
        </w:rPr>
        <w:t xml:space="preserve"> </w:t>
      </w:r>
      <w:r w:rsidR="00A25EFA" w:rsidRPr="00BF5FED">
        <w:rPr>
          <w:rFonts w:ascii="Univers" w:hAnsi="Univers" w:cstheme="minorHAnsi"/>
          <w:sz w:val="19"/>
          <w:szCs w:val="19"/>
          <w:lang w:val="en-US"/>
        </w:rPr>
        <w:t xml:space="preserve">working with the </w:t>
      </w:r>
      <w:r w:rsidRPr="00BF5FED">
        <w:rPr>
          <w:rFonts w:ascii="Univers" w:hAnsi="Univers" w:cstheme="minorHAnsi"/>
          <w:b/>
          <w:bCs/>
          <w:sz w:val="19"/>
          <w:szCs w:val="19"/>
          <w:lang w:val="en-US"/>
        </w:rPr>
        <w:t>Product &amp; Supply Chain Manager</w:t>
      </w:r>
      <w:r w:rsidR="00B934F7" w:rsidRPr="00BF5FED">
        <w:rPr>
          <w:rFonts w:ascii="Univers" w:hAnsi="Univers" w:cstheme="minorHAnsi"/>
          <w:sz w:val="19"/>
          <w:szCs w:val="19"/>
          <w:lang w:val="en-US"/>
        </w:rPr>
        <w:t xml:space="preserve"> (represented by your teaching assistant)</w:t>
      </w:r>
      <w:r w:rsidRPr="00BF5FED">
        <w:rPr>
          <w:rFonts w:ascii="Univers" w:hAnsi="Univers" w:cstheme="minorHAnsi"/>
          <w:sz w:val="19"/>
          <w:szCs w:val="19"/>
          <w:lang w:val="en-US"/>
        </w:rPr>
        <w:t>, you will also be responsible for effectively communicating your sustainable product and supply chain initiatives to stakeholders</w:t>
      </w:r>
      <w:r w:rsidR="00A25EFA" w:rsidRPr="00BF5FED">
        <w:rPr>
          <w:rFonts w:ascii="Univers" w:hAnsi="Univers" w:cstheme="minorHAnsi"/>
          <w:sz w:val="19"/>
          <w:szCs w:val="19"/>
          <w:lang w:val="en-US"/>
        </w:rPr>
        <w:t xml:space="preserve">. This will be done in this assignment </w:t>
      </w:r>
      <w:r w:rsidR="00987F2A" w:rsidRPr="00BF5FED">
        <w:rPr>
          <w:rFonts w:ascii="Univers" w:hAnsi="Univers" w:cstheme="minorHAnsi"/>
          <w:sz w:val="19"/>
          <w:szCs w:val="19"/>
          <w:lang w:val="en-US"/>
        </w:rPr>
        <w:t>(</w:t>
      </w:r>
      <w:r w:rsidR="00A25EFA" w:rsidRPr="00BF5FED">
        <w:rPr>
          <w:rFonts w:ascii="Univers" w:hAnsi="Univers" w:cstheme="minorHAnsi"/>
          <w:sz w:val="19"/>
          <w:szCs w:val="19"/>
          <w:lang w:val="en-US"/>
        </w:rPr>
        <w:t xml:space="preserve">and also in-class via video assignments </w:t>
      </w:r>
      <w:r w:rsidR="00987F2A" w:rsidRPr="00BF5FED">
        <w:rPr>
          <w:rFonts w:ascii="Univers" w:hAnsi="Univers" w:cstheme="minorHAnsi"/>
          <w:sz w:val="19"/>
          <w:szCs w:val="19"/>
          <w:lang w:val="en-US"/>
        </w:rPr>
        <w:t>- s</w:t>
      </w:r>
      <w:r w:rsidR="00A25EFA" w:rsidRPr="00BF5FED">
        <w:rPr>
          <w:rFonts w:ascii="Univers" w:hAnsi="Univers" w:cstheme="minorHAnsi"/>
          <w:sz w:val="19"/>
          <w:szCs w:val="19"/>
          <w:lang w:val="en-US"/>
        </w:rPr>
        <w:t>eparate instructions will be provided)</w:t>
      </w:r>
      <w:r w:rsidRPr="00BF5FED">
        <w:rPr>
          <w:rFonts w:ascii="Univers" w:hAnsi="Univers" w:cstheme="minorHAnsi"/>
          <w:sz w:val="19"/>
          <w:szCs w:val="19"/>
          <w:lang w:val="en-US"/>
        </w:rPr>
        <w:t>. Th</w:t>
      </w:r>
      <w:r w:rsidR="00A25EFA" w:rsidRPr="00BF5FED">
        <w:rPr>
          <w:rFonts w:ascii="Univers" w:hAnsi="Univers" w:cstheme="minorHAnsi"/>
          <w:sz w:val="19"/>
          <w:szCs w:val="19"/>
          <w:lang w:val="en-US"/>
        </w:rPr>
        <w:t xml:space="preserve">ese </w:t>
      </w:r>
      <w:r w:rsidRPr="00BF5FED">
        <w:rPr>
          <w:rFonts w:ascii="Univers" w:hAnsi="Univers" w:cstheme="minorHAnsi"/>
          <w:sz w:val="19"/>
          <w:szCs w:val="19"/>
          <w:lang w:val="en-US"/>
        </w:rPr>
        <w:t xml:space="preserve">communication materials </w:t>
      </w:r>
      <w:r w:rsidR="00A25EFA" w:rsidRPr="00BF5FED">
        <w:rPr>
          <w:rFonts w:ascii="Univers" w:hAnsi="Univers" w:cstheme="minorHAnsi"/>
          <w:sz w:val="19"/>
          <w:szCs w:val="19"/>
          <w:lang w:val="en-US"/>
        </w:rPr>
        <w:t xml:space="preserve">need to </w:t>
      </w:r>
      <w:r w:rsidRPr="00BF5FED">
        <w:rPr>
          <w:rFonts w:ascii="Univers" w:hAnsi="Univers" w:cstheme="minorHAnsi"/>
          <w:sz w:val="19"/>
          <w:szCs w:val="19"/>
          <w:lang w:val="en-US"/>
        </w:rPr>
        <w:t>clearly articulate the sustainability goals, strategies, and outcomes of your project</w:t>
      </w:r>
      <w:r w:rsidR="00A25EFA" w:rsidRPr="00BF5FED">
        <w:rPr>
          <w:rFonts w:ascii="Univers" w:hAnsi="Univers" w:cstheme="minorHAnsi"/>
          <w:sz w:val="19"/>
          <w:szCs w:val="19"/>
          <w:lang w:val="en-US"/>
        </w:rPr>
        <w:t xml:space="preserve"> together with challenges and hurdles</w:t>
      </w:r>
      <w:r w:rsidRPr="00BF5FED">
        <w:rPr>
          <w:rFonts w:ascii="Univers" w:hAnsi="Univers" w:cstheme="minorHAnsi"/>
          <w:sz w:val="19"/>
          <w:szCs w:val="19"/>
          <w:lang w:val="en-US"/>
        </w:rPr>
        <w:t>.</w:t>
      </w:r>
    </w:p>
    <w:p w14:paraId="6AAB27DE" w14:textId="6021F212" w:rsidR="00D10FD5" w:rsidRPr="00BF5FED" w:rsidRDefault="00D10FD5" w:rsidP="00D10FD5">
      <w:pPr>
        <w:pStyle w:val="Heading3"/>
        <w:jc w:val="both"/>
        <w:rPr>
          <w:rFonts w:ascii="Univers" w:hAnsi="Univers" w:cstheme="minorHAnsi"/>
          <w:b w:val="0"/>
          <w:bCs w:val="0"/>
          <w:sz w:val="19"/>
          <w:szCs w:val="19"/>
          <w:lang w:val="en-US"/>
        </w:rPr>
      </w:pPr>
      <w:r w:rsidRPr="00BF5FED">
        <w:rPr>
          <w:rFonts w:ascii="Univers" w:hAnsi="Univers" w:cstheme="minorHAnsi"/>
          <w:b w:val="0"/>
          <w:bCs w:val="0"/>
          <w:sz w:val="19"/>
          <w:szCs w:val="19"/>
          <w:lang w:val="en-US"/>
        </w:rPr>
        <w:t xml:space="preserve">These responsibilities are designed to ensure that you not only acquire but also </w:t>
      </w:r>
      <w:r w:rsidRPr="00BF5FED">
        <w:rPr>
          <w:rFonts w:ascii="Univers" w:hAnsi="Univers" w:cstheme="minorHAnsi"/>
          <w:sz w:val="19"/>
          <w:szCs w:val="19"/>
          <w:lang w:val="en-US"/>
        </w:rPr>
        <w:t xml:space="preserve">practically apply the knowledge and skills necessary to lead in </w:t>
      </w:r>
      <w:r w:rsidR="00A25EFA" w:rsidRPr="00BF5FED">
        <w:rPr>
          <w:rFonts w:ascii="Univers" w:hAnsi="Univers" w:cstheme="minorHAnsi"/>
          <w:sz w:val="19"/>
          <w:szCs w:val="19"/>
          <w:lang w:val="en-US"/>
        </w:rPr>
        <w:t>different roles</w:t>
      </w:r>
      <w:r w:rsidR="00A25EFA" w:rsidRPr="00BF5FED">
        <w:rPr>
          <w:rFonts w:ascii="Univers" w:hAnsi="Univers" w:cstheme="minorHAnsi"/>
          <w:b w:val="0"/>
          <w:bCs w:val="0"/>
          <w:sz w:val="19"/>
          <w:szCs w:val="19"/>
          <w:lang w:val="en-US"/>
        </w:rPr>
        <w:t xml:space="preserve"> related to </w:t>
      </w:r>
      <w:r w:rsidRPr="00BF5FED">
        <w:rPr>
          <w:rFonts w:ascii="Univers" w:hAnsi="Univers" w:cstheme="minorHAnsi"/>
          <w:b w:val="0"/>
          <w:bCs w:val="0"/>
          <w:sz w:val="19"/>
          <w:szCs w:val="19"/>
          <w:lang w:val="en-US"/>
        </w:rPr>
        <w:t>sustainable product</w:t>
      </w:r>
      <w:r w:rsidR="00A25EFA" w:rsidRPr="00BF5FED">
        <w:rPr>
          <w:rFonts w:ascii="Univers" w:hAnsi="Univers" w:cstheme="minorHAnsi"/>
          <w:b w:val="0"/>
          <w:bCs w:val="0"/>
          <w:sz w:val="19"/>
          <w:szCs w:val="19"/>
          <w:lang w:val="en-US"/>
        </w:rPr>
        <w:t>s</w:t>
      </w:r>
      <w:r w:rsidRPr="00BF5FED">
        <w:rPr>
          <w:rFonts w:ascii="Univers" w:hAnsi="Univers" w:cstheme="minorHAnsi"/>
          <w:b w:val="0"/>
          <w:bCs w:val="0"/>
          <w:sz w:val="19"/>
          <w:szCs w:val="19"/>
          <w:lang w:val="en-US"/>
        </w:rPr>
        <w:t xml:space="preserve"> and supply chain</w:t>
      </w:r>
      <w:r w:rsidR="00A25EFA" w:rsidRPr="00BF5FED">
        <w:rPr>
          <w:rFonts w:ascii="Univers" w:hAnsi="Univers" w:cstheme="minorHAnsi"/>
          <w:b w:val="0"/>
          <w:bCs w:val="0"/>
          <w:sz w:val="19"/>
          <w:szCs w:val="19"/>
          <w:lang w:val="en-US"/>
        </w:rPr>
        <w:t>s</w:t>
      </w:r>
      <w:r w:rsidRPr="00BF5FED">
        <w:rPr>
          <w:rFonts w:ascii="Univers" w:hAnsi="Univers" w:cstheme="minorHAnsi"/>
          <w:b w:val="0"/>
          <w:bCs w:val="0"/>
          <w:sz w:val="19"/>
          <w:szCs w:val="19"/>
          <w:lang w:val="en-US"/>
        </w:rPr>
        <w:t>.</w:t>
      </w:r>
    </w:p>
    <w:p w14:paraId="2F525643" w14:textId="77777777" w:rsidR="006C42D9" w:rsidRPr="00BF5FED" w:rsidRDefault="00A25EFA" w:rsidP="006C42D9">
      <w:pPr>
        <w:tabs>
          <w:tab w:val="left" w:pos="810"/>
        </w:tabs>
        <w:spacing w:after="0" w:line="24" w:lineRule="atLeast"/>
        <w:ind w:left="14" w:right="43" w:hanging="14"/>
        <w:rPr>
          <w:rFonts w:ascii="Univers" w:hAnsi="Univers"/>
          <w:b/>
          <w:bCs/>
          <w:sz w:val="19"/>
          <w:szCs w:val="19"/>
          <w:lang w:val="en-US"/>
        </w:rPr>
      </w:pPr>
      <w:r w:rsidRPr="00BF5FED">
        <w:rPr>
          <w:rFonts w:ascii="Univers" w:hAnsi="Univers"/>
          <w:b/>
          <w:bCs/>
          <w:sz w:val="19"/>
          <w:szCs w:val="19"/>
          <w:lang w:val="en-US"/>
        </w:rPr>
        <w:t>1.3</w:t>
      </w:r>
      <w:r w:rsidRPr="00BF5FED">
        <w:rPr>
          <w:rFonts w:ascii="Univers" w:hAnsi="Univers"/>
          <w:b/>
          <w:bCs/>
          <w:sz w:val="19"/>
          <w:szCs w:val="19"/>
          <w:lang w:val="en-US"/>
        </w:rPr>
        <w:tab/>
        <w:t>Your tasks</w:t>
      </w:r>
    </w:p>
    <w:p w14:paraId="5F349D9F" w14:textId="7C81398B" w:rsidR="006C42D9" w:rsidRPr="00BF5FED" w:rsidRDefault="00A25EFA" w:rsidP="00955D38">
      <w:pPr>
        <w:tabs>
          <w:tab w:val="left" w:pos="810"/>
        </w:tabs>
        <w:spacing w:after="0" w:line="288" w:lineRule="auto"/>
        <w:ind w:left="14" w:right="43" w:hanging="14"/>
        <w:rPr>
          <w:rFonts w:ascii="Univers" w:hAnsi="Univers" w:cstheme="minorHAnsi"/>
          <w:color w:val="auto"/>
          <w:sz w:val="19"/>
          <w:szCs w:val="19"/>
          <w:shd w:val="clear" w:color="auto" w:fill="FFFFFF"/>
          <w:lang w:val="en-US"/>
        </w:rPr>
      </w:pPr>
      <w:r w:rsidRPr="00BF5FED">
        <w:rPr>
          <w:rFonts w:ascii="Univers" w:hAnsi="Univers" w:cstheme="minorHAnsi"/>
          <w:color w:val="auto"/>
          <w:sz w:val="19"/>
          <w:szCs w:val="19"/>
          <w:shd w:val="clear" w:color="auto" w:fill="FFFFFF"/>
          <w:lang w:val="en-US"/>
        </w:rPr>
        <w:t xml:space="preserve">This case study should encompass a holistic view of </w:t>
      </w:r>
      <w:r w:rsidR="00955D38" w:rsidRPr="00BF5FED">
        <w:rPr>
          <w:rFonts w:ascii="Univers" w:hAnsi="Univers" w:cstheme="minorHAnsi"/>
          <w:color w:val="auto"/>
          <w:sz w:val="19"/>
          <w:szCs w:val="19"/>
          <w:shd w:val="clear" w:color="auto" w:fill="FFFFFF"/>
          <w:lang w:val="en-US"/>
        </w:rPr>
        <w:t>sustainability in your product and supply chain</w:t>
      </w:r>
      <w:r w:rsidRPr="00BF5FED">
        <w:rPr>
          <w:rFonts w:ascii="Univers" w:hAnsi="Univers" w:cstheme="minorHAnsi"/>
          <w:color w:val="auto"/>
          <w:sz w:val="19"/>
          <w:szCs w:val="19"/>
          <w:shd w:val="clear" w:color="auto" w:fill="FFFFFF"/>
          <w:lang w:val="en-US"/>
        </w:rPr>
        <w:t xml:space="preserve">, based on the five </w:t>
      </w:r>
      <w:r w:rsidR="006C42D9" w:rsidRPr="00BF5FED">
        <w:rPr>
          <w:rFonts w:ascii="Univers" w:hAnsi="Univers" w:cstheme="minorHAnsi"/>
          <w:color w:val="auto"/>
          <w:sz w:val="19"/>
          <w:szCs w:val="19"/>
          <w:shd w:val="clear" w:color="auto" w:fill="FFFFFF"/>
          <w:lang w:val="en-US"/>
        </w:rPr>
        <w:t xml:space="preserve">lecture </w:t>
      </w:r>
      <w:r w:rsidRPr="00BF5FED">
        <w:rPr>
          <w:rFonts w:ascii="Univers" w:hAnsi="Univers" w:cstheme="minorHAnsi"/>
          <w:color w:val="auto"/>
          <w:sz w:val="19"/>
          <w:szCs w:val="19"/>
          <w:shd w:val="clear" w:color="auto" w:fill="FFFFFF"/>
          <w:lang w:val="en-US"/>
        </w:rPr>
        <w:t>modules of the course</w:t>
      </w:r>
      <w:r w:rsidR="006C42D9" w:rsidRPr="00BF5FED">
        <w:rPr>
          <w:rFonts w:ascii="Univers" w:hAnsi="Univers" w:cstheme="minorHAnsi"/>
          <w:color w:val="auto"/>
          <w:sz w:val="19"/>
          <w:szCs w:val="19"/>
          <w:shd w:val="clear" w:color="auto" w:fill="FFFFFF"/>
          <w:lang w:val="en-US"/>
        </w:rPr>
        <w:t xml:space="preserve"> given in the </w:t>
      </w:r>
      <w:hyperlink r:id="rId14" w:history="1">
        <w:r w:rsidR="006C42D9" w:rsidRPr="00BF5FED">
          <w:rPr>
            <w:rStyle w:val="Hyperlink"/>
            <w:rFonts w:ascii="Univers" w:hAnsi="Univers" w:cstheme="minorHAnsi"/>
            <w:sz w:val="19"/>
            <w:szCs w:val="19"/>
            <w:shd w:val="clear" w:color="auto" w:fill="FFFFFF"/>
            <w:lang w:val="en-US"/>
          </w:rPr>
          <w:t>course book</w:t>
        </w:r>
      </w:hyperlink>
      <w:r w:rsidRPr="00BF5FED">
        <w:rPr>
          <w:rFonts w:ascii="Univers" w:hAnsi="Univers" w:cstheme="minorHAnsi"/>
          <w:color w:val="auto"/>
          <w:sz w:val="19"/>
          <w:szCs w:val="19"/>
          <w:shd w:val="clear" w:color="auto" w:fill="FFFFFF"/>
          <w:lang w:val="en-US"/>
        </w:rPr>
        <w:t>.  Your task is</w:t>
      </w:r>
      <w:r w:rsidRPr="00BF5FED">
        <w:rPr>
          <w:rFonts w:ascii="Univers" w:hAnsi="Univers" w:cstheme="minorHAnsi"/>
          <w:b/>
          <w:bCs/>
          <w:color w:val="auto"/>
          <w:sz w:val="19"/>
          <w:szCs w:val="19"/>
          <w:shd w:val="clear" w:color="auto" w:fill="FFFFFF"/>
          <w:lang w:val="en-US"/>
        </w:rPr>
        <w:t xml:space="preserve"> </w:t>
      </w:r>
      <w:r w:rsidRPr="00BF5FED">
        <w:rPr>
          <w:rFonts w:ascii="Univers" w:hAnsi="Univers" w:cstheme="minorHAnsi"/>
          <w:color w:val="auto"/>
          <w:sz w:val="19"/>
          <w:szCs w:val="19"/>
          <w:shd w:val="clear" w:color="auto" w:fill="FFFFFF"/>
          <w:lang w:val="en-US"/>
        </w:rPr>
        <w:t xml:space="preserve">to explore design, material selection, </w:t>
      </w:r>
      <w:r w:rsidR="006C42D9" w:rsidRPr="00BF5FED">
        <w:rPr>
          <w:rFonts w:ascii="Univers" w:hAnsi="Univers" w:cstheme="minorHAnsi"/>
          <w:color w:val="auto"/>
          <w:sz w:val="19"/>
          <w:szCs w:val="19"/>
          <w:shd w:val="clear" w:color="auto" w:fill="FFFFFF"/>
          <w:lang w:val="en-US"/>
        </w:rPr>
        <w:t xml:space="preserve">manufacturing, and </w:t>
      </w:r>
      <w:r w:rsidRPr="00BF5FED">
        <w:rPr>
          <w:rFonts w:ascii="Univers" w:hAnsi="Univers" w:cstheme="minorHAnsi"/>
          <w:color w:val="auto"/>
          <w:sz w:val="19"/>
          <w:szCs w:val="19"/>
          <w:shd w:val="clear" w:color="auto" w:fill="FFFFFF"/>
          <w:lang w:val="en-US"/>
        </w:rPr>
        <w:t xml:space="preserve">supply chains, while considering end-of-life </w:t>
      </w:r>
      <w:r w:rsidR="00A15F70" w:rsidRPr="00BF5FED">
        <w:rPr>
          <w:rFonts w:ascii="Univers" w:hAnsi="Univers" w:cstheme="minorHAnsi"/>
          <w:color w:val="auto"/>
          <w:sz w:val="19"/>
          <w:szCs w:val="19"/>
          <w:shd w:val="clear" w:color="auto" w:fill="FFFFFF"/>
          <w:lang w:val="en-US"/>
        </w:rPr>
        <w:t xml:space="preserve">and circular </w:t>
      </w:r>
      <w:r w:rsidRPr="00BF5FED">
        <w:rPr>
          <w:rFonts w:ascii="Univers" w:hAnsi="Univers" w:cstheme="minorHAnsi"/>
          <w:color w:val="auto"/>
          <w:sz w:val="19"/>
          <w:szCs w:val="19"/>
          <w:shd w:val="clear" w:color="auto" w:fill="FFFFFF"/>
          <w:lang w:val="en-US"/>
        </w:rPr>
        <w:t xml:space="preserve">strategies to achieve minimal environmental and societal impacts, </w:t>
      </w:r>
      <w:r w:rsidR="006C42D9" w:rsidRPr="00BF5FED">
        <w:rPr>
          <w:rFonts w:ascii="Univers" w:hAnsi="Univers" w:cstheme="minorHAnsi"/>
          <w:color w:val="auto"/>
          <w:sz w:val="19"/>
          <w:szCs w:val="19"/>
          <w:shd w:val="clear" w:color="auto" w:fill="FFFFFF"/>
          <w:lang w:val="en-US"/>
        </w:rPr>
        <w:t xml:space="preserve">taking a </w:t>
      </w:r>
      <w:proofErr w:type="spellStart"/>
      <w:r w:rsidRPr="00BF5FED">
        <w:rPr>
          <w:rFonts w:ascii="Univers" w:hAnsi="Univers" w:cstheme="minorHAnsi"/>
          <w:color w:val="auto"/>
          <w:sz w:val="19"/>
          <w:szCs w:val="19"/>
          <w:shd w:val="clear" w:color="auto" w:fill="FFFFFF"/>
          <w:lang w:val="en-US"/>
        </w:rPr>
        <w:t>NetPositive</w:t>
      </w:r>
      <w:proofErr w:type="spellEnd"/>
      <w:r w:rsidRPr="00BF5FED">
        <w:rPr>
          <w:rFonts w:ascii="Univers" w:hAnsi="Univers" w:cstheme="minorHAnsi"/>
          <w:color w:val="auto"/>
          <w:sz w:val="19"/>
          <w:szCs w:val="19"/>
          <w:shd w:val="clear" w:color="auto" w:fill="FFFFFF"/>
          <w:lang w:val="en-US"/>
        </w:rPr>
        <w:t xml:space="preserve"> approach</w:t>
      </w:r>
      <w:r w:rsidR="00987F2A" w:rsidRPr="00BF5FED">
        <w:rPr>
          <w:rFonts w:ascii="Univers" w:hAnsi="Univers" w:cstheme="minorHAnsi"/>
          <w:color w:val="auto"/>
          <w:sz w:val="19"/>
          <w:szCs w:val="19"/>
          <w:shd w:val="clear" w:color="auto" w:fill="FFFFFF"/>
          <w:lang w:val="en-US"/>
        </w:rPr>
        <w:t xml:space="preserve"> (defined in the lectures)</w:t>
      </w:r>
      <w:r w:rsidRPr="00BF5FED">
        <w:rPr>
          <w:rFonts w:ascii="Univers" w:hAnsi="Univers" w:cstheme="minorHAnsi"/>
          <w:color w:val="auto"/>
          <w:sz w:val="19"/>
          <w:szCs w:val="19"/>
          <w:shd w:val="clear" w:color="auto" w:fill="FFFFFF"/>
          <w:lang w:val="en-US"/>
        </w:rPr>
        <w:t xml:space="preserve">. Please see </w:t>
      </w:r>
      <w:r w:rsidR="006C42D9" w:rsidRPr="00BF5FED">
        <w:rPr>
          <w:rFonts w:ascii="Univers" w:hAnsi="Univers" w:cstheme="minorHAnsi"/>
          <w:color w:val="auto"/>
          <w:sz w:val="19"/>
          <w:szCs w:val="19"/>
          <w:shd w:val="clear" w:color="auto" w:fill="FFFFFF"/>
          <w:lang w:val="en-US"/>
        </w:rPr>
        <w:t xml:space="preserve">the </w:t>
      </w:r>
      <w:r w:rsidR="00520EBE" w:rsidRPr="00BF5FED">
        <w:rPr>
          <w:rFonts w:ascii="Univers" w:hAnsi="Univers" w:cstheme="minorHAnsi"/>
          <w:color w:val="auto"/>
          <w:sz w:val="19"/>
          <w:szCs w:val="19"/>
          <w:shd w:val="clear" w:color="auto" w:fill="FFFFFF"/>
          <w:lang w:val="en-US"/>
        </w:rPr>
        <w:t xml:space="preserve">eight </w:t>
      </w:r>
      <w:r w:rsidRPr="00BF5FED">
        <w:rPr>
          <w:rFonts w:ascii="Univers" w:hAnsi="Univers" w:cstheme="minorHAnsi"/>
          <w:color w:val="auto"/>
          <w:sz w:val="19"/>
          <w:szCs w:val="19"/>
          <w:shd w:val="clear" w:color="auto" w:fill="FFFFFF"/>
          <w:lang w:val="en-US"/>
        </w:rPr>
        <w:t xml:space="preserve">assignments </w:t>
      </w:r>
      <w:r w:rsidR="00305B59" w:rsidRPr="00BF5FED">
        <w:rPr>
          <w:rFonts w:ascii="Univers" w:hAnsi="Univers" w:cstheme="minorHAnsi"/>
          <w:color w:val="auto"/>
          <w:sz w:val="19"/>
          <w:szCs w:val="19"/>
          <w:shd w:val="clear" w:color="auto" w:fill="FFFFFF"/>
          <w:lang w:val="en-US"/>
        </w:rPr>
        <w:t>(see Part 3: Assignments)</w:t>
      </w:r>
      <w:r w:rsidR="006C42D9" w:rsidRPr="00BF5FED">
        <w:rPr>
          <w:rFonts w:ascii="Univers" w:hAnsi="Univers" w:cstheme="minorHAnsi"/>
          <w:color w:val="auto"/>
          <w:sz w:val="19"/>
          <w:szCs w:val="19"/>
          <w:shd w:val="clear" w:color="auto" w:fill="FFFFFF"/>
          <w:lang w:val="en-US"/>
        </w:rPr>
        <w:t>.</w:t>
      </w:r>
    </w:p>
    <w:p w14:paraId="7700D7FA" w14:textId="45E6E37E" w:rsidR="00A25EFA" w:rsidRPr="00BF5FED" w:rsidRDefault="00A25EFA" w:rsidP="006C42D9">
      <w:pPr>
        <w:tabs>
          <w:tab w:val="left" w:pos="810"/>
        </w:tabs>
        <w:spacing w:after="0" w:line="288" w:lineRule="auto"/>
        <w:ind w:left="14" w:right="43" w:hanging="14"/>
        <w:rPr>
          <w:rFonts w:ascii="Univers" w:hAnsi="Univers" w:cstheme="minorHAnsi"/>
          <w:b/>
          <w:bCs/>
          <w:color w:val="auto"/>
          <w:sz w:val="19"/>
          <w:szCs w:val="19"/>
          <w:lang w:val="en-US"/>
        </w:rPr>
      </w:pPr>
    </w:p>
    <w:p w14:paraId="033E5D7E" w14:textId="23BAB8F8" w:rsidR="00D10FD5" w:rsidRPr="00BF5FED" w:rsidRDefault="00A25EFA" w:rsidP="00D10FD5">
      <w:pPr>
        <w:tabs>
          <w:tab w:val="left" w:pos="810"/>
        </w:tabs>
        <w:spacing w:after="0" w:line="24" w:lineRule="atLeast"/>
        <w:ind w:left="14" w:right="43" w:hanging="14"/>
        <w:rPr>
          <w:rFonts w:ascii="Univers" w:hAnsi="Univers"/>
          <w:b/>
          <w:bCs/>
          <w:sz w:val="19"/>
          <w:szCs w:val="19"/>
          <w:lang w:val="en-US"/>
        </w:rPr>
      </w:pPr>
      <w:r w:rsidRPr="00BF5FED">
        <w:rPr>
          <w:rFonts w:ascii="Univers" w:hAnsi="Univers"/>
          <w:b/>
          <w:bCs/>
          <w:sz w:val="19"/>
          <w:szCs w:val="19"/>
          <w:lang w:val="en-US"/>
        </w:rPr>
        <w:t>1.4</w:t>
      </w:r>
      <w:r w:rsidRPr="00BF5FED">
        <w:rPr>
          <w:rFonts w:ascii="Univers" w:hAnsi="Univers"/>
          <w:b/>
          <w:bCs/>
          <w:sz w:val="19"/>
          <w:szCs w:val="19"/>
          <w:lang w:val="en-US"/>
        </w:rPr>
        <w:tab/>
      </w:r>
      <w:r w:rsidR="00D10FD5" w:rsidRPr="00BF5FED">
        <w:rPr>
          <w:rFonts w:ascii="Univers" w:hAnsi="Univers"/>
          <w:b/>
          <w:bCs/>
          <w:sz w:val="19"/>
          <w:szCs w:val="19"/>
          <w:lang w:val="en-US"/>
        </w:rPr>
        <w:t>Case study structure and marking scheme</w:t>
      </w:r>
    </w:p>
    <w:p w14:paraId="7402E625" w14:textId="57502928" w:rsidR="00511893" w:rsidRPr="00BF5FED" w:rsidRDefault="00511893" w:rsidP="006C42D9">
      <w:pPr>
        <w:spacing w:after="0" w:line="288" w:lineRule="auto"/>
        <w:ind w:left="14" w:right="43" w:hanging="14"/>
        <w:rPr>
          <w:rFonts w:ascii="Univers" w:hAnsi="Univers"/>
          <w:sz w:val="19"/>
          <w:szCs w:val="19"/>
          <w:lang w:val="en-US"/>
        </w:rPr>
      </w:pPr>
      <w:r w:rsidRPr="00BF5FED">
        <w:rPr>
          <w:rFonts w:ascii="Univers" w:hAnsi="Univers"/>
          <w:sz w:val="19"/>
          <w:szCs w:val="19"/>
          <w:lang w:val="en-US"/>
        </w:rPr>
        <w:t xml:space="preserve">This booklet makes up 50% of your final grade (3 out of 6 points) over the next 16 weeks. It is based on a case study worth 100 points. The case study is divided into </w:t>
      </w:r>
      <w:r w:rsidR="00241EA5" w:rsidRPr="00BF5FED">
        <w:rPr>
          <w:rFonts w:ascii="Univers" w:hAnsi="Univers"/>
          <w:sz w:val="19"/>
          <w:szCs w:val="19"/>
          <w:lang w:val="en-US"/>
        </w:rPr>
        <w:t xml:space="preserve">eight </w:t>
      </w:r>
      <w:r w:rsidRPr="00BF5FED">
        <w:rPr>
          <w:rFonts w:ascii="Univers" w:hAnsi="Univers"/>
          <w:sz w:val="19"/>
          <w:szCs w:val="19"/>
          <w:lang w:val="en-US"/>
        </w:rPr>
        <w:t xml:space="preserve">assignments that follow the lecture topics (see Table 1). Each assignment builds on the previous one, so putting effort into the early tasks will help you later. </w:t>
      </w:r>
      <w:r w:rsidR="003477BB" w:rsidRPr="00BF5FED">
        <w:rPr>
          <w:rFonts w:ascii="Univers" w:hAnsi="Univers"/>
          <w:sz w:val="19"/>
          <w:szCs w:val="19"/>
          <w:lang w:val="en-US"/>
        </w:rPr>
        <w:t>Completing the entire case study will take approximately 50 hours per team, which averages to around 10 hours per student over the semester. This estimate is based on testing with student assistants. To succeed, it's essential that every team member contributes meaningfully.</w:t>
      </w:r>
    </w:p>
    <w:p w14:paraId="568B90CB" w14:textId="623F6405" w:rsidR="00521867" w:rsidRPr="00BF5FED" w:rsidRDefault="00521867" w:rsidP="00511893">
      <w:pPr>
        <w:spacing w:after="80" w:line="24" w:lineRule="atLeast"/>
        <w:ind w:left="14" w:right="43" w:hanging="14"/>
        <w:jc w:val="center"/>
        <w:rPr>
          <w:rFonts w:ascii="Univers" w:hAnsi="Univers"/>
          <w:sz w:val="19"/>
          <w:szCs w:val="19"/>
          <w:lang w:val="en-US"/>
        </w:rPr>
      </w:pPr>
      <w:r w:rsidRPr="00BF5FED">
        <w:rPr>
          <w:rFonts w:ascii="Univers" w:hAnsi="Univers"/>
          <w:b/>
          <w:bCs/>
          <w:sz w:val="19"/>
          <w:szCs w:val="19"/>
          <w:lang w:val="en-US"/>
        </w:rPr>
        <w:lastRenderedPageBreak/>
        <w:t>Table 1</w:t>
      </w:r>
      <w:r w:rsidR="00511893" w:rsidRPr="00BF5FED">
        <w:rPr>
          <w:rFonts w:ascii="Univers" w:hAnsi="Univers"/>
          <w:sz w:val="19"/>
          <w:szCs w:val="19"/>
          <w:lang w:val="en-US"/>
        </w:rPr>
        <w:t>.</w:t>
      </w:r>
      <w:r w:rsidRPr="00BF5FED">
        <w:rPr>
          <w:rFonts w:ascii="Univers" w:hAnsi="Univers"/>
          <w:sz w:val="19"/>
          <w:szCs w:val="19"/>
          <w:lang w:val="en-US"/>
        </w:rPr>
        <w:tab/>
        <w:t>ME-203 case study</w:t>
      </w:r>
      <w:r w:rsidR="00E7359B" w:rsidRPr="00BF5FED">
        <w:rPr>
          <w:rFonts w:ascii="Univers" w:hAnsi="Univers"/>
          <w:sz w:val="19"/>
          <w:szCs w:val="19"/>
          <w:lang w:val="en-US"/>
        </w:rPr>
        <w:t>:</w:t>
      </w:r>
      <w:r w:rsidRPr="00BF5FED">
        <w:rPr>
          <w:rFonts w:ascii="Univers" w:hAnsi="Univers"/>
          <w:sz w:val="19"/>
          <w:szCs w:val="19"/>
          <w:lang w:val="en-US"/>
        </w:rPr>
        <w:t xml:space="preserve"> </w:t>
      </w:r>
      <w:r w:rsidR="00E7359B" w:rsidRPr="00BF5FED">
        <w:rPr>
          <w:rFonts w:ascii="Univers" w:hAnsi="Univers"/>
          <w:sz w:val="19"/>
          <w:szCs w:val="19"/>
          <w:lang w:val="en-US"/>
        </w:rPr>
        <w:t>Structure,</w:t>
      </w:r>
      <w:r w:rsidRPr="00BF5FED">
        <w:rPr>
          <w:rFonts w:ascii="Univers" w:hAnsi="Univers"/>
          <w:sz w:val="19"/>
          <w:szCs w:val="19"/>
          <w:lang w:val="en-US"/>
        </w:rPr>
        <w:t xml:space="preserve"> </w:t>
      </w:r>
      <w:r w:rsidR="00E7359B" w:rsidRPr="00BF5FED">
        <w:rPr>
          <w:rFonts w:ascii="Univers" w:hAnsi="Univers"/>
          <w:sz w:val="19"/>
          <w:szCs w:val="19"/>
          <w:lang w:val="en-US"/>
        </w:rPr>
        <w:t>M</w:t>
      </w:r>
      <w:r w:rsidRPr="00BF5FED">
        <w:rPr>
          <w:rFonts w:ascii="Univers" w:hAnsi="Univers"/>
          <w:sz w:val="19"/>
          <w:szCs w:val="19"/>
          <w:lang w:val="en-US"/>
        </w:rPr>
        <w:t xml:space="preserve">arking </w:t>
      </w:r>
      <w:r w:rsidR="00E7359B" w:rsidRPr="00BF5FED">
        <w:rPr>
          <w:rFonts w:ascii="Univers" w:hAnsi="Univers"/>
          <w:sz w:val="19"/>
          <w:szCs w:val="19"/>
          <w:lang w:val="en-US"/>
        </w:rPr>
        <w:t>Scheme, and</w:t>
      </w:r>
      <w:r w:rsidR="00E7359B" w:rsidRPr="00BF5FED">
        <w:rPr>
          <w:rFonts w:ascii="Univers" w:hAnsi="Univers"/>
          <w:b/>
          <w:bCs/>
          <w:sz w:val="19"/>
          <w:szCs w:val="19"/>
          <w:lang w:val="en-US"/>
        </w:rPr>
        <w:t xml:space="preserve"> </w:t>
      </w:r>
      <w:r w:rsidR="00E7359B" w:rsidRPr="00BF5FED">
        <w:rPr>
          <w:rFonts w:ascii="Univers" w:hAnsi="Univers"/>
          <w:sz w:val="19"/>
          <w:szCs w:val="19"/>
          <w:lang w:val="en-US"/>
        </w:rPr>
        <w:t>Deadlines</w:t>
      </w:r>
    </w:p>
    <w:tbl>
      <w:tblPr>
        <w:tblStyle w:val="TableGrid"/>
        <w:tblW w:w="8539" w:type="dxa"/>
        <w:jc w:val="center"/>
        <w:tblLayout w:type="fixed"/>
        <w:tblLook w:val="04A0" w:firstRow="1" w:lastRow="0" w:firstColumn="1" w:lastColumn="0" w:noHBand="0" w:noVBand="1"/>
      </w:tblPr>
      <w:tblGrid>
        <w:gridCol w:w="1413"/>
        <w:gridCol w:w="3969"/>
        <w:gridCol w:w="992"/>
        <w:gridCol w:w="2165"/>
      </w:tblGrid>
      <w:tr w:rsidR="00E7359B" w:rsidRPr="00BF5FED" w14:paraId="07A12155" w14:textId="77777777" w:rsidTr="00610646">
        <w:trPr>
          <w:jc w:val="center"/>
        </w:trPr>
        <w:tc>
          <w:tcPr>
            <w:tcW w:w="1413" w:type="dxa"/>
          </w:tcPr>
          <w:p w14:paraId="1E96690B" w14:textId="77777777" w:rsidR="00E7359B" w:rsidRPr="00BF5FED" w:rsidRDefault="00E7359B" w:rsidP="00B530A5">
            <w:pPr>
              <w:spacing w:after="0" w:line="288" w:lineRule="auto"/>
              <w:ind w:left="0" w:right="75" w:firstLine="0"/>
              <w:jc w:val="center"/>
              <w:rPr>
                <w:rFonts w:ascii="Univers" w:hAnsi="Univers"/>
                <w:b/>
                <w:bCs/>
                <w:sz w:val="19"/>
                <w:szCs w:val="19"/>
                <w:lang w:val="en-US"/>
              </w:rPr>
            </w:pPr>
            <w:r w:rsidRPr="00BF5FED">
              <w:rPr>
                <w:rFonts w:ascii="Univers" w:hAnsi="Univers"/>
                <w:b/>
                <w:bCs/>
                <w:sz w:val="19"/>
                <w:szCs w:val="19"/>
                <w:lang w:val="en-US"/>
              </w:rPr>
              <w:t>Assignment</w:t>
            </w:r>
          </w:p>
        </w:tc>
        <w:tc>
          <w:tcPr>
            <w:tcW w:w="3969" w:type="dxa"/>
          </w:tcPr>
          <w:p w14:paraId="0B489E05" w14:textId="77777777" w:rsidR="00E7359B" w:rsidRPr="00BF5FED" w:rsidRDefault="00E7359B" w:rsidP="00B530A5">
            <w:pPr>
              <w:spacing w:after="0" w:line="288" w:lineRule="auto"/>
              <w:ind w:left="0" w:right="75" w:firstLine="0"/>
              <w:rPr>
                <w:rFonts w:ascii="Univers" w:hAnsi="Univers"/>
                <w:b/>
                <w:bCs/>
                <w:sz w:val="19"/>
                <w:szCs w:val="19"/>
                <w:lang w:val="en-US"/>
              </w:rPr>
            </w:pPr>
            <w:r w:rsidRPr="00BF5FED">
              <w:rPr>
                <w:rFonts w:ascii="Univers" w:hAnsi="Univers"/>
                <w:b/>
                <w:bCs/>
                <w:sz w:val="19"/>
                <w:szCs w:val="19"/>
                <w:lang w:val="en-US"/>
              </w:rPr>
              <w:t>Title</w:t>
            </w:r>
          </w:p>
        </w:tc>
        <w:tc>
          <w:tcPr>
            <w:tcW w:w="992" w:type="dxa"/>
          </w:tcPr>
          <w:p w14:paraId="7BE2E32E" w14:textId="77777777" w:rsidR="00E7359B" w:rsidRPr="00BF5FED" w:rsidRDefault="00E7359B" w:rsidP="00B530A5">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b/>
                <w:bCs/>
                <w:sz w:val="19"/>
                <w:szCs w:val="19"/>
                <w:lang w:val="en-US"/>
              </w:rPr>
              <w:t>Points</w:t>
            </w:r>
          </w:p>
        </w:tc>
        <w:tc>
          <w:tcPr>
            <w:tcW w:w="2165" w:type="dxa"/>
          </w:tcPr>
          <w:p w14:paraId="4A3252D9" w14:textId="77777777" w:rsidR="00E7359B" w:rsidRPr="00BF5FED" w:rsidRDefault="00E7359B" w:rsidP="00B530A5">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b/>
                <w:bCs/>
                <w:sz w:val="19"/>
                <w:szCs w:val="19"/>
                <w:lang w:val="en-US"/>
              </w:rPr>
              <w:t>Deadline</w:t>
            </w:r>
          </w:p>
        </w:tc>
      </w:tr>
      <w:tr w:rsidR="00E7359B" w:rsidRPr="00BF5FED" w14:paraId="612F4F68" w14:textId="77777777" w:rsidTr="00610646">
        <w:trPr>
          <w:jc w:val="center"/>
        </w:trPr>
        <w:tc>
          <w:tcPr>
            <w:tcW w:w="1413" w:type="dxa"/>
          </w:tcPr>
          <w:p w14:paraId="4B886CD4" w14:textId="77777777" w:rsidR="00E7359B" w:rsidRPr="00BF5FED" w:rsidRDefault="00E7359B" w:rsidP="00B530A5">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1</w:t>
            </w:r>
          </w:p>
        </w:tc>
        <w:tc>
          <w:tcPr>
            <w:tcW w:w="3969" w:type="dxa"/>
          </w:tcPr>
          <w:p w14:paraId="4BC3EEA3" w14:textId="77777777" w:rsidR="00E7359B" w:rsidRPr="00BF5FED" w:rsidRDefault="00E7359B" w:rsidP="00B530A5">
            <w:pPr>
              <w:spacing w:after="0" w:line="288" w:lineRule="auto"/>
              <w:ind w:left="0" w:right="75" w:firstLine="0"/>
              <w:rPr>
                <w:rFonts w:ascii="Univers" w:hAnsi="Univers"/>
                <w:sz w:val="19"/>
                <w:szCs w:val="19"/>
                <w:lang w:val="en-US"/>
              </w:rPr>
            </w:pPr>
            <w:r w:rsidRPr="00BF5FED">
              <w:rPr>
                <w:rFonts w:ascii="Univers" w:hAnsi="Univers"/>
                <w:sz w:val="19"/>
                <w:szCs w:val="19"/>
                <w:lang w:val="en-US"/>
              </w:rPr>
              <w:t>Product group challenges and company impacts</w:t>
            </w:r>
          </w:p>
        </w:tc>
        <w:tc>
          <w:tcPr>
            <w:tcW w:w="992" w:type="dxa"/>
          </w:tcPr>
          <w:p w14:paraId="36A6B317" w14:textId="77336332" w:rsidR="00E7359B" w:rsidRPr="00BF5FED" w:rsidRDefault="00E7359B" w:rsidP="00610646">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cs="Calibri"/>
                <w:sz w:val="19"/>
                <w:szCs w:val="19"/>
                <w:lang w:val="en-US"/>
              </w:rPr>
              <w:t>10</w:t>
            </w:r>
          </w:p>
        </w:tc>
        <w:tc>
          <w:tcPr>
            <w:tcW w:w="2165" w:type="dxa"/>
          </w:tcPr>
          <w:p w14:paraId="343144F6" w14:textId="77777777" w:rsidR="00E7359B" w:rsidRPr="00BF5FED" w:rsidRDefault="00E7359B" w:rsidP="00B530A5">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color w:val="auto"/>
                <w:sz w:val="19"/>
                <w:szCs w:val="19"/>
                <w:lang w:val="en-US"/>
              </w:rPr>
              <w:t>Week 3, March 6</w:t>
            </w:r>
            <w:r w:rsidRPr="00BF5FED">
              <w:rPr>
                <w:rFonts w:ascii="Univers" w:hAnsi="Univers"/>
                <w:bCs/>
                <w:color w:val="auto"/>
                <w:sz w:val="19"/>
                <w:szCs w:val="19"/>
                <w:vertAlign w:val="superscript"/>
                <w:lang w:val="en-US"/>
              </w:rPr>
              <w:t>th</w:t>
            </w:r>
            <w:r w:rsidRPr="00BF5FED">
              <w:rPr>
                <w:rFonts w:ascii="Univers" w:hAnsi="Univers"/>
                <w:bCs/>
                <w:color w:val="auto"/>
                <w:sz w:val="19"/>
                <w:szCs w:val="19"/>
                <w:lang w:val="en-US"/>
              </w:rPr>
              <w:t>, 2025, by 10:00 AM</w:t>
            </w:r>
          </w:p>
        </w:tc>
      </w:tr>
      <w:tr w:rsidR="00E7359B" w:rsidRPr="00BF5FED" w14:paraId="0FD02AC9" w14:textId="77777777" w:rsidTr="00610646">
        <w:trPr>
          <w:jc w:val="center"/>
        </w:trPr>
        <w:tc>
          <w:tcPr>
            <w:tcW w:w="1413" w:type="dxa"/>
          </w:tcPr>
          <w:p w14:paraId="6F0631E7" w14:textId="77777777" w:rsidR="00E7359B" w:rsidRPr="00BF5FED" w:rsidRDefault="00E7359B" w:rsidP="00B530A5">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2</w:t>
            </w:r>
          </w:p>
        </w:tc>
        <w:tc>
          <w:tcPr>
            <w:tcW w:w="3969" w:type="dxa"/>
          </w:tcPr>
          <w:p w14:paraId="5BB5650D" w14:textId="77777777" w:rsidR="00E7359B" w:rsidRPr="00BF5FED" w:rsidRDefault="00E7359B" w:rsidP="00B530A5">
            <w:pPr>
              <w:spacing w:after="0" w:line="288" w:lineRule="auto"/>
              <w:ind w:left="0" w:right="75" w:firstLine="0"/>
              <w:rPr>
                <w:rFonts w:ascii="Univers" w:hAnsi="Univers"/>
                <w:color w:val="auto"/>
                <w:sz w:val="19"/>
                <w:szCs w:val="19"/>
                <w:lang w:val="en-US"/>
              </w:rPr>
            </w:pPr>
            <w:r w:rsidRPr="00BF5FED">
              <w:rPr>
                <w:rFonts w:ascii="Univers" w:hAnsi="Univers"/>
                <w:color w:val="auto"/>
                <w:sz w:val="19"/>
                <w:szCs w:val="19"/>
                <w:lang w:val="en-US"/>
              </w:rPr>
              <w:t>Evaluation of the current state of your product group and company supply chain</w:t>
            </w:r>
          </w:p>
        </w:tc>
        <w:tc>
          <w:tcPr>
            <w:tcW w:w="992" w:type="dxa"/>
          </w:tcPr>
          <w:p w14:paraId="58F28068" w14:textId="557C42C7" w:rsidR="00E7359B" w:rsidRPr="00BF5FED" w:rsidRDefault="00610646" w:rsidP="00B530A5">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cs="Calibri"/>
                <w:sz w:val="19"/>
                <w:szCs w:val="19"/>
                <w:lang w:val="en-US"/>
              </w:rPr>
              <w:t>1</w:t>
            </w:r>
            <w:r w:rsidR="00BE72F8">
              <w:rPr>
                <w:rFonts w:ascii="Univers" w:hAnsi="Univers" w:cs="Calibri"/>
                <w:sz w:val="19"/>
                <w:szCs w:val="19"/>
                <w:lang w:val="en-US"/>
              </w:rPr>
              <w:t>0</w:t>
            </w:r>
          </w:p>
        </w:tc>
        <w:tc>
          <w:tcPr>
            <w:tcW w:w="2165" w:type="dxa"/>
          </w:tcPr>
          <w:p w14:paraId="6A350A11" w14:textId="77777777" w:rsidR="00E7359B" w:rsidRPr="00BF5FED" w:rsidRDefault="00E7359B" w:rsidP="00B530A5">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color w:val="auto"/>
                <w:sz w:val="19"/>
                <w:szCs w:val="19"/>
                <w:lang w:val="en-US"/>
              </w:rPr>
              <w:t>Week 4, March 13</w:t>
            </w:r>
            <w:r w:rsidRPr="00BF5FED">
              <w:rPr>
                <w:rFonts w:ascii="Univers" w:hAnsi="Univers"/>
                <w:bCs/>
                <w:color w:val="auto"/>
                <w:sz w:val="19"/>
                <w:szCs w:val="19"/>
                <w:vertAlign w:val="superscript"/>
                <w:lang w:val="en-US"/>
              </w:rPr>
              <w:t>th</w:t>
            </w:r>
            <w:r w:rsidRPr="00BF5FED">
              <w:rPr>
                <w:rFonts w:ascii="Univers" w:hAnsi="Univers"/>
                <w:bCs/>
                <w:color w:val="auto"/>
                <w:sz w:val="19"/>
                <w:szCs w:val="19"/>
                <w:lang w:val="en-US"/>
              </w:rPr>
              <w:t>, 2025, by 10:00 AM</w:t>
            </w:r>
          </w:p>
        </w:tc>
      </w:tr>
      <w:tr w:rsidR="00E7359B" w:rsidRPr="00BF5FED" w14:paraId="76E7955E" w14:textId="77777777" w:rsidTr="00610646">
        <w:trPr>
          <w:jc w:val="center"/>
        </w:trPr>
        <w:tc>
          <w:tcPr>
            <w:tcW w:w="1413" w:type="dxa"/>
          </w:tcPr>
          <w:p w14:paraId="4006171E" w14:textId="77777777" w:rsidR="00E7359B" w:rsidRPr="00BF5FED" w:rsidRDefault="00E7359B" w:rsidP="00B530A5">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3</w:t>
            </w:r>
          </w:p>
        </w:tc>
        <w:tc>
          <w:tcPr>
            <w:tcW w:w="3969" w:type="dxa"/>
          </w:tcPr>
          <w:p w14:paraId="44B1B948" w14:textId="77777777" w:rsidR="00E7359B" w:rsidRPr="00BF5FED" w:rsidRDefault="00E7359B" w:rsidP="00B530A5">
            <w:pPr>
              <w:spacing w:after="0" w:line="288" w:lineRule="auto"/>
              <w:ind w:left="0" w:right="75" w:firstLine="0"/>
              <w:rPr>
                <w:rFonts w:ascii="Univers" w:hAnsi="Univers"/>
                <w:bCs/>
                <w:sz w:val="19"/>
                <w:szCs w:val="19"/>
                <w:lang w:val="en-US"/>
              </w:rPr>
            </w:pPr>
            <w:r w:rsidRPr="00BF5FED">
              <w:rPr>
                <w:rFonts w:ascii="Univers" w:hAnsi="Univers"/>
                <w:color w:val="auto"/>
                <w:sz w:val="19"/>
                <w:szCs w:val="19"/>
                <w:lang w:val="en-US"/>
              </w:rPr>
              <w:t>Propose a circular product</w:t>
            </w:r>
          </w:p>
        </w:tc>
        <w:tc>
          <w:tcPr>
            <w:tcW w:w="992" w:type="dxa"/>
          </w:tcPr>
          <w:p w14:paraId="711DE1C2" w14:textId="6A893F52" w:rsidR="00E7359B" w:rsidRPr="00BF5FED" w:rsidRDefault="00610646" w:rsidP="00B530A5">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cs="Calibri"/>
                <w:sz w:val="19"/>
                <w:szCs w:val="19"/>
                <w:lang w:val="en-US"/>
              </w:rPr>
              <w:t>1</w:t>
            </w:r>
            <w:r w:rsidR="00BE72F8">
              <w:rPr>
                <w:rFonts w:ascii="Univers" w:hAnsi="Univers" w:cs="Calibri"/>
                <w:sz w:val="19"/>
                <w:szCs w:val="19"/>
                <w:lang w:val="en-US"/>
              </w:rPr>
              <w:t>5</w:t>
            </w:r>
          </w:p>
        </w:tc>
        <w:tc>
          <w:tcPr>
            <w:tcW w:w="2165" w:type="dxa"/>
          </w:tcPr>
          <w:p w14:paraId="226AD12E" w14:textId="77777777" w:rsidR="00E7359B" w:rsidRPr="00BF5FED" w:rsidRDefault="00E7359B" w:rsidP="00B530A5">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color w:val="auto"/>
                <w:sz w:val="19"/>
                <w:szCs w:val="19"/>
                <w:lang w:val="en-US"/>
              </w:rPr>
              <w:t>Week 5, March 20</w:t>
            </w:r>
            <w:r w:rsidRPr="00BF5FED">
              <w:rPr>
                <w:rFonts w:ascii="Univers" w:hAnsi="Univers"/>
                <w:bCs/>
                <w:color w:val="auto"/>
                <w:sz w:val="19"/>
                <w:szCs w:val="19"/>
                <w:vertAlign w:val="superscript"/>
                <w:lang w:val="en-US"/>
              </w:rPr>
              <w:t>th</w:t>
            </w:r>
            <w:r w:rsidRPr="00BF5FED">
              <w:rPr>
                <w:rFonts w:ascii="Univers" w:hAnsi="Univers"/>
                <w:bCs/>
                <w:color w:val="auto"/>
                <w:sz w:val="19"/>
                <w:szCs w:val="19"/>
                <w:lang w:val="en-US"/>
              </w:rPr>
              <w:t>, 2025, by 10:00 AM</w:t>
            </w:r>
          </w:p>
        </w:tc>
      </w:tr>
      <w:tr w:rsidR="00E7359B" w:rsidRPr="00BF5FED" w14:paraId="4469F63C" w14:textId="77777777" w:rsidTr="00610646">
        <w:trPr>
          <w:jc w:val="center"/>
        </w:trPr>
        <w:tc>
          <w:tcPr>
            <w:tcW w:w="1413" w:type="dxa"/>
          </w:tcPr>
          <w:p w14:paraId="2D5A382D" w14:textId="77777777" w:rsidR="00E7359B" w:rsidRPr="00BF5FED" w:rsidRDefault="00E7359B" w:rsidP="00B530A5">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4</w:t>
            </w:r>
          </w:p>
        </w:tc>
        <w:tc>
          <w:tcPr>
            <w:tcW w:w="3969" w:type="dxa"/>
          </w:tcPr>
          <w:p w14:paraId="7929E7F1" w14:textId="77777777" w:rsidR="00E7359B" w:rsidRPr="00BF5FED" w:rsidRDefault="00E7359B" w:rsidP="00B530A5">
            <w:pPr>
              <w:spacing w:after="0" w:line="288" w:lineRule="auto"/>
              <w:ind w:left="0" w:right="75" w:firstLine="0"/>
              <w:rPr>
                <w:rFonts w:ascii="Univers" w:hAnsi="Univers"/>
                <w:sz w:val="19"/>
                <w:szCs w:val="19"/>
                <w:lang w:val="en-US"/>
              </w:rPr>
            </w:pPr>
            <w:r w:rsidRPr="00BF5FED">
              <w:rPr>
                <w:rFonts w:ascii="Univers" w:hAnsi="Univers"/>
                <w:color w:val="auto"/>
                <w:sz w:val="19"/>
                <w:szCs w:val="19"/>
                <w:lang w:val="en-US"/>
              </w:rPr>
              <w:t>Product impacts and ethics</w:t>
            </w:r>
          </w:p>
        </w:tc>
        <w:tc>
          <w:tcPr>
            <w:tcW w:w="992" w:type="dxa"/>
          </w:tcPr>
          <w:p w14:paraId="57B40156" w14:textId="28ECC3AC" w:rsidR="00E7359B" w:rsidRPr="00BF5FED" w:rsidRDefault="00610646" w:rsidP="00B530A5">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cs="Calibri"/>
                <w:sz w:val="19"/>
                <w:szCs w:val="19"/>
                <w:lang w:val="en-US"/>
              </w:rPr>
              <w:t>10</w:t>
            </w:r>
          </w:p>
        </w:tc>
        <w:tc>
          <w:tcPr>
            <w:tcW w:w="2165" w:type="dxa"/>
          </w:tcPr>
          <w:p w14:paraId="2FA41297" w14:textId="77777777" w:rsidR="00E7359B" w:rsidRPr="00BF5FED" w:rsidRDefault="00E7359B" w:rsidP="00B530A5">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color w:val="auto"/>
                <w:sz w:val="19"/>
                <w:szCs w:val="19"/>
                <w:lang w:val="en-US"/>
              </w:rPr>
              <w:t>Week 6, March 27</w:t>
            </w:r>
            <w:r w:rsidRPr="00BF5FED">
              <w:rPr>
                <w:rFonts w:ascii="Univers" w:hAnsi="Univers"/>
                <w:bCs/>
                <w:color w:val="auto"/>
                <w:sz w:val="19"/>
                <w:szCs w:val="19"/>
                <w:vertAlign w:val="superscript"/>
                <w:lang w:val="en-US"/>
              </w:rPr>
              <w:t>th</w:t>
            </w:r>
            <w:r w:rsidRPr="00BF5FED">
              <w:rPr>
                <w:rFonts w:ascii="Univers" w:hAnsi="Univers"/>
                <w:bCs/>
                <w:color w:val="auto"/>
                <w:sz w:val="19"/>
                <w:szCs w:val="19"/>
                <w:lang w:val="en-US"/>
              </w:rPr>
              <w:t>, 2025, by 10:00 AM</w:t>
            </w:r>
          </w:p>
        </w:tc>
      </w:tr>
      <w:tr w:rsidR="00E7359B" w:rsidRPr="00BF5FED" w14:paraId="5CD894D9" w14:textId="77777777" w:rsidTr="00610646">
        <w:trPr>
          <w:trHeight w:val="40"/>
          <w:jc w:val="center"/>
        </w:trPr>
        <w:tc>
          <w:tcPr>
            <w:tcW w:w="1413" w:type="dxa"/>
          </w:tcPr>
          <w:p w14:paraId="30182B4C" w14:textId="77777777" w:rsidR="00E7359B" w:rsidRPr="00BF5FED" w:rsidRDefault="00E7359B" w:rsidP="00B530A5">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5</w:t>
            </w:r>
          </w:p>
        </w:tc>
        <w:tc>
          <w:tcPr>
            <w:tcW w:w="3969" w:type="dxa"/>
          </w:tcPr>
          <w:p w14:paraId="2A41D1BC" w14:textId="77777777" w:rsidR="00E7359B" w:rsidRPr="00BF5FED" w:rsidRDefault="00E7359B" w:rsidP="00B530A5">
            <w:pPr>
              <w:spacing w:after="0" w:line="288" w:lineRule="auto"/>
              <w:ind w:left="0" w:right="75" w:firstLine="0"/>
              <w:rPr>
                <w:rFonts w:ascii="Univers" w:hAnsi="Univers"/>
                <w:sz w:val="19"/>
                <w:szCs w:val="19"/>
                <w:lang w:val="en-US"/>
              </w:rPr>
            </w:pPr>
            <w:r w:rsidRPr="00BF5FED">
              <w:rPr>
                <w:rFonts w:ascii="Univers" w:hAnsi="Univers"/>
                <w:sz w:val="19"/>
                <w:szCs w:val="19"/>
                <w:lang w:val="en-US"/>
              </w:rPr>
              <w:t>Change management and stakeholder engagement plan</w:t>
            </w:r>
          </w:p>
        </w:tc>
        <w:tc>
          <w:tcPr>
            <w:tcW w:w="992" w:type="dxa"/>
          </w:tcPr>
          <w:p w14:paraId="3A17EBF2" w14:textId="1A4BF3D8" w:rsidR="00E7359B" w:rsidRPr="00BF5FED" w:rsidRDefault="00610646" w:rsidP="00B530A5">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cs="Calibri"/>
                <w:sz w:val="19"/>
                <w:szCs w:val="19"/>
                <w:lang w:val="en-US"/>
              </w:rPr>
              <w:t>10</w:t>
            </w:r>
          </w:p>
        </w:tc>
        <w:tc>
          <w:tcPr>
            <w:tcW w:w="2165" w:type="dxa"/>
          </w:tcPr>
          <w:p w14:paraId="42C363CD" w14:textId="77777777" w:rsidR="00E7359B" w:rsidRPr="00BF5FED" w:rsidRDefault="00E7359B" w:rsidP="00B530A5">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sz w:val="19"/>
                <w:szCs w:val="19"/>
                <w:lang w:val="en-US"/>
              </w:rPr>
              <w:t>Week 7, April 3</w:t>
            </w:r>
            <w:r w:rsidRPr="00BF5FED">
              <w:rPr>
                <w:rFonts w:ascii="Univers" w:hAnsi="Univers"/>
                <w:bCs/>
                <w:sz w:val="19"/>
                <w:szCs w:val="19"/>
                <w:vertAlign w:val="superscript"/>
                <w:lang w:val="en-US"/>
              </w:rPr>
              <w:t>rd</w:t>
            </w:r>
            <w:r w:rsidRPr="00BF5FED">
              <w:rPr>
                <w:rFonts w:ascii="Univers" w:hAnsi="Univers"/>
                <w:bCs/>
                <w:sz w:val="19"/>
                <w:szCs w:val="19"/>
                <w:lang w:val="en-US"/>
              </w:rPr>
              <w:t>, 2025,</w:t>
            </w:r>
            <w:r w:rsidRPr="00BF5FED">
              <w:rPr>
                <w:rFonts w:ascii="Univers" w:hAnsi="Univers"/>
                <w:bCs/>
                <w:color w:val="auto"/>
                <w:sz w:val="19"/>
                <w:szCs w:val="19"/>
                <w:lang w:val="en-US"/>
              </w:rPr>
              <w:t xml:space="preserve"> by 10:00 AM</w:t>
            </w:r>
          </w:p>
        </w:tc>
      </w:tr>
      <w:tr w:rsidR="00E7359B" w:rsidRPr="00BF5FED" w14:paraId="76D75D6B" w14:textId="77777777" w:rsidTr="00610646">
        <w:trPr>
          <w:trHeight w:val="40"/>
          <w:jc w:val="center"/>
        </w:trPr>
        <w:tc>
          <w:tcPr>
            <w:tcW w:w="1413" w:type="dxa"/>
          </w:tcPr>
          <w:p w14:paraId="7BD33FD1" w14:textId="77777777" w:rsidR="00E7359B" w:rsidRPr="00BF5FED" w:rsidRDefault="00E7359B" w:rsidP="00B530A5">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6</w:t>
            </w:r>
          </w:p>
        </w:tc>
        <w:tc>
          <w:tcPr>
            <w:tcW w:w="3969" w:type="dxa"/>
          </w:tcPr>
          <w:p w14:paraId="72441FD9" w14:textId="77777777" w:rsidR="00E7359B" w:rsidRPr="00BF5FED" w:rsidRDefault="00E7359B" w:rsidP="00B530A5">
            <w:pPr>
              <w:spacing w:after="0" w:line="288" w:lineRule="auto"/>
              <w:ind w:left="0" w:right="75" w:firstLine="0"/>
              <w:rPr>
                <w:rFonts w:ascii="Univers" w:hAnsi="Univers"/>
                <w:sz w:val="19"/>
                <w:szCs w:val="19"/>
                <w:lang w:val="en-US"/>
              </w:rPr>
            </w:pPr>
            <w:r w:rsidRPr="00BF5FED">
              <w:rPr>
                <w:rFonts w:ascii="Univers" w:hAnsi="Univers"/>
                <w:sz w:val="19"/>
                <w:szCs w:val="19"/>
                <w:lang w:val="en-US"/>
              </w:rPr>
              <w:t>Quantification of impacts: LCA study</w:t>
            </w:r>
          </w:p>
        </w:tc>
        <w:tc>
          <w:tcPr>
            <w:tcW w:w="992" w:type="dxa"/>
          </w:tcPr>
          <w:p w14:paraId="3A86A977" w14:textId="246D3EFA" w:rsidR="00E7359B" w:rsidRPr="00BF5FED" w:rsidRDefault="00610646" w:rsidP="00B530A5">
            <w:pPr>
              <w:tabs>
                <w:tab w:val="left" w:pos="0"/>
              </w:tabs>
              <w:spacing w:after="0" w:line="288" w:lineRule="auto"/>
              <w:ind w:left="0" w:right="76" w:firstLine="0"/>
              <w:jc w:val="center"/>
              <w:rPr>
                <w:rFonts w:ascii="Univers" w:hAnsi="Univers" w:cs="Calibri"/>
                <w:sz w:val="19"/>
                <w:szCs w:val="19"/>
                <w:lang w:val="en-US"/>
              </w:rPr>
            </w:pPr>
            <w:r w:rsidRPr="00BF5FED">
              <w:rPr>
                <w:rFonts w:ascii="Univers" w:hAnsi="Univers" w:cs="Calibri"/>
                <w:sz w:val="19"/>
                <w:szCs w:val="19"/>
                <w:lang w:val="en-US"/>
              </w:rPr>
              <w:t>15</w:t>
            </w:r>
          </w:p>
        </w:tc>
        <w:tc>
          <w:tcPr>
            <w:tcW w:w="2165" w:type="dxa"/>
          </w:tcPr>
          <w:p w14:paraId="5B2007C8" w14:textId="3AA5DC96" w:rsidR="00E7359B" w:rsidRPr="00BF5FED" w:rsidRDefault="00CD42AD" w:rsidP="00B530A5">
            <w:pPr>
              <w:tabs>
                <w:tab w:val="left" w:pos="0"/>
              </w:tabs>
              <w:spacing w:after="0" w:line="288" w:lineRule="auto"/>
              <w:ind w:left="0" w:right="76" w:firstLine="0"/>
              <w:jc w:val="center"/>
              <w:rPr>
                <w:rFonts w:ascii="Univers" w:hAnsi="Univers" w:cs="Calibri"/>
                <w:bCs/>
                <w:sz w:val="19"/>
                <w:szCs w:val="19"/>
                <w:lang w:val="en-US"/>
              </w:rPr>
            </w:pPr>
            <w:r w:rsidRPr="002E5B0F">
              <w:rPr>
                <w:rFonts w:ascii="Univers" w:hAnsi="Univers"/>
                <w:bCs/>
                <w:sz w:val="19"/>
                <w:szCs w:val="19"/>
              </w:rPr>
              <w:t>Week 11, May 1</w:t>
            </w:r>
            <w:r w:rsidRPr="002E5B0F">
              <w:rPr>
                <w:rFonts w:ascii="Univers" w:hAnsi="Univers"/>
                <w:bCs/>
                <w:sz w:val="19"/>
                <w:szCs w:val="19"/>
                <w:vertAlign w:val="superscript"/>
              </w:rPr>
              <w:t>st</w:t>
            </w:r>
            <w:r w:rsidRPr="002E5B0F">
              <w:rPr>
                <w:rFonts w:ascii="Univers" w:hAnsi="Univers"/>
                <w:bCs/>
                <w:sz w:val="19"/>
                <w:szCs w:val="19"/>
              </w:rPr>
              <w:t xml:space="preserve">, 2025, </w:t>
            </w:r>
            <w:r w:rsidRPr="002E5B0F">
              <w:rPr>
                <w:rFonts w:ascii="Univers" w:hAnsi="Univers"/>
                <w:bCs/>
                <w:color w:val="auto"/>
                <w:sz w:val="19"/>
                <w:szCs w:val="19"/>
              </w:rPr>
              <w:t>by 10:00 AM</w:t>
            </w:r>
          </w:p>
        </w:tc>
      </w:tr>
      <w:tr w:rsidR="00E7359B" w:rsidRPr="00BF5FED" w14:paraId="119ED4E1" w14:textId="77777777" w:rsidTr="00610646">
        <w:trPr>
          <w:trHeight w:val="40"/>
          <w:jc w:val="center"/>
        </w:trPr>
        <w:tc>
          <w:tcPr>
            <w:tcW w:w="1413" w:type="dxa"/>
          </w:tcPr>
          <w:p w14:paraId="3F27C2F0" w14:textId="77777777" w:rsidR="00E7359B" w:rsidRPr="00BF5FED" w:rsidRDefault="00E7359B" w:rsidP="00B530A5">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7</w:t>
            </w:r>
          </w:p>
        </w:tc>
        <w:tc>
          <w:tcPr>
            <w:tcW w:w="3969" w:type="dxa"/>
          </w:tcPr>
          <w:p w14:paraId="736E4EC5" w14:textId="77777777" w:rsidR="00E7359B" w:rsidRPr="00BF5FED" w:rsidRDefault="00E7359B" w:rsidP="00B530A5">
            <w:pPr>
              <w:spacing w:after="0" w:line="288" w:lineRule="auto"/>
              <w:ind w:left="0" w:right="75" w:firstLine="0"/>
              <w:rPr>
                <w:rFonts w:ascii="Univers" w:hAnsi="Univers"/>
                <w:sz w:val="19"/>
                <w:szCs w:val="19"/>
                <w:lang w:val="en-US"/>
              </w:rPr>
            </w:pPr>
            <w:r w:rsidRPr="00BF5FED">
              <w:rPr>
                <w:rFonts w:ascii="Univers" w:hAnsi="Univers"/>
                <w:sz w:val="19"/>
                <w:szCs w:val="19"/>
                <w:lang w:val="en-US"/>
              </w:rPr>
              <w:t>Quantification of impacts: supply chain KPIs</w:t>
            </w:r>
          </w:p>
        </w:tc>
        <w:tc>
          <w:tcPr>
            <w:tcW w:w="992" w:type="dxa"/>
          </w:tcPr>
          <w:p w14:paraId="69D0D6BF" w14:textId="720F696A" w:rsidR="00E7359B" w:rsidRPr="00BF5FED" w:rsidRDefault="00610646" w:rsidP="00B530A5">
            <w:pPr>
              <w:tabs>
                <w:tab w:val="left" w:pos="0"/>
              </w:tabs>
              <w:spacing w:after="0" w:line="288" w:lineRule="auto"/>
              <w:ind w:left="0" w:right="76" w:firstLine="0"/>
              <w:jc w:val="center"/>
              <w:rPr>
                <w:rFonts w:ascii="Univers" w:hAnsi="Univers" w:cs="Calibri"/>
                <w:sz w:val="19"/>
                <w:szCs w:val="19"/>
                <w:lang w:val="en-US"/>
              </w:rPr>
            </w:pPr>
            <w:r w:rsidRPr="00BF5FED">
              <w:rPr>
                <w:rFonts w:ascii="Univers" w:hAnsi="Univers" w:cs="Calibri"/>
                <w:sz w:val="19"/>
                <w:szCs w:val="19"/>
                <w:lang w:val="en-US"/>
              </w:rPr>
              <w:t>15</w:t>
            </w:r>
          </w:p>
        </w:tc>
        <w:tc>
          <w:tcPr>
            <w:tcW w:w="2165" w:type="dxa"/>
          </w:tcPr>
          <w:p w14:paraId="0BCB4EE8" w14:textId="77777777" w:rsidR="00E7359B" w:rsidRPr="00BF5FED" w:rsidRDefault="00E7359B" w:rsidP="00B530A5">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sz w:val="19"/>
                <w:szCs w:val="19"/>
                <w:lang w:val="en-US"/>
              </w:rPr>
              <w:t>Week 12, May 8</w:t>
            </w:r>
            <w:r w:rsidRPr="00BF5FED">
              <w:rPr>
                <w:rFonts w:ascii="Univers" w:hAnsi="Univers"/>
                <w:bCs/>
                <w:sz w:val="19"/>
                <w:szCs w:val="19"/>
                <w:vertAlign w:val="superscript"/>
                <w:lang w:val="en-US"/>
              </w:rPr>
              <w:t>th</w:t>
            </w:r>
            <w:r w:rsidRPr="00BF5FED">
              <w:rPr>
                <w:rFonts w:ascii="Univers" w:hAnsi="Univers"/>
                <w:bCs/>
                <w:sz w:val="19"/>
                <w:szCs w:val="19"/>
                <w:lang w:val="en-US"/>
              </w:rPr>
              <w:t>, 2025, 10:00 AM</w:t>
            </w:r>
          </w:p>
        </w:tc>
      </w:tr>
      <w:tr w:rsidR="00E7359B" w:rsidRPr="00BF5FED" w14:paraId="4649BDB8" w14:textId="77777777" w:rsidTr="00610646">
        <w:trPr>
          <w:trHeight w:val="40"/>
          <w:jc w:val="center"/>
        </w:trPr>
        <w:tc>
          <w:tcPr>
            <w:tcW w:w="1413" w:type="dxa"/>
          </w:tcPr>
          <w:p w14:paraId="155970DE" w14:textId="77777777" w:rsidR="00E7359B" w:rsidRPr="00BF5FED" w:rsidRDefault="00E7359B" w:rsidP="00B530A5">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8</w:t>
            </w:r>
          </w:p>
        </w:tc>
        <w:tc>
          <w:tcPr>
            <w:tcW w:w="3969" w:type="dxa"/>
          </w:tcPr>
          <w:p w14:paraId="234B9FCF" w14:textId="77777777" w:rsidR="00E7359B" w:rsidRPr="00BF5FED" w:rsidRDefault="00E7359B" w:rsidP="00B530A5">
            <w:pPr>
              <w:spacing w:after="0" w:line="288" w:lineRule="auto"/>
              <w:ind w:left="0" w:right="75" w:firstLine="0"/>
              <w:rPr>
                <w:rFonts w:ascii="Univers" w:hAnsi="Univers"/>
                <w:sz w:val="19"/>
                <w:szCs w:val="19"/>
                <w:lang w:val="en-US"/>
              </w:rPr>
            </w:pPr>
            <w:r w:rsidRPr="00BF5FED">
              <w:rPr>
                <w:rFonts w:ascii="Univers" w:hAnsi="Univers"/>
                <w:sz w:val="19"/>
                <w:szCs w:val="19"/>
                <w:lang w:val="en-US"/>
              </w:rPr>
              <w:t xml:space="preserve">SMART sustainability initiatives: </w:t>
            </w:r>
            <w:proofErr w:type="spellStart"/>
            <w:r w:rsidRPr="00BF5FED">
              <w:rPr>
                <w:rFonts w:ascii="Univers" w:hAnsi="Univers"/>
                <w:sz w:val="19"/>
                <w:szCs w:val="19"/>
                <w:lang w:val="en-US"/>
              </w:rPr>
              <w:t>NetPositive</w:t>
            </w:r>
            <w:proofErr w:type="spellEnd"/>
          </w:p>
        </w:tc>
        <w:tc>
          <w:tcPr>
            <w:tcW w:w="992" w:type="dxa"/>
          </w:tcPr>
          <w:p w14:paraId="273E93A7" w14:textId="259C0BE3" w:rsidR="00E7359B" w:rsidRPr="00BF5FED" w:rsidRDefault="00610646" w:rsidP="00B530A5">
            <w:pPr>
              <w:tabs>
                <w:tab w:val="left" w:pos="0"/>
              </w:tabs>
              <w:spacing w:after="0" w:line="288" w:lineRule="auto"/>
              <w:ind w:left="0" w:right="76" w:firstLine="0"/>
              <w:jc w:val="center"/>
              <w:rPr>
                <w:rFonts w:ascii="Univers" w:hAnsi="Univers" w:cs="Calibri"/>
                <w:sz w:val="19"/>
                <w:szCs w:val="19"/>
                <w:lang w:val="en-US"/>
              </w:rPr>
            </w:pPr>
            <w:r w:rsidRPr="00BF5FED">
              <w:rPr>
                <w:rFonts w:ascii="Univers" w:hAnsi="Univers" w:cs="Calibri"/>
                <w:sz w:val="19"/>
                <w:szCs w:val="19"/>
                <w:lang w:val="en-US"/>
              </w:rPr>
              <w:t>15</w:t>
            </w:r>
          </w:p>
        </w:tc>
        <w:tc>
          <w:tcPr>
            <w:tcW w:w="2165" w:type="dxa"/>
          </w:tcPr>
          <w:p w14:paraId="26B34423" w14:textId="77777777" w:rsidR="00E7359B" w:rsidRPr="00BF5FED" w:rsidRDefault="00E7359B" w:rsidP="00B530A5">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sz w:val="19"/>
                <w:szCs w:val="19"/>
                <w:lang w:val="en-US"/>
              </w:rPr>
              <w:t>Week 13, May 15</w:t>
            </w:r>
            <w:r w:rsidRPr="00BF5FED">
              <w:rPr>
                <w:rFonts w:ascii="Univers" w:hAnsi="Univers"/>
                <w:bCs/>
                <w:sz w:val="19"/>
                <w:szCs w:val="19"/>
                <w:vertAlign w:val="superscript"/>
                <w:lang w:val="en-US"/>
              </w:rPr>
              <w:t>th</w:t>
            </w:r>
            <w:r w:rsidRPr="00BF5FED">
              <w:rPr>
                <w:rFonts w:ascii="Univers" w:hAnsi="Univers"/>
                <w:bCs/>
                <w:sz w:val="19"/>
                <w:szCs w:val="19"/>
                <w:lang w:val="en-US"/>
              </w:rPr>
              <w:t>, 2025, 10:00 AM</w:t>
            </w:r>
          </w:p>
        </w:tc>
      </w:tr>
    </w:tbl>
    <w:p w14:paraId="78708B25" w14:textId="77777777" w:rsidR="00E7359B" w:rsidRPr="00BF5FED" w:rsidRDefault="00E7359B" w:rsidP="00EC049E">
      <w:pPr>
        <w:ind w:left="0" w:firstLine="0"/>
        <w:rPr>
          <w:rFonts w:ascii="Univers" w:hAnsi="Univers"/>
          <w:sz w:val="19"/>
          <w:szCs w:val="19"/>
          <w:lang w:val="en-US"/>
        </w:rPr>
      </w:pPr>
    </w:p>
    <w:p w14:paraId="339F6373" w14:textId="61796A67" w:rsidR="00D07603" w:rsidRPr="00BF5FED" w:rsidRDefault="006C42D9" w:rsidP="00D07603">
      <w:pPr>
        <w:tabs>
          <w:tab w:val="left" w:pos="360"/>
        </w:tabs>
        <w:spacing w:after="0" w:line="240" w:lineRule="auto"/>
        <w:ind w:left="14" w:right="43" w:hanging="14"/>
        <w:rPr>
          <w:rFonts w:ascii="Univers" w:hAnsi="Univers"/>
          <w:b/>
          <w:bCs/>
          <w:sz w:val="19"/>
          <w:szCs w:val="19"/>
          <w:lang w:val="en-US"/>
        </w:rPr>
      </w:pPr>
      <w:r w:rsidRPr="00BF5FED">
        <w:rPr>
          <w:rFonts w:ascii="Univers" w:hAnsi="Univers"/>
          <w:b/>
          <w:bCs/>
          <w:sz w:val="19"/>
          <w:szCs w:val="19"/>
          <w:lang w:val="en-US"/>
        </w:rPr>
        <w:t>1.5</w:t>
      </w:r>
      <w:r w:rsidRPr="00BF5FED">
        <w:rPr>
          <w:rFonts w:ascii="Univers" w:hAnsi="Univers"/>
          <w:b/>
          <w:bCs/>
          <w:sz w:val="19"/>
          <w:szCs w:val="19"/>
          <w:lang w:val="en-US"/>
        </w:rPr>
        <w:tab/>
      </w:r>
      <w:r w:rsidRPr="00BF5FED">
        <w:rPr>
          <w:rFonts w:ascii="Univers" w:hAnsi="Univers"/>
          <w:b/>
          <w:bCs/>
          <w:sz w:val="19"/>
          <w:szCs w:val="19"/>
          <w:lang w:val="en-US"/>
        </w:rPr>
        <w:tab/>
      </w:r>
      <w:r w:rsidR="00D07603" w:rsidRPr="00BF5FED">
        <w:rPr>
          <w:rFonts w:ascii="Univers" w:hAnsi="Univers"/>
          <w:b/>
          <w:bCs/>
          <w:sz w:val="19"/>
          <w:szCs w:val="19"/>
          <w:lang w:val="en-US"/>
        </w:rPr>
        <w:t>Referencing</w:t>
      </w:r>
    </w:p>
    <w:p w14:paraId="688CC1E0" w14:textId="43CC9E23" w:rsidR="006C42D9" w:rsidRPr="00BF5FED" w:rsidRDefault="006C42D9" w:rsidP="00505941">
      <w:pPr>
        <w:spacing w:after="0" w:line="288" w:lineRule="auto"/>
        <w:ind w:left="14" w:right="43" w:hanging="14"/>
        <w:rPr>
          <w:rFonts w:ascii="Univers" w:hAnsi="Univers" w:cstheme="minorHAnsi"/>
          <w:color w:val="auto"/>
          <w:sz w:val="19"/>
          <w:szCs w:val="19"/>
          <w:lang w:val="en-US"/>
        </w:rPr>
      </w:pPr>
      <w:r w:rsidRPr="00BF5FED">
        <w:rPr>
          <w:rFonts w:ascii="Univers" w:hAnsi="Univers" w:cstheme="minorHAnsi"/>
          <w:color w:val="auto"/>
          <w:sz w:val="19"/>
          <w:szCs w:val="19"/>
          <w:lang w:val="en-US"/>
        </w:rPr>
        <w:t xml:space="preserve">You are encouraged to reference papers, patents, company reports, press-releases, and other sources to justify your arguments and enhance your assignments. This includes figures, drawings, and tables. Please use the </w:t>
      </w:r>
      <w:r w:rsidR="00A25EFA" w:rsidRPr="00BF5FED">
        <w:rPr>
          <w:rFonts w:ascii="Univers" w:hAnsi="Univers" w:cstheme="minorHAnsi"/>
          <w:color w:val="auto"/>
          <w:sz w:val="19"/>
          <w:szCs w:val="19"/>
          <w:lang w:val="en-US"/>
        </w:rPr>
        <w:t xml:space="preserve">APA </w:t>
      </w:r>
      <w:r w:rsidRPr="00BF5FED">
        <w:rPr>
          <w:rFonts w:ascii="Univers" w:hAnsi="Univers" w:cstheme="minorHAnsi"/>
          <w:color w:val="auto"/>
          <w:sz w:val="19"/>
          <w:szCs w:val="19"/>
          <w:lang w:val="en-US"/>
        </w:rPr>
        <w:t xml:space="preserve">referencing </w:t>
      </w:r>
      <w:r w:rsidR="00A25EFA" w:rsidRPr="00BF5FED">
        <w:rPr>
          <w:rFonts w:ascii="Univers" w:hAnsi="Univers" w:cstheme="minorHAnsi"/>
          <w:color w:val="auto"/>
          <w:sz w:val="19"/>
          <w:szCs w:val="19"/>
          <w:lang w:val="en-US"/>
        </w:rPr>
        <w:t xml:space="preserve">format/style in your document (See </w:t>
      </w:r>
      <w:hyperlink r:id="rId15" w:history="1">
        <w:r w:rsidR="00A25EFA" w:rsidRPr="00BF5FED">
          <w:rPr>
            <w:rStyle w:val="Hyperlink"/>
            <w:rFonts w:ascii="Univers" w:hAnsi="Univers" w:cstheme="minorHAnsi"/>
            <w:color w:val="auto"/>
            <w:sz w:val="19"/>
            <w:szCs w:val="19"/>
            <w:lang w:val="en-US"/>
          </w:rPr>
          <w:t>References (apa.org)</w:t>
        </w:r>
      </w:hyperlink>
      <w:r w:rsidRPr="00BF5FED">
        <w:rPr>
          <w:rFonts w:ascii="Univers" w:hAnsi="Univers" w:cstheme="minorHAnsi"/>
          <w:color w:val="auto"/>
          <w:sz w:val="19"/>
          <w:szCs w:val="19"/>
          <w:lang w:val="en-US"/>
        </w:rPr>
        <w:t>. P</w:t>
      </w:r>
      <w:r w:rsidR="00A25EFA" w:rsidRPr="00BF5FED">
        <w:rPr>
          <w:rFonts w:ascii="Univers" w:hAnsi="Univers" w:cstheme="minorHAnsi"/>
          <w:color w:val="auto"/>
          <w:sz w:val="19"/>
          <w:szCs w:val="19"/>
          <w:lang w:val="en-US"/>
        </w:rPr>
        <w:t xml:space="preserve">lease ensure you </w:t>
      </w:r>
      <w:r w:rsidRPr="00BF5FED">
        <w:rPr>
          <w:rFonts w:ascii="Univers" w:hAnsi="Univers" w:cstheme="minorHAnsi"/>
          <w:color w:val="auto"/>
          <w:sz w:val="19"/>
          <w:szCs w:val="19"/>
          <w:lang w:val="en-US"/>
        </w:rPr>
        <w:t xml:space="preserve">have </w:t>
      </w:r>
      <w:r w:rsidR="00A25EFA" w:rsidRPr="00BF5FED">
        <w:rPr>
          <w:rFonts w:ascii="Univers" w:hAnsi="Univers" w:cstheme="minorHAnsi"/>
          <w:color w:val="auto"/>
          <w:sz w:val="19"/>
          <w:szCs w:val="19"/>
          <w:lang w:val="en-US"/>
        </w:rPr>
        <w:t>reviewed EPFL guideline</w:t>
      </w:r>
      <w:r w:rsidRPr="00BF5FED">
        <w:rPr>
          <w:rFonts w:ascii="Univers" w:hAnsi="Univers" w:cstheme="minorHAnsi"/>
          <w:color w:val="auto"/>
          <w:sz w:val="19"/>
          <w:szCs w:val="19"/>
          <w:lang w:val="en-US"/>
        </w:rPr>
        <w:t>s</w:t>
      </w:r>
      <w:r w:rsidR="00A25EFA" w:rsidRPr="00BF5FED">
        <w:rPr>
          <w:rFonts w:ascii="Univers" w:hAnsi="Univers" w:cstheme="minorHAnsi"/>
          <w:color w:val="auto"/>
          <w:sz w:val="19"/>
          <w:szCs w:val="19"/>
          <w:lang w:val="en-US"/>
        </w:rPr>
        <w:t xml:space="preserve"> on citation and copyright (see </w:t>
      </w:r>
      <w:hyperlink r:id="rId16" w:history="1">
        <w:r w:rsidR="00A25EFA" w:rsidRPr="00BF5FED">
          <w:rPr>
            <w:rStyle w:val="Hyperlink"/>
            <w:rFonts w:ascii="Univers" w:hAnsi="Univers" w:cstheme="minorHAnsi"/>
            <w:color w:val="auto"/>
            <w:sz w:val="19"/>
            <w:szCs w:val="19"/>
            <w:lang w:val="en-US"/>
          </w:rPr>
          <w:t xml:space="preserve">Citation and copyright </w:t>
        </w:r>
        <w:r w:rsidR="00A25EFA" w:rsidRPr="00BF5FED">
          <w:rPr>
            <w:rStyle w:val="Hyperlink"/>
            <w:rFonts w:ascii="Arial" w:hAnsi="Arial" w:cs="Arial"/>
            <w:color w:val="auto"/>
            <w:sz w:val="19"/>
            <w:szCs w:val="19"/>
            <w:lang w:val="en-US"/>
          </w:rPr>
          <w:t>‒</w:t>
        </w:r>
        <w:r w:rsidR="00A25EFA" w:rsidRPr="00BF5FED">
          <w:rPr>
            <w:rStyle w:val="Hyperlink"/>
            <w:rFonts w:ascii="Univers" w:hAnsi="Univers" w:cstheme="minorHAnsi"/>
            <w:color w:val="auto"/>
            <w:sz w:val="19"/>
            <w:szCs w:val="19"/>
            <w:lang w:val="en-US"/>
          </w:rPr>
          <w:t xml:space="preserve"> Library </w:t>
        </w:r>
        <w:r w:rsidR="00A25EFA" w:rsidRPr="00BF5FED">
          <w:rPr>
            <w:rStyle w:val="Hyperlink"/>
            <w:rFonts w:ascii="Cambria Math" w:hAnsi="Cambria Math" w:cs="Cambria Math"/>
            <w:color w:val="auto"/>
            <w:sz w:val="19"/>
            <w:szCs w:val="19"/>
            <w:lang w:val="en-US"/>
          </w:rPr>
          <w:t>‐</w:t>
        </w:r>
        <w:r w:rsidR="00A25EFA" w:rsidRPr="00BF5FED">
          <w:rPr>
            <w:rStyle w:val="Hyperlink"/>
            <w:rFonts w:ascii="Univers" w:hAnsi="Univers" w:cstheme="minorHAnsi"/>
            <w:color w:val="auto"/>
            <w:sz w:val="19"/>
            <w:szCs w:val="19"/>
            <w:lang w:val="en-US"/>
          </w:rPr>
          <w:t xml:space="preserve"> EPFL</w:t>
        </w:r>
      </w:hyperlink>
      <w:r w:rsidR="00A25EFA" w:rsidRPr="00BF5FED">
        <w:rPr>
          <w:rStyle w:val="Hyperlink"/>
          <w:rFonts w:ascii="Univers" w:hAnsi="Univers" w:cstheme="minorHAnsi"/>
          <w:color w:val="auto"/>
          <w:sz w:val="19"/>
          <w:szCs w:val="19"/>
          <w:lang w:val="en-US"/>
        </w:rPr>
        <w:t>).</w:t>
      </w:r>
      <w:r w:rsidR="00A25EFA" w:rsidRPr="00BF5FED">
        <w:rPr>
          <w:rFonts w:ascii="Univers" w:hAnsi="Univers" w:cstheme="minorHAnsi"/>
          <w:color w:val="auto"/>
          <w:sz w:val="19"/>
          <w:szCs w:val="19"/>
          <w:lang w:val="en-US"/>
        </w:rPr>
        <w:t xml:space="preserve"> Cite all external sources – be it websites, videos, or other content.</w:t>
      </w:r>
      <w:r w:rsidRPr="00BF5FED">
        <w:rPr>
          <w:rFonts w:ascii="Univers" w:hAnsi="Univers" w:cstheme="minorHAnsi"/>
          <w:color w:val="auto"/>
          <w:sz w:val="19"/>
          <w:szCs w:val="19"/>
          <w:lang w:val="en-US"/>
        </w:rPr>
        <w:t xml:space="preserve"> You are strongly encouraged through the marking rubric</w:t>
      </w:r>
      <w:r w:rsidR="00511893" w:rsidRPr="00BF5FED">
        <w:rPr>
          <w:rFonts w:ascii="Univers" w:hAnsi="Univers" w:cstheme="minorHAnsi"/>
          <w:color w:val="auto"/>
          <w:sz w:val="19"/>
          <w:szCs w:val="19"/>
          <w:lang w:val="en-US"/>
        </w:rPr>
        <w:t xml:space="preserve"> (see Section 1.7) </w:t>
      </w:r>
      <w:r w:rsidRPr="00BF5FED">
        <w:rPr>
          <w:rFonts w:ascii="Univers" w:hAnsi="Univers" w:cstheme="minorHAnsi"/>
          <w:color w:val="auto"/>
          <w:sz w:val="19"/>
          <w:szCs w:val="19"/>
          <w:lang w:val="en-US"/>
        </w:rPr>
        <w:t xml:space="preserve"> to perform further research and to use references to substantiate your answers and arguments</w:t>
      </w:r>
      <w:r w:rsidR="00521867" w:rsidRPr="00BF5FED">
        <w:rPr>
          <w:rFonts w:ascii="Univers" w:hAnsi="Univers" w:cstheme="minorHAnsi"/>
          <w:color w:val="auto"/>
          <w:sz w:val="19"/>
          <w:szCs w:val="19"/>
          <w:lang w:val="en-US"/>
        </w:rPr>
        <w:t xml:space="preserve"> and to be creative</w:t>
      </w:r>
      <w:r w:rsidRPr="00BF5FED">
        <w:rPr>
          <w:rFonts w:ascii="Univers" w:hAnsi="Univers" w:cstheme="minorHAnsi"/>
          <w:color w:val="auto"/>
          <w:sz w:val="19"/>
          <w:szCs w:val="19"/>
          <w:lang w:val="en-US"/>
        </w:rPr>
        <w:t>.</w:t>
      </w:r>
    </w:p>
    <w:p w14:paraId="072AE1A1" w14:textId="77777777" w:rsidR="00A25EFA" w:rsidRPr="00BF5FED" w:rsidRDefault="00A25EFA" w:rsidP="00A25EFA">
      <w:pPr>
        <w:ind w:right="44"/>
        <w:rPr>
          <w:rStyle w:val="Hyperlink"/>
          <w:rFonts w:ascii="Univers" w:hAnsi="Univers" w:cstheme="minorHAnsi"/>
          <w:color w:val="auto"/>
          <w:sz w:val="19"/>
          <w:szCs w:val="19"/>
          <w:lang w:val="en-US"/>
        </w:rPr>
      </w:pPr>
    </w:p>
    <w:p w14:paraId="131E8B1F" w14:textId="77C5B253" w:rsidR="00A25EFA" w:rsidRPr="00BF5FED" w:rsidRDefault="00A25EFA" w:rsidP="00A25EFA">
      <w:pPr>
        <w:ind w:right="44"/>
        <w:rPr>
          <w:rFonts w:ascii="Univers" w:hAnsi="Univers" w:cstheme="minorHAnsi"/>
          <w:color w:val="auto"/>
          <w:sz w:val="19"/>
          <w:szCs w:val="19"/>
          <w:lang w:val="en-US"/>
        </w:rPr>
      </w:pPr>
      <w:r w:rsidRPr="00BF5FED">
        <w:rPr>
          <w:rFonts w:ascii="Univers" w:hAnsi="Univers" w:cstheme="minorHAnsi"/>
          <w:i/>
          <w:iCs/>
          <w:color w:val="auto"/>
          <w:sz w:val="19"/>
          <w:szCs w:val="19"/>
          <w:lang w:val="en-US"/>
        </w:rPr>
        <w:t>Note:</w:t>
      </w:r>
      <w:r w:rsidRPr="00BF5FED">
        <w:rPr>
          <w:rFonts w:ascii="Univers" w:hAnsi="Univers" w:cstheme="minorHAnsi"/>
          <w:color w:val="auto"/>
          <w:sz w:val="19"/>
          <w:szCs w:val="19"/>
          <w:lang w:val="en-US"/>
        </w:rPr>
        <w:t xml:space="preserve"> There is a separate section for references at the end of each week’s assignment. The word count for referencing is not included in your assignment word count. However, in-text numbered referencing or citations are included in your assignment word count. You are encouraged to use diagrams and figures</w:t>
      </w:r>
      <w:r w:rsidR="008D19BB" w:rsidRPr="00BF5FED">
        <w:rPr>
          <w:rFonts w:ascii="Univers" w:hAnsi="Univers" w:cstheme="minorHAnsi"/>
          <w:color w:val="auto"/>
          <w:sz w:val="19"/>
          <w:szCs w:val="19"/>
          <w:lang w:val="en-US"/>
        </w:rPr>
        <w:t xml:space="preserve">, which are </w:t>
      </w:r>
      <w:r w:rsidRPr="00BF5FED">
        <w:rPr>
          <w:rFonts w:ascii="Univers" w:hAnsi="Univers" w:cstheme="minorHAnsi"/>
          <w:color w:val="auto"/>
          <w:sz w:val="19"/>
          <w:szCs w:val="19"/>
          <w:lang w:val="en-US"/>
        </w:rPr>
        <w:t xml:space="preserve">excluded from the word count but must be referenced. </w:t>
      </w:r>
    </w:p>
    <w:p w14:paraId="2CFE3F20" w14:textId="77777777" w:rsidR="003F4FE3" w:rsidRPr="00BF5FED" w:rsidRDefault="003F4FE3" w:rsidP="00A25EFA">
      <w:pPr>
        <w:ind w:right="44"/>
        <w:rPr>
          <w:rFonts w:ascii="Univers" w:hAnsi="Univers" w:cstheme="minorHAnsi"/>
          <w:color w:val="auto"/>
          <w:sz w:val="19"/>
          <w:szCs w:val="19"/>
          <w:lang w:val="en-US"/>
        </w:rPr>
      </w:pPr>
    </w:p>
    <w:p w14:paraId="13804786" w14:textId="11CE6D45" w:rsidR="006C42D9" w:rsidRPr="00BF5FED" w:rsidRDefault="006C42D9" w:rsidP="001D4745">
      <w:pPr>
        <w:tabs>
          <w:tab w:val="left" w:pos="360"/>
        </w:tabs>
        <w:spacing w:after="0" w:line="240" w:lineRule="auto"/>
        <w:ind w:left="14" w:right="43" w:hanging="14"/>
        <w:rPr>
          <w:rFonts w:ascii="Univers" w:hAnsi="Univers"/>
          <w:b/>
          <w:bCs/>
          <w:color w:val="auto"/>
          <w:sz w:val="19"/>
          <w:szCs w:val="19"/>
          <w:lang w:val="en-US"/>
        </w:rPr>
      </w:pPr>
      <w:r w:rsidRPr="00BF5FED">
        <w:rPr>
          <w:rFonts w:ascii="Univers" w:hAnsi="Univers"/>
          <w:b/>
          <w:bCs/>
          <w:color w:val="auto"/>
          <w:sz w:val="19"/>
          <w:szCs w:val="19"/>
          <w:lang w:val="en-US"/>
        </w:rPr>
        <w:t>1.6</w:t>
      </w:r>
      <w:r w:rsidRPr="00BF5FED">
        <w:rPr>
          <w:rFonts w:ascii="Univers" w:hAnsi="Univers"/>
          <w:b/>
          <w:bCs/>
          <w:color w:val="auto"/>
          <w:sz w:val="19"/>
          <w:szCs w:val="19"/>
          <w:lang w:val="en-US"/>
        </w:rPr>
        <w:tab/>
      </w:r>
      <w:r w:rsidR="001D4745" w:rsidRPr="00BF5FED">
        <w:rPr>
          <w:rFonts w:ascii="Univers" w:hAnsi="Univers"/>
          <w:b/>
          <w:bCs/>
          <w:color w:val="auto"/>
          <w:sz w:val="19"/>
          <w:szCs w:val="19"/>
          <w:lang w:val="en-US"/>
        </w:rPr>
        <w:tab/>
      </w:r>
      <w:r w:rsidR="00A25EFA" w:rsidRPr="00BF5FED">
        <w:rPr>
          <w:rFonts w:ascii="Univers" w:hAnsi="Univers"/>
          <w:b/>
          <w:bCs/>
          <w:color w:val="auto"/>
          <w:sz w:val="19"/>
          <w:szCs w:val="19"/>
          <w:lang w:val="en-US"/>
        </w:rPr>
        <w:t>Use of AI</w:t>
      </w:r>
    </w:p>
    <w:p w14:paraId="29D8ECD8" w14:textId="613C7D43" w:rsidR="0021229F" w:rsidRPr="00BF5FED" w:rsidRDefault="001473E9" w:rsidP="0021229F">
      <w:pPr>
        <w:ind w:right="44"/>
        <w:rPr>
          <w:rFonts w:ascii="Univers" w:hAnsi="Univers"/>
          <w:color w:val="auto"/>
          <w:sz w:val="19"/>
          <w:szCs w:val="19"/>
          <w:lang w:val="en-US"/>
        </w:rPr>
      </w:pPr>
      <w:r w:rsidRPr="00BF5FED">
        <w:rPr>
          <w:rFonts w:ascii="Univers" w:hAnsi="Univers"/>
          <w:color w:val="auto"/>
          <w:sz w:val="19"/>
          <w:szCs w:val="19"/>
          <w:lang w:val="en-US"/>
        </w:rPr>
        <w:t>You are encouraged to use AI tools to support your research, but you must disclose and document their use. Any AI assistance (e.g.,  grammar, copy-editing, …) should be cited in the reference section of your assignment</w:t>
      </w:r>
      <w:r w:rsidR="00D46DA9" w:rsidRPr="00BF5FED">
        <w:rPr>
          <w:rFonts w:ascii="Univers" w:hAnsi="Univers"/>
          <w:color w:val="auto"/>
          <w:sz w:val="19"/>
          <w:szCs w:val="19"/>
          <w:lang w:val="en-US"/>
        </w:rPr>
        <w:t xml:space="preserve"> (refer to the guide for using and citing AI: </w:t>
      </w:r>
      <w:hyperlink r:id="rId17" w:history="1">
        <w:r w:rsidR="00D46DA9" w:rsidRPr="00BF5FED">
          <w:rPr>
            <w:rStyle w:val="Hyperlink"/>
            <w:rFonts w:ascii="Univers" w:hAnsi="Univers"/>
            <w:sz w:val="19"/>
            <w:szCs w:val="19"/>
            <w:lang w:val="en-US"/>
          </w:rPr>
          <w:t>https://sites.google.com/view/policy-on-ai?usp=sharing</w:t>
        </w:r>
      </w:hyperlink>
      <w:r w:rsidR="00D46DA9" w:rsidRPr="00BF5FED">
        <w:rPr>
          <w:rFonts w:ascii="Univers" w:hAnsi="Univers"/>
          <w:color w:val="auto"/>
          <w:sz w:val="19"/>
          <w:szCs w:val="19"/>
          <w:lang w:val="en-US"/>
        </w:rPr>
        <w:t>)</w:t>
      </w:r>
      <w:r w:rsidRPr="00BF5FED">
        <w:rPr>
          <w:rFonts w:ascii="Univers" w:hAnsi="Univers"/>
          <w:color w:val="auto"/>
          <w:sz w:val="19"/>
          <w:szCs w:val="19"/>
          <w:lang w:val="en-US"/>
        </w:rPr>
        <w:t>. Clearly list the AI tools used, include links to your prompts. Remember, you are responsible for verifying sources and ensuring the accuracy of your work.</w:t>
      </w:r>
      <w:r w:rsidR="0021229F" w:rsidRPr="00BF5FED">
        <w:rPr>
          <w:rFonts w:ascii="Univers" w:hAnsi="Univers"/>
          <w:color w:val="auto"/>
          <w:sz w:val="19"/>
          <w:szCs w:val="19"/>
          <w:lang w:val="en-US"/>
        </w:rPr>
        <w:t xml:space="preserve"> Disclosure and documentation of AI use are crucial, as failure to do so incurs penalties determined by the teaching team.</w:t>
      </w:r>
    </w:p>
    <w:p w14:paraId="7A807CB1" w14:textId="77777777" w:rsidR="00D07603" w:rsidRPr="00BF5FED" w:rsidRDefault="00D07603" w:rsidP="00D07603">
      <w:pPr>
        <w:spacing w:after="0" w:line="240" w:lineRule="auto"/>
        <w:ind w:left="14" w:right="43" w:hanging="14"/>
        <w:rPr>
          <w:rFonts w:ascii="Univers" w:hAnsi="Univers"/>
          <w:color w:val="auto"/>
          <w:sz w:val="19"/>
          <w:szCs w:val="19"/>
          <w:lang w:val="en-US"/>
        </w:rPr>
      </w:pPr>
    </w:p>
    <w:p w14:paraId="2E3C8F5C" w14:textId="765871C2" w:rsidR="00D07603" w:rsidRPr="00BF5FED" w:rsidRDefault="00521867" w:rsidP="00D07603">
      <w:pPr>
        <w:tabs>
          <w:tab w:val="left" w:pos="360"/>
        </w:tabs>
        <w:spacing w:after="0" w:line="240" w:lineRule="auto"/>
        <w:ind w:left="14" w:right="43" w:hanging="14"/>
        <w:rPr>
          <w:rFonts w:ascii="Univers" w:hAnsi="Univers"/>
          <w:b/>
          <w:bCs/>
          <w:color w:val="auto"/>
          <w:sz w:val="19"/>
          <w:szCs w:val="19"/>
          <w:lang w:val="en-US"/>
        </w:rPr>
      </w:pPr>
      <w:r w:rsidRPr="00BF5FED">
        <w:rPr>
          <w:rFonts w:ascii="Univers" w:hAnsi="Univers"/>
          <w:b/>
          <w:bCs/>
          <w:color w:val="auto"/>
          <w:sz w:val="19"/>
          <w:szCs w:val="19"/>
          <w:lang w:val="en-US"/>
        </w:rPr>
        <w:t>1.7</w:t>
      </w:r>
      <w:r w:rsidRPr="00BF5FED">
        <w:rPr>
          <w:rFonts w:ascii="Univers" w:hAnsi="Univers"/>
          <w:b/>
          <w:bCs/>
          <w:color w:val="auto"/>
          <w:sz w:val="19"/>
          <w:szCs w:val="19"/>
          <w:lang w:val="en-US"/>
        </w:rPr>
        <w:tab/>
      </w:r>
      <w:r w:rsidRPr="00BF5FED">
        <w:rPr>
          <w:rFonts w:ascii="Univers" w:hAnsi="Univers"/>
          <w:b/>
          <w:bCs/>
          <w:color w:val="auto"/>
          <w:sz w:val="19"/>
          <w:szCs w:val="19"/>
          <w:lang w:val="en-US"/>
        </w:rPr>
        <w:tab/>
      </w:r>
      <w:r w:rsidR="00D07603" w:rsidRPr="00BF5FED">
        <w:rPr>
          <w:rFonts w:ascii="Univers" w:hAnsi="Univers"/>
          <w:b/>
          <w:bCs/>
          <w:color w:val="auto"/>
          <w:sz w:val="19"/>
          <w:szCs w:val="19"/>
          <w:lang w:val="en-US"/>
        </w:rPr>
        <w:t>Marking rubric</w:t>
      </w:r>
      <w:r w:rsidRPr="00BF5FED">
        <w:rPr>
          <w:rFonts w:ascii="Univers" w:hAnsi="Univers"/>
          <w:b/>
          <w:bCs/>
          <w:color w:val="auto"/>
          <w:sz w:val="19"/>
          <w:szCs w:val="19"/>
          <w:lang w:val="en-US"/>
        </w:rPr>
        <w:t xml:space="preserve"> and grading</w:t>
      </w:r>
    </w:p>
    <w:p w14:paraId="0C748060" w14:textId="33564187" w:rsidR="00521867" w:rsidRPr="000A772E" w:rsidRDefault="00A25EFA" w:rsidP="000A772E">
      <w:pPr>
        <w:ind w:right="44"/>
        <w:rPr>
          <w:rFonts w:ascii="Univers" w:hAnsi="Univers"/>
          <w:color w:val="auto"/>
          <w:sz w:val="19"/>
          <w:szCs w:val="19"/>
          <w:lang w:val="en-US"/>
        </w:rPr>
      </w:pPr>
      <w:r w:rsidRPr="00BF5FED">
        <w:rPr>
          <w:rFonts w:ascii="Univers" w:hAnsi="Univers"/>
          <w:color w:val="auto"/>
          <w:sz w:val="19"/>
          <w:szCs w:val="19"/>
          <w:lang w:val="en-US"/>
        </w:rPr>
        <w:t xml:space="preserve">The marking rubric aids transparency and also provides suggestions as how to approach the questions and maximize your grades. The rubric for </w:t>
      </w:r>
      <w:r w:rsidR="00511893" w:rsidRPr="00BF5FED">
        <w:rPr>
          <w:rFonts w:ascii="Univers" w:hAnsi="Univers"/>
          <w:color w:val="auto"/>
          <w:sz w:val="19"/>
          <w:szCs w:val="19"/>
          <w:lang w:val="en-US"/>
        </w:rPr>
        <w:t>assignment</w:t>
      </w:r>
      <w:r w:rsidRPr="00BF5FED">
        <w:rPr>
          <w:rFonts w:ascii="Univers" w:hAnsi="Univers"/>
          <w:color w:val="auto"/>
          <w:sz w:val="19"/>
          <w:szCs w:val="19"/>
          <w:lang w:val="en-US"/>
        </w:rPr>
        <w:t xml:space="preserve"> 1 is generic as below</w:t>
      </w:r>
      <w:r w:rsidR="00521867" w:rsidRPr="00BF5FED">
        <w:rPr>
          <w:rFonts w:ascii="Univers" w:hAnsi="Univers"/>
          <w:color w:val="auto"/>
          <w:sz w:val="19"/>
          <w:szCs w:val="19"/>
          <w:lang w:val="en-US"/>
        </w:rPr>
        <w:t xml:space="preserve"> in Table 2</w:t>
      </w:r>
      <w:r w:rsidRPr="00BF5FED">
        <w:rPr>
          <w:rFonts w:ascii="Univers" w:hAnsi="Univers"/>
          <w:color w:val="auto"/>
          <w:sz w:val="19"/>
          <w:szCs w:val="19"/>
          <w:lang w:val="en-US"/>
        </w:rPr>
        <w:t xml:space="preserve">, however from week 2 the marking rubric is </w:t>
      </w:r>
      <w:r w:rsidR="00521867" w:rsidRPr="00BF5FED">
        <w:rPr>
          <w:rFonts w:ascii="Univers" w:hAnsi="Univers"/>
          <w:color w:val="auto"/>
          <w:sz w:val="19"/>
          <w:szCs w:val="19"/>
          <w:lang w:val="en-US"/>
        </w:rPr>
        <w:t>customized</w:t>
      </w:r>
      <w:r w:rsidRPr="00BF5FED">
        <w:rPr>
          <w:rFonts w:ascii="Univers" w:hAnsi="Univers"/>
          <w:color w:val="auto"/>
          <w:sz w:val="19"/>
          <w:szCs w:val="19"/>
          <w:lang w:val="en-US"/>
        </w:rPr>
        <w:t xml:space="preserve"> for each </w:t>
      </w:r>
      <w:r w:rsidR="00521867" w:rsidRPr="00BF5FED">
        <w:rPr>
          <w:rFonts w:ascii="Univers" w:hAnsi="Univers"/>
          <w:color w:val="auto"/>
          <w:sz w:val="19"/>
          <w:szCs w:val="19"/>
          <w:lang w:val="en-US"/>
        </w:rPr>
        <w:t xml:space="preserve">assignment </w:t>
      </w:r>
      <w:r w:rsidRPr="00BF5FED">
        <w:rPr>
          <w:rFonts w:ascii="Univers" w:hAnsi="Univers"/>
          <w:color w:val="auto"/>
          <w:sz w:val="19"/>
          <w:szCs w:val="19"/>
          <w:lang w:val="en-US"/>
        </w:rPr>
        <w:t>and gives direction on what is expected in your response. This will help maximize your grades.</w:t>
      </w:r>
      <w:r w:rsidRPr="00BF5FED">
        <w:rPr>
          <w:rFonts w:ascii="Univers" w:hAnsi="Univers"/>
          <w:b/>
          <w:bCs/>
          <w:color w:val="auto"/>
          <w:sz w:val="19"/>
          <w:szCs w:val="19"/>
          <w:lang w:val="en-US"/>
        </w:rPr>
        <w:t xml:space="preserve"> </w:t>
      </w:r>
      <w:r w:rsidRPr="00BF5FED">
        <w:rPr>
          <w:rFonts w:ascii="Univers" w:hAnsi="Univers"/>
          <w:color w:val="auto"/>
          <w:sz w:val="19"/>
          <w:szCs w:val="19"/>
          <w:lang w:val="en-US"/>
        </w:rPr>
        <w:t xml:space="preserve">The grade obtained from this group exercise is the </w:t>
      </w:r>
      <w:r w:rsidRPr="00BF5FED">
        <w:rPr>
          <w:rFonts w:ascii="Univers" w:hAnsi="Univers"/>
          <w:color w:val="auto"/>
          <w:sz w:val="19"/>
          <w:szCs w:val="19"/>
          <w:lang w:val="en-US"/>
        </w:rPr>
        <w:lastRenderedPageBreak/>
        <w:t xml:space="preserve">same for all students in the group. </w:t>
      </w:r>
      <w:r w:rsidR="00DD47ED" w:rsidRPr="00BF5FED">
        <w:rPr>
          <w:rFonts w:ascii="Univers" w:hAnsi="Univers"/>
          <w:color w:val="auto"/>
          <w:sz w:val="19"/>
          <w:szCs w:val="19"/>
          <w:lang w:val="en-US"/>
        </w:rPr>
        <w:t>Respecting the word limits is crucial, as exceeding them incurs penalties determined by the teaching team.</w:t>
      </w:r>
    </w:p>
    <w:p w14:paraId="6A20625F" w14:textId="13CFF757" w:rsidR="00D07603" w:rsidRPr="00BF5FED" w:rsidRDefault="00600A21" w:rsidP="00D07603">
      <w:pPr>
        <w:spacing w:after="160" w:line="259" w:lineRule="auto"/>
        <w:ind w:right="44"/>
        <w:rPr>
          <w:rFonts w:ascii="Univers" w:hAnsi="Univers"/>
          <w:b/>
          <w:bCs/>
          <w:sz w:val="19"/>
          <w:szCs w:val="19"/>
          <w:lang w:val="en-US"/>
        </w:rPr>
      </w:pPr>
      <w:r w:rsidRPr="00BF5FED">
        <w:rPr>
          <w:rFonts w:ascii="Univers" w:hAnsi="Univers"/>
          <w:b/>
          <w:bCs/>
          <w:sz w:val="19"/>
          <w:szCs w:val="19"/>
          <w:lang w:val="en-US"/>
        </w:rPr>
        <w:t xml:space="preserve">                                                              </w:t>
      </w:r>
      <w:r w:rsidR="00A25EFA" w:rsidRPr="00BF5FED">
        <w:rPr>
          <w:rFonts w:ascii="Univers" w:hAnsi="Univers"/>
          <w:b/>
          <w:bCs/>
          <w:sz w:val="19"/>
          <w:szCs w:val="19"/>
          <w:lang w:val="en-US"/>
        </w:rPr>
        <w:t xml:space="preserve">Table </w:t>
      </w:r>
      <w:r w:rsidR="00521867" w:rsidRPr="00BF5FED">
        <w:rPr>
          <w:rFonts w:ascii="Univers" w:hAnsi="Univers"/>
          <w:b/>
          <w:bCs/>
          <w:sz w:val="19"/>
          <w:szCs w:val="19"/>
          <w:lang w:val="en-US"/>
        </w:rPr>
        <w:t>2</w:t>
      </w:r>
      <w:r w:rsidRPr="00BF5FED">
        <w:rPr>
          <w:rFonts w:ascii="Univers" w:hAnsi="Univers"/>
          <w:b/>
          <w:bCs/>
          <w:sz w:val="19"/>
          <w:szCs w:val="19"/>
          <w:lang w:val="en-US"/>
        </w:rPr>
        <w:t xml:space="preserve">. </w:t>
      </w:r>
      <w:r w:rsidR="00D07603" w:rsidRPr="00BF5FED">
        <w:rPr>
          <w:rFonts w:ascii="Univers" w:hAnsi="Univers"/>
          <w:sz w:val="19"/>
          <w:szCs w:val="19"/>
          <w:lang w:val="en-US"/>
        </w:rPr>
        <w:t>Generic marking rubric</w:t>
      </w:r>
    </w:p>
    <w:tbl>
      <w:tblPr>
        <w:tblStyle w:val="TableGrid"/>
        <w:tblW w:w="0" w:type="auto"/>
        <w:tblLook w:val="04A0" w:firstRow="1" w:lastRow="0" w:firstColumn="1" w:lastColumn="0" w:noHBand="0" w:noVBand="1"/>
      </w:tblPr>
      <w:tblGrid>
        <w:gridCol w:w="1217"/>
        <w:gridCol w:w="876"/>
        <w:gridCol w:w="1562"/>
        <w:gridCol w:w="1296"/>
        <w:gridCol w:w="1296"/>
        <w:gridCol w:w="1390"/>
        <w:gridCol w:w="1668"/>
      </w:tblGrid>
      <w:tr w:rsidR="00F16B15" w:rsidRPr="00BF5FED" w14:paraId="298D5BDB" w14:textId="77777777" w:rsidTr="004C454A">
        <w:tc>
          <w:tcPr>
            <w:tcW w:w="983" w:type="dxa"/>
          </w:tcPr>
          <w:p w14:paraId="776AB8F7" w14:textId="77777777" w:rsidR="00D07603" w:rsidRPr="00BF5FED" w:rsidRDefault="00D07603" w:rsidP="004C454A">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Question</w:t>
            </w:r>
          </w:p>
        </w:tc>
        <w:tc>
          <w:tcPr>
            <w:tcW w:w="745" w:type="dxa"/>
          </w:tcPr>
          <w:p w14:paraId="5446CF7E" w14:textId="77777777" w:rsidR="00D07603" w:rsidRPr="00BF5FED" w:rsidRDefault="00D07603" w:rsidP="004C454A">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Fail</w:t>
            </w:r>
          </w:p>
        </w:tc>
        <w:tc>
          <w:tcPr>
            <w:tcW w:w="1777" w:type="dxa"/>
          </w:tcPr>
          <w:p w14:paraId="3B93070A" w14:textId="77777777" w:rsidR="00D07603" w:rsidRPr="00BF5FED" w:rsidRDefault="00D07603" w:rsidP="004C454A">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Pass</w:t>
            </w:r>
          </w:p>
        </w:tc>
        <w:tc>
          <w:tcPr>
            <w:tcW w:w="1260" w:type="dxa"/>
          </w:tcPr>
          <w:p w14:paraId="1281E48D" w14:textId="77777777" w:rsidR="00D07603" w:rsidRPr="00BF5FED" w:rsidRDefault="00D07603" w:rsidP="004C454A">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Limited</w:t>
            </w:r>
          </w:p>
        </w:tc>
        <w:tc>
          <w:tcPr>
            <w:tcW w:w="1260" w:type="dxa"/>
          </w:tcPr>
          <w:p w14:paraId="1C29A781" w14:textId="77777777" w:rsidR="00D07603" w:rsidRPr="00BF5FED" w:rsidRDefault="00D07603" w:rsidP="004C454A">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Satisfactory</w:t>
            </w:r>
          </w:p>
        </w:tc>
        <w:tc>
          <w:tcPr>
            <w:tcW w:w="1440" w:type="dxa"/>
          </w:tcPr>
          <w:p w14:paraId="050BAEC6" w14:textId="77777777" w:rsidR="00D07603" w:rsidRPr="00BF5FED" w:rsidRDefault="00D07603" w:rsidP="004C454A">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Excellent</w:t>
            </w:r>
          </w:p>
        </w:tc>
        <w:tc>
          <w:tcPr>
            <w:tcW w:w="1839" w:type="dxa"/>
          </w:tcPr>
          <w:p w14:paraId="2C3C8A2B" w14:textId="77777777" w:rsidR="00D07603" w:rsidRPr="00BF5FED" w:rsidRDefault="00D07603" w:rsidP="004C454A">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Exemplary</w:t>
            </w:r>
          </w:p>
        </w:tc>
      </w:tr>
      <w:tr w:rsidR="00F16B15" w:rsidRPr="00BF5FED" w14:paraId="1242385B" w14:textId="77777777" w:rsidTr="004C454A">
        <w:tc>
          <w:tcPr>
            <w:tcW w:w="983" w:type="dxa"/>
          </w:tcPr>
          <w:p w14:paraId="2F0997EF" w14:textId="0B2CDE02" w:rsidR="00D07603" w:rsidRPr="00BF5FED" w:rsidRDefault="00D07603" w:rsidP="004C454A">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 xml:space="preserve">Will be specified in each </w:t>
            </w:r>
            <w:r w:rsidR="002D6DDC" w:rsidRPr="00BF5FED">
              <w:rPr>
                <w:rFonts w:ascii="Univers" w:hAnsi="Univers"/>
                <w:b/>
                <w:sz w:val="18"/>
                <w:szCs w:val="18"/>
                <w:lang w:val="en-US"/>
              </w:rPr>
              <w:t>assignment</w:t>
            </w:r>
            <w:r w:rsidRPr="00BF5FED">
              <w:rPr>
                <w:rFonts w:ascii="Univers" w:hAnsi="Univers"/>
                <w:b/>
                <w:sz w:val="18"/>
                <w:szCs w:val="18"/>
                <w:lang w:val="en-US"/>
              </w:rPr>
              <w:t xml:space="preserve"> of the case study</w:t>
            </w:r>
          </w:p>
        </w:tc>
        <w:tc>
          <w:tcPr>
            <w:tcW w:w="745" w:type="dxa"/>
          </w:tcPr>
          <w:p w14:paraId="1E166838"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No attempt</w:t>
            </w:r>
          </w:p>
        </w:tc>
        <w:tc>
          <w:tcPr>
            <w:tcW w:w="1777" w:type="dxa"/>
          </w:tcPr>
          <w:p w14:paraId="5CA8EF41"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A poor attempt is made to answer each of the five questions. </w:t>
            </w:r>
          </w:p>
          <w:p w14:paraId="57EF7252"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OR</w:t>
            </w:r>
          </w:p>
          <w:p w14:paraId="1801883C"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One question is not addressed</w:t>
            </w:r>
          </w:p>
          <w:p w14:paraId="0DD4347A"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OR </w:t>
            </w:r>
          </w:p>
          <w:p w14:paraId="20EDD529"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The answers are unclear, or lack detail </w:t>
            </w:r>
          </w:p>
          <w:p w14:paraId="5F173925"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OR </w:t>
            </w:r>
          </w:p>
          <w:p w14:paraId="18F82393"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No references.</w:t>
            </w:r>
          </w:p>
          <w:p w14:paraId="02797DCC"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OR</w:t>
            </w:r>
          </w:p>
          <w:p w14:paraId="09DBA1DA"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Poorly written response and word count is not respected by 75% or more</w:t>
            </w:r>
          </w:p>
        </w:tc>
        <w:tc>
          <w:tcPr>
            <w:tcW w:w="1260" w:type="dxa"/>
          </w:tcPr>
          <w:p w14:paraId="49DCD827"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The answers address each of the five questions with limited justifications</w:t>
            </w:r>
          </w:p>
          <w:p w14:paraId="385D243B"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OR</w:t>
            </w:r>
          </w:p>
          <w:p w14:paraId="6843AE58" w14:textId="3722620A" w:rsidR="00D07603" w:rsidRPr="00BF5FED" w:rsidRDefault="00987F2A"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R</w:t>
            </w:r>
            <w:r w:rsidR="00D07603" w:rsidRPr="00BF5FED">
              <w:rPr>
                <w:rFonts w:ascii="Univers" w:hAnsi="Univers"/>
                <w:bCs/>
                <w:sz w:val="18"/>
                <w:szCs w:val="18"/>
                <w:lang w:val="en-US"/>
              </w:rPr>
              <w:t>eferenced data</w:t>
            </w:r>
            <w:r w:rsidRPr="00BF5FED">
              <w:rPr>
                <w:rFonts w:ascii="Univers" w:hAnsi="Univers"/>
                <w:bCs/>
                <w:sz w:val="18"/>
                <w:szCs w:val="18"/>
                <w:lang w:val="en-US"/>
              </w:rPr>
              <w:t xml:space="preserve"> not </w:t>
            </w:r>
            <w:r w:rsidR="003151C0" w:rsidRPr="00BF5FED">
              <w:rPr>
                <w:rFonts w:ascii="Univers" w:hAnsi="Univers"/>
                <w:bCs/>
                <w:sz w:val="18"/>
                <w:szCs w:val="18"/>
                <w:lang w:val="en-US"/>
              </w:rPr>
              <w:t>relevant</w:t>
            </w:r>
            <w:r w:rsidR="00D07603" w:rsidRPr="00BF5FED">
              <w:rPr>
                <w:rFonts w:ascii="Univers" w:hAnsi="Univers"/>
                <w:bCs/>
                <w:sz w:val="18"/>
                <w:szCs w:val="18"/>
                <w:lang w:val="en-US"/>
              </w:rPr>
              <w:t xml:space="preserve">, </w:t>
            </w:r>
          </w:p>
          <w:p w14:paraId="078447AE"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OR </w:t>
            </w:r>
          </w:p>
          <w:p w14:paraId="78BE8C4A"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Adequately written response and word count is not respected by 50% or more</w:t>
            </w:r>
          </w:p>
        </w:tc>
        <w:tc>
          <w:tcPr>
            <w:tcW w:w="1260" w:type="dxa"/>
          </w:tcPr>
          <w:p w14:paraId="4118E7EC"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The answers address each of the five questions giving evidence-based justifications</w:t>
            </w:r>
          </w:p>
          <w:p w14:paraId="73861815"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AND</w:t>
            </w:r>
          </w:p>
          <w:p w14:paraId="7A56C52D"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Limited quantitative referenced data (5 refs), </w:t>
            </w:r>
          </w:p>
          <w:p w14:paraId="6DD750BF"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OR</w:t>
            </w:r>
          </w:p>
          <w:p w14:paraId="7841A3E6"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A clear response and word count is respected by &lt;25%</w:t>
            </w:r>
          </w:p>
        </w:tc>
        <w:tc>
          <w:tcPr>
            <w:tcW w:w="1440" w:type="dxa"/>
          </w:tcPr>
          <w:p w14:paraId="093999C8"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The answers provide a good description of the five questions giving evidence-based justifications</w:t>
            </w:r>
          </w:p>
          <w:p w14:paraId="01CD3E70"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AND</w:t>
            </w:r>
          </w:p>
          <w:p w14:paraId="39E10BAE"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Quantitative referenced data (&gt;10 refs), </w:t>
            </w:r>
          </w:p>
          <w:p w14:paraId="0989E683"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AND </w:t>
            </w:r>
          </w:p>
          <w:p w14:paraId="0A5CE0F9"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Showing a high level of systemic reasoning</w:t>
            </w:r>
          </w:p>
          <w:p w14:paraId="282F5878"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AND </w:t>
            </w:r>
          </w:p>
          <w:p w14:paraId="3B61CD49"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An excellent response and word count is respected by &lt;10%</w:t>
            </w:r>
          </w:p>
        </w:tc>
        <w:tc>
          <w:tcPr>
            <w:tcW w:w="1839" w:type="dxa"/>
          </w:tcPr>
          <w:p w14:paraId="320D2D42"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The answers provide an excellent discussion of the five questions giving evidence-based justifications</w:t>
            </w:r>
          </w:p>
          <w:p w14:paraId="3E8DF83F"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AND</w:t>
            </w:r>
          </w:p>
          <w:p w14:paraId="6779565C"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Quantitative referenced data (&gt;10 refs), </w:t>
            </w:r>
          </w:p>
          <w:p w14:paraId="34F30095"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AND </w:t>
            </w:r>
          </w:p>
          <w:p w14:paraId="696A22F4"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Showing a high level of systemic reasoning</w:t>
            </w:r>
          </w:p>
          <w:p w14:paraId="27CBC7C7"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AND</w:t>
            </w:r>
          </w:p>
          <w:p w14:paraId="4FBBEEAA"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Tables / charts included </w:t>
            </w:r>
          </w:p>
          <w:p w14:paraId="77BFD3A2"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 xml:space="preserve">AND </w:t>
            </w:r>
          </w:p>
          <w:p w14:paraId="1526F2ED" w14:textId="77777777" w:rsidR="00D07603" w:rsidRPr="00BF5FED" w:rsidRDefault="00D07603" w:rsidP="004C454A">
            <w:pPr>
              <w:spacing w:after="160" w:line="240" w:lineRule="auto"/>
              <w:ind w:left="0" w:right="0" w:firstLine="0"/>
              <w:jc w:val="left"/>
              <w:rPr>
                <w:rFonts w:ascii="Univers" w:hAnsi="Univers"/>
                <w:bCs/>
                <w:sz w:val="18"/>
                <w:szCs w:val="18"/>
                <w:lang w:val="en-US"/>
              </w:rPr>
            </w:pPr>
            <w:r w:rsidRPr="00BF5FED">
              <w:rPr>
                <w:rFonts w:ascii="Univers" w:hAnsi="Univers"/>
                <w:bCs/>
                <w:sz w:val="18"/>
                <w:szCs w:val="18"/>
                <w:lang w:val="en-US"/>
              </w:rPr>
              <w:t>Excellent writing and grammar with an exceptionally clear and structured response with the word count limit strictly adhered to.</w:t>
            </w:r>
          </w:p>
        </w:tc>
      </w:tr>
      <w:tr w:rsidR="00F16B15" w:rsidRPr="00BF5FED" w14:paraId="1D64AC5D" w14:textId="77777777" w:rsidTr="004C454A">
        <w:tc>
          <w:tcPr>
            <w:tcW w:w="983" w:type="dxa"/>
          </w:tcPr>
          <w:p w14:paraId="1178AEC3" w14:textId="77777777" w:rsidR="00D07603" w:rsidRPr="00BF5FED" w:rsidRDefault="00D07603" w:rsidP="004C454A">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Points</w:t>
            </w:r>
          </w:p>
        </w:tc>
        <w:tc>
          <w:tcPr>
            <w:tcW w:w="745" w:type="dxa"/>
          </w:tcPr>
          <w:p w14:paraId="5DD52F0D" w14:textId="77777777" w:rsidR="00D07603" w:rsidRPr="00BF5FED" w:rsidRDefault="00D07603" w:rsidP="00EC049E">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0</w:t>
            </w:r>
          </w:p>
        </w:tc>
        <w:tc>
          <w:tcPr>
            <w:tcW w:w="1777" w:type="dxa"/>
          </w:tcPr>
          <w:p w14:paraId="567AF91C" w14:textId="77777777" w:rsidR="00D07603" w:rsidRPr="00BF5FED" w:rsidRDefault="00D07603" w:rsidP="00EC049E">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1</w:t>
            </w:r>
          </w:p>
        </w:tc>
        <w:tc>
          <w:tcPr>
            <w:tcW w:w="1260" w:type="dxa"/>
          </w:tcPr>
          <w:p w14:paraId="46B39CE2" w14:textId="77777777" w:rsidR="00D07603" w:rsidRPr="00BF5FED" w:rsidRDefault="00D07603" w:rsidP="00EC049E">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2</w:t>
            </w:r>
          </w:p>
        </w:tc>
        <w:tc>
          <w:tcPr>
            <w:tcW w:w="1260" w:type="dxa"/>
          </w:tcPr>
          <w:p w14:paraId="739671A6" w14:textId="77777777" w:rsidR="00D07603" w:rsidRPr="00BF5FED" w:rsidRDefault="00D07603" w:rsidP="00EC049E">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3</w:t>
            </w:r>
          </w:p>
        </w:tc>
        <w:tc>
          <w:tcPr>
            <w:tcW w:w="1440" w:type="dxa"/>
          </w:tcPr>
          <w:p w14:paraId="6D92EE8E" w14:textId="77777777" w:rsidR="00D07603" w:rsidRPr="00BF5FED" w:rsidRDefault="00D07603" w:rsidP="00EC049E">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4</w:t>
            </w:r>
          </w:p>
        </w:tc>
        <w:tc>
          <w:tcPr>
            <w:tcW w:w="1839" w:type="dxa"/>
          </w:tcPr>
          <w:p w14:paraId="38D6A42A" w14:textId="77777777" w:rsidR="00D07603" w:rsidRPr="00BF5FED" w:rsidRDefault="00D07603" w:rsidP="00EC049E">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5</w:t>
            </w:r>
          </w:p>
        </w:tc>
      </w:tr>
    </w:tbl>
    <w:p w14:paraId="4A3D79A9" w14:textId="4FD6CDC9" w:rsidR="00DD47ED" w:rsidRPr="00BF5FED" w:rsidRDefault="00D07603" w:rsidP="0021229F">
      <w:pPr>
        <w:spacing w:after="160" w:line="259" w:lineRule="auto"/>
        <w:ind w:right="44"/>
        <w:rPr>
          <w:rFonts w:ascii="Univers" w:hAnsi="Univers"/>
          <w:i/>
          <w:iCs/>
          <w:sz w:val="19"/>
          <w:szCs w:val="19"/>
          <w:lang w:val="en-US"/>
        </w:rPr>
      </w:pPr>
      <w:r w:rsidRPr="00BF5FED">
        <w:rPr>
          <w:rFonts w:ascii="Univers" w:hAnsi="Univers"/>
          <w:i/>
          <w:iCs/>
          <w:sz w:val="19"/>
          <w:szCs w:val="19"/>
          <w:lang w:val="en-US"/>
        </w:rPr>
        <w:t>Note: the rubric customized for each question, pay attention to the details which are suggestions to achieve the best results</w:t>
      </w:r>
    </w:p>
    <w:p w14:paraId="15399A05" w14:textId="77777777" w:rsidR="0021229F" w:rsidRPr="00BF5FED" w:rsidRDefault="0021229F" w:rsidP="0021229F">
      <w:pPr>
        <w:spacing w:after="160" w:line="259" w:lineRule="auto"/>
        <w:ind w:right="44"/>
        <w:rPr>
          <w:rFonts w:ascii="Univers" w:hAnsi="Univers"/>
          <w:i/>
          <w:iCs/>
          <w:sz w:val="19"/>
          <w:szCs w:val="19"/>
          <w:lang w:val="en-US"/>
        </w:rPr>
      </w:pPr>
    </w:p>
    <w:p w14:paraId="6142F506" w14:textId="77777777" w:rsidR="00521867" w:rsidRPr="00BF5FED" w:rsidRDefault="00521867" w:rsidP="00521867">
      <w:pPr>
        <w:tabs>
          <w:tab w:val="left" w:pos="360"/>
        </w:tabs>
        <w:spacing w:after="0" w:line="240" w:lineRule="auto"/>
        <w:ind w:left="14" w:right="43" w:hanging="14"/>
        <w:rPr>
          <w:rFonts w:ascii="Univers" w:hAnsi="Univers"/>
          <w:b/>
          <w:bCs/>
          <w:color w:val="auto"/>
          <w:sz w:val="19"/>
          <w:szCs w:val="19"/>
          <w:lang w:val="en-US"/>
        </w:rPr>
      </w:pPr>
      <w:r w:rsidRPr="00BF5FED">
        <w:rPr>
          <w:rFonts w:ascii="Univers" w:hAnsi="Univers"/>
          <w:b/>
          <w:bCs/>
          <w:color w:val="auto"/>
          <w:sz w:val="19"/>
          <w:szCs w:val="19"/>
          <w:lang w:val="en-US"/>
        </w:rPr>
        <w:t>1.6</w:t>
      </w:r>
      <w:r w:rsidRPr="00BF5FED">
        <w:rPr>
          <w:rFonts w:ascii="Univers" w:hAnsi="Univers"/>
          <w:b/>
          <w:bCs/>
          <w:color w:val="auto"/>
          <w:sz w:val="19"/>
          <w:szCs w:val="19"/>
          <w:lang w:val="en-US"/>
        </w:rPr>
        <w:tab/>
      </w:r>
      <w:r w:rsidRPr="00BF5FED">
        <w:rPr>
          <w:rFonts w:ascii="Univers" w:hAnsi="Univers"/>
          <w:b/>
          <w:bCs/>
          <w:color w:val="auto"/>
          <w:sz w:val="19"/>
          <w:szCs w:val="19"/>
          <w:lang w:val="en-US"/>
        </w:rPr>
        <w:tab/>
        <w:t>R</w:t>
      </w:r>
      <w:r w:rsidR="00A25EFA" w:rsidRPr="00BF5FED">
        <w:rPr>
          <w:rFonts w:ascii="Univers" w:hAnsi="Univers"/>
          <w:b/>
          <w:bCs/>
          <w:color w:val="auto"/>
          <w:sz w:val="19"/>
          <w:szCs w:val="19"/>
          <w:lang w:val="en-US"/>
        </w:rPr>
        <w:t>espect and a</w:t>
      </w:r>
      <w:r w:rsidR="00D07603" w:rsidRPr="00BF5FED">
        <w:rPr>
          <w:rFonts w:ascii="Univers" w:hAnsi="Univers"/>
          <w:b/>
          <w:bCs/>
          <w:color w:val="auto"/>
          <w:sz w:val="19"/>
          <w:szCs w:val="19"/>
          <w:lang w:val="en-US"/>
        </w:rPr>
        <w:t>greement</w:t>
      </w:r>
    </w:p>
    <w:p w14:paraId="3298F4C5" w14:textId="288F2376" w:rsidR="00521867" w:rsidRPr="00BF5FED" w:rsidRDefault="00521867" w:rsidP="00521867">
      <w:pPr>
        <w:tabs>
          <w:tab w:val="left" w:pos="360"/>
        </w:tabs>
        <w:spacing w:after="160" w:line="259" w:lineRule="auto"/>
        <w:ind w:left="1" w:right="44" w:firstLine="0"/>
        <w:rPr>
          <w:rFonts w:ascii="Univers" w:hAnsi="Univers"/>
          <w:b/>
          <w:bCs/>
          <w:color w:val="auto"/>
          <w:sz w:val="19"/>
          <w:szCs w:val="19"/>
          <w:lang w:val="en-US"/>
        </w:rPr>
      </w:pPr>
      <w:r w:rsidRPr="00BF5FED">
        <w:rPr>
          <w:rFonts w:ascii="Univers" w:hAnsi="Univers"/>
          <w:color w:val="auto"/>
          <w:sz w:val="19"/>
          <w:szCs w:val="19"/>
          <w:lang w:val="en-US"/>
        </w:rPr>
        <w:t>We encourage you to engage in individual research and writing as part of your group case study. To ensure the best learning experience for you and your team</w:t>
      </w:r>
      <w:r w:rsidR="00505941" w:rsidRPr="00BF5FED">
        <w:rPr>
          <w:rFonts w:ascii="Univers" w:hAnsi="Univers"/>
          <w:color w:val="auto"/>
          <w:sz w:val="19"/>
          <w:szCs w:val="19"/>
          <w:lang w:val="en-US"/>
        </w:rPr>
        <w:t xml:space="preserve"> members</w:t>
      </w:r>
      <w:r w:rsidRPr="00BF5FED">
        <w:rPr>
          <w:rFonts w:ascii="Univers" w:hAnsi="Univers"/>
          <w:color w:val="auto"/>
          <w:sz w:val="19"/>
          <w:szCs w:val="19"/>
          <w:lang w:val="en-US"/>
        </w:rPr>
        <w:t>, please respect the following declaration:</w:t>
      </w:r>
    </w:p>
    <w:p w14:paraId="30F303EE" w14:textId="77777777" w:rsidR="00521867" w:rsidRPr="00BF5FED" w:rsidRDefault="00521867" w:rsidP="00521867">
      <w:pPr>
        <w:pStyle w:val="ListParagraph"/>
        <w:numPr>
          <w:ilvl w:val="0"/>
          <w:numId w:val="16"/>
        </w:numPr>
        <w:tabs>
          <w:tab w:val="left" w:pos="360"/>
        </w:tabs>
        <w:spacing w:after="160" w:line="259" w:lineRule="auto"/>
        <w:ind w:right="44"/>
        <w:jc w:val="both"/>
        <w:rPr>
          <w:rFonts w:ascii="Univers" w:hAnsi="Univers"/>
          <w:sz w:val="19"/>
          <w:szCs w:val="19"/>
          <w:lang w:val="en-US"/>
        </w:rPr>
      </w:pPr>
      <w:r w:rsidRPr="00BF5FED">
        <w:rPr>
          <w:rFonts w:ascii="Univers" w:hAnsi="Univers"/>
          <w:b/>
          <w:bCs/>
          <w:sz w:val="19"/>
          <w:szCs w:val="19"/>
          <w:lang w:val="en-US"/>
        </w:rPr>
        <w:t>Responsibility:</w:t>
      </w:r>
      <w:r w:rsidRPr="00BF5FED">
        <w:rPr>
          <w:rFonts w:ascii="Univers" w:hAnsi="Univers"/>
          <w:sz w:val="19"/>
          <w:szCs w:val="19"/>
          <w:lang w:val="en-US"/>
        </w:rPr>
        <w:t xml:space="preserve"> We take full responsibility for our work and will not allow or assist anyone in copying it with the intent of submitting it as their own. We affirm that this assignment is entirely our original work.</w:t>
      </w:r>
    </w:p>
    <w:p w14:paraId="75EA9D8B" w14:textId="07F7A671" w:rsidR="00521867" w:rsidRPr="00BF5FED" w:rsidRDefault="00521867" w:rsidP="00521867">
      <w:pPr>
        <w:pStyle w:val="ListParagraph"/>
        <w:numPr>
          <w:ilvl w:val="0"/>
          <w:numId w:val="16"/>
        </w:numPr>
        <w:tabs>
          <w:tab w:val="left" w:pos="360"/>
        </w:tabs>
        <w:spacing w:after="160" w:line="259" w:lineRule="auto"/>
        <w:ind w:right="44"/>
        <w:jc w:val="both"/>
        <w:rPr>
          <w:rFonts w:ascii="Univers" w:hAnsi="Univers"/>
          <w:sz w:val="19"/>
          <w:szCs w:val="19"/>
          <w:lang w:val="en-US"/>
        </w:rPr>
      </w:pPr>
      <w:r w:rsidRPr="00BF5FED">
        <w:rPr>
          <w:rFonts w:ascii="Univers" w:hAnsi="Univers"/>
          <w:b/>
          <w:bCs/>
          <w:sz w:val="19"/>
          <w:szCs w:val="19"/>
          <w:lang w:val="en-US"/>
        </w:rPr>
        <w:t>Plagiarism:</w:t>
      </w:r>
      <w:r w:rsidRPr="00BF5FED">
        <w:rPr>
          <w:rFonts w:ascii="Univers" w:hAnsi="Univers"/>
          <w:sz w:val="19"/>
          <w:szCs w:val="19"/>
          <w:lang w:val="en-US"/>
        </w:rPr>
        <w:t xml:space="preserve"> Plagiarism, defined as using another person’s work and claiming it as your own, is strictly prohibited under EPFL guidelines and societal norms. We recognize that copying someone else’s case study assignment (or any part of it) is unacceptable. To ensure fairness and uphold academic integrity, your ongoing group project may be reviewed using plagiarism </w:t>
      </w:r>
      <w:r w:rsidRPr="00BF5FED">
        <w:rPr>
          <w:rFonts w:ascii="Univers" w:hAnsi="Univers"/>
          <w:sz w:val="19"/>
          <w:szCs w:val="19"/>
          <w:lang w:val="en-US"/>
        </w:rPr>
        <w:lastRenderedPageBreak/>
        <w:t>detection software. Any instances of plagiarism will be investigated and penalized according to departmental discretion under EPFL rules.</w:t>
      </w:r>
    </w:p>
    <w:p w14:paraId="44AAE6C4" w14:textId="4DA473C5" w:rsidR="00521867" w:rsidRPr="00BF5FED" w:rsidRDefault="00521867" w:rsidP="00521867">
      <w:pPr>
        <w:ind w:right="43"/>
        <w:rPr>
          <w:rFonts w:ascii="Univers" w:hAnsi="Univers"/>
          <w:b/>
          <w:bCs/>
          <w:color w:val="auto"/>
          <w:sz w:val="19"/>
          <w:szCs w:val="19"/>
          <w:lang w:val="en-US"/>
        </w:rPr>
      </w:pPr>
      <w:r w:rsidRPr="00BF5FED">
        <w:rPr>
          <w:rFonts w:ascii="Univers" w:hAnsi="Univers"/>
          <w:color w:val="auto"/>
          <w:sz w:val="19"/>
          <w:szCs w:val="19"/>
          <w:lang w:val="en-US"/>
        </w:rPr>
        <w:t>You are expected to ensure equitable distribution of work among team members, both in quality and quantity. Maintain an open mind, respect others' opinions, and work collaboratively toward a data-driven consensus. Your submission should reflect industry-standard professionalism, similar to a report that you will present in the future to senior management. Be concise and direct.</w:t>
      </w:r>
    </w:p>
    <w:p w14:paraId="6B63BE0C" w14:textId="77777777" w:rsidR="00521867" w:rsidRPr="00BF5FED" w:rsidRDefault="00521867" w:rsidP="00521867">
      <w:pPr>
        <w:ind w:right="44"/>
        <w:rPr>
          <w:rFonts w:ascii="Univers" w:hAnsi="Univers"/>
          <w:b/>
          <w:bCs/>
          <w:color w:val="auto"/>
          <w:sz w:val="19"/>
          <w:szCs w:val="19"/>
          <w:lang w:val="en-US"/>
        </w:rPr>
      </w:pPr>
    </w:p>
    <w:p w14:paraId="21EFC662" w14:textId="512B968A" w:rsidR="00364D16" w:rsidRPr="00BF5FED" w:rsidRDefault="00364D16" w:rsidP="00521867">
      <w:pPr>
        <w:ind w:right="43"/>
        <w:rPr>
          <w:rFonts w:ascii="Univers" w:hAnsi="Univers"/>
          <w:b/>
          <w:bCs/>
          <w:color w:val="auto"/>
          <w:sz w:val="19"/>
          <w:szCs w:val="19"/>
          <w:lang w:val="en-US"/>
        </w:rPr>
      </w:pPr>
      <w:r w:rsidRPr="00BF5FED">
        <w:rPr>
          <w:rFonts w:ascii="Univers" w:hAnsi="Univers"/>
          <w:b/>
          <w:bCs/>
          <w:color w:val="auto"/>
          <w:sz w:val="19"/>
          <w:szCs w:val="19"/>
          <w:lang w:val="en-US"/>
        </w:rPr>
        <w:t>1.7</w:t>
      </w:r>
      <w:r w:rsidRPr="00BF5FED">
        <w:rPr>
          <w:rFonts w:ascii="Univers" w:hAnsi="Univers"/>
          <w:b/>
          <w:bCs/>
          <w:color w:val="auto"/>
          <w:sz w:val="19"/>
          <w:szCs w:val="19"/>
          <w:lang w:val="en-US"/>
        </w:rPr>
        <w:tab/>
      </w:r>
      <w:r w:rsidR="00521867" w:rsidRPr="00BF5FED">
        <w:rPr>
          <w:rFonts w:ascii="Univers" w:hAnsi="Univers"/>
          <w:b/>
          <w:bCs/>
          <w:color w:val="auto"/>
          <w:sz w:val="19"/>
          <w:szCs w:val="19"/>
          <w:lang w:val="en-US"/>
        </w:rPr>
        <w:t>Submission</w:t>
      </w:r>
    </w:p>
    <w:p w14:paraId="6C7ED22F" w14:textId="26A6AF3E" w:rsidR="00521867" w:rsidRPr="00BF5FED" w:rsidRDefault="00521867" w:rsidP="00521867">
      <w:pPr>
        <w:ind w:right="43"/>
        <w:rPr>
          <w:rFonts w:ascii="Univers" w:hAnsi="Univers"/>
          <w:color w:val="auto"/>
          <w:sz w:val="19"/>
          <w:szCs w:val="19"/>
          <w:lang w:val="en-US"/>
        </w:rPr>
      </w:pPr>
      <w:r w:rsidRPr="00BF5FED">
        <w:rPr>
          <w:rFonts w:ascii="Univers" w:hAnsi="Univers"/>
          <w:color w:val="auto"/>
          <w:sz w:val="19"/>
          <w:szCs w:val="19"/>
          <w:lang w:val="en-US"/>
        </w:rPr>
        <w:t xml:space="preserve">Submit all assignments/case studies on Moodle by the deadline. Write all your answers in this document, typing them </w:t>
      </w:r>
      <w:r w:rsidR="00364D16" w:rsidRPr="00BF5FED">
        <w:rPr>
          <w:rFonts w:ascii="Univers" w:hAnsi="Univers"/>
          <w:color w:val="auto"/>
          <w:sz w:val="19"/>
          <w:szCs w:val="19"/>
          <w:lang w:val="en-US"/>
        </w:rPr>
        <w:t xml:space="preserve">only </w:t>
      </w:r>
      <w:r w:rsidRPr="00BF5FED">
        <w:rPr>
          <w:rFonts w:ascii="Univers" w:hAnsi="Univers"/>
          <w:color w:val="auto"/>
          <w:sz w:val="19"/>
          <w:szCs w:val="19"/>
          <w:lang w:val="en-US"/>
        </w:rPr>
        <w:t xml:space="preserve">in the boxes provided. Ensure that all required files (MS Word ONLY) and any supplementary materials are uploaded. </w:t>
      </w:r>
      <w:r w:rsidRPr="00BF5FED">
        <w:rPr>
          <w:rFonts w:ascii="Univers" w:hAnsi="Univers"/>
          <w:b/>
          <w:bCs/>
          <w:color w:val="auto"/>
          <w:sz w:val="19"/>
          <w:szCs w:val="19"/>
          <w:lang w:val="en-US"/>
        </w:rPr>
        <w:t>The deadline is 1</w:t>
      </w:r>
      <w:r w:rsidR="00040332" w:rsidRPr="00BF5FED">
        <w:rPr>
          <w:rFonts w:ascii="Univers" w:hAnsi="Univers"/>
          <w:b/>
          <w:bCs/>
          <w:color w:val="auto"/>
          <w:sz w:val="19"/>
          <w:szCs w:val="19"/>
          <w:lang w:val="en-US"/>
        </w:rPr>
        <w:t>0</w:t>
      </w:r>
      <w:r w:rsidRPr="00BF5FED">
        <w:rPr>
          <w:rFonts w:ascii="Univers" w:hAnsi="Univers"/>
          <w:b/>
          <w:bCs/>
          <w:color w:val="auto"/>
          <w:sz w:val="19"/>
          <w:szCs w:val="19"/>
          <w:lang w:val="en-US"/>
        </w:rPr>
        <w:t xml:space="preserve">:00 </w:t>
      </w:r>
      <w:r w:rsidR="00040332" w:rsidRPr="00BF5FED">
        <w:rPr>
          <w:rFonts w:ascii="Univers" w:hAnsi="Univers"/>
          <w:b/>
          <w:bCs/>
          <w:color w:val="auto"/>
          <w:sz w:val="19"/>
          <w:szCs w:val="19"/>
          <w:lang w:val="en-US"/>
        </w:rPr>
        <w:t>A</w:t>
      </w:r>
      <w:r w:rsidRPr="00BF5FED">
        <w:rPr>
          <w:rFonts w:ascii="Univers" w:hAnsi="Univers"/>
          <w:b/>
          <w:bCs/>
          <w:color w:val="auto"/>
          <w:sz w:val="19"/>
          <w:szCs w:val="19"/>
          <w:lang w:val="en-US"/>
        </w:rPr>
        <w:t>M on Thursday of the submission week</w:t>
      </w:r>
      <w:r w:rsidRPr="00BF5FED">
        <w:rPr>
          <w:rFonts w:ascii="Univers" w:hAnsi="Univers"/>
          <w:color w:val="auto"/>
          <w:sz w:val="19"/>
          <w:szCs w:val="19"/>
          <w:lang w:val="en-US"/>
        </w:rPr>
        <w:t xml:space="preserve">, as </w:t>
      </w:r>
      <w:r w:rsidR="00DE4644" w:rsidRPr="00BF5FED">
        <w:rPr>
          <w:rFonts w:ascii="Univers" w:hAnsi="Univers"/>
          <w:color w:val="auto"/>
          <w:sz w:val="19"/>
          <w:szCs w:val="19"/>
          <w:lang w:val="en-US"/>
        </w:rPr>
        <w:t>outlined</w:t>
      </w:r>
      <w:r w:rsidRPr="00BF5FED">
        <w:rPr>
          <w:rFonts w:ascii="Univers" w:hAnsi="Univers"/>
          <w:color w:val="auto"/>
          <w:sz w:val="19"/>
          <w:szCs w:val="19"/>
          <w:lang w:val="en-US"/>
        </w:rPr>
        <w:t xml:space="preserve"> on Moodle.</w:t>
      </w:r>
      <w:r w:rsidR="00DE4644" w:rsidRPr="00BF5FED">
        <w:rPr>
          <w:rFonts w:ascii="Univers" w:hAnsi="Univers"/>
          <w:color w:val="auto"/>
          <w:sz w:val="19"/>
          <w:szCs w:val="19"/>
          <w:lang w:val="en-US"/>
        </w:rPr>
        <w:t xml:space="preserve"> Timely submission is crucial as late submissions incur penalties determined by the teaching team.</w:t>
      </w:r>
    </w:p>
    <w:p w14:paraId="585250C8" w14:textId="77777777" w:rsidR="00521867" w:rsidRPr="00BF5FED" w:rsidRDefault="00521867" w:rsidP="00521867">
      <w:pPr>
        <w:ind w:right="43"/>
        <w:rPr>
          <w:rFonts w:ascii="Univers" w:hAnsi="Univers"/>
          <w:b/>
          <w:bCs/>
          <w:color w:val="auto"/>
          <w:sz w:val="19"/>
          <w:szCs w:val="19"/>
          <w:lang w:val="en-US"/>
        </w:rPr>
      </w:pPr>
    </w:p>
    <w:p w14:paraId="7A44584E" w14:textId="7F38054D" w:rsidR="00CE046D" w:rsidRPr="00BF5FED" w:rsidRDefault="00D07603" w:rsidP="00AE3015">
      <w:pPr>
        <w:spacing w:after="160" w:line="259" w:lineRule="auto"/>
        <w:ind w:left="0" w:right="0" w:firstLine="0"/>
        <w:jc w:val="left"/>
        <w:rPr>
          <w:rFonts w:ascii="Univers" w:hAnsi="Univers"/>
          <w:b/>
          <w:bCs/>
          <w:sz w:val="19"/>
          <w:szCs w:val="19"/>
          <w:lang w:val="en-US"/>
        </w:rPr>
      </w:pPr>
      <w:r w:rsidRPr="00BF5FED">
        <w:rPr>
          <w:rFonts w:ascii="Univers" w:hAnsi="Univers"/>
          <w:b/>
          <w:bCs/>
          <w:sz w:val="19"/>
          <w:szCs w:val="19"/>
          <w:lang w:val="en-US"/>
        </w:rPr>
        <w:br w:type="page"/>
      </w:r>
    </w:p>
    <w:p w14:paraId="36794EBC"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11CC0944"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2C98A9ED"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763E44DE"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376BAE98" w14:textId="77777777" w:rsidR="00CE046D" w:rsidRPr="00BF5FED" w:rsidRDefault="00CE046D" w:rsidP="007F35A1">
      <w:pPr>
        <w:spacing w:after="0" w:line="240" w:lineRule="auto"/>
        <w:ind w:left="0" w:right="29" w:firstLine="0"/>
        <w:rPr>
          <w:rFonts w:ascii="Univers" w:hAnsi="Univers"/>
          <w:b/>
          <w:sz w:val="40"/>
          <w:szCs w:val="40"/>
          <w:lang w:val="en-US"/>
        </w:rPr>
      </w:pPr>
    </w:p>
    <w:p w14:paraId="14305FE9"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005F37E0"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76971534"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5A620092" w14:textId="77777777" w:rsidR="00CE046D" w:rsidRPr="00BF5FED" w:rsidRDefault="00CE046D" w:rsidP="00CE046D">
      <w:pPr>
        <w:spacing w:after="0" w:line="240" w:lineRule="auto"/>
        <w:ind w:left="0" w:right="29" w:firstLine="0"/>
        <w:jc w:val="center"/>
        <w:rPr>
          <w:rFonts w:ascii="Univers" w:hAnsi="Univers"/>
          <w:b/>
          <w:sz w:val="40"/>
          <w:szCs w:val="40"/>
          <w:lang w:val="en-US"/>
        </w:rPr>
      </w:pPr>
    </w:p>
    <w:p w14:paraId="2B896D0E" w14:textId="1D156F78" w:rsidR="00CE046D" w:rsidRPr="00BF5FED" w:rsidRDefault="00CE046D" w:rsidP="00CE046D">
      <w:pPr>
        <w:spacing w:after="0" w:line="240" w:lineRule="auto"/>
        <w:ind w:left="0" w:right="29" w:firstLine="0"/>
        <w:jc w:val="center"/>
        <w:rPr>
          <w:rFonts w:ascii="Univers" w:hAnsi="Univers"/>
          <w:b/>
          <w:sz w:val="40"/>
          <w:szCs w:val="40"/>
          <w:lang w:val="en-US"/>
        </w:rPr>
      </w:pPr>
      <w:r w:rsidRPr="00BF5FED">
        <w:rPr>
          <w:rFonts w:ascii="Univers" w:hAnsi="Univers"/>
          <w:b/>
          <w:sz w:val="40"/>
          <w:szCs w:val="40"/>
          <w:lang w:val="en-US"/>
        </w:rPr>
        <w:t>Part 2:</w:t>
      </w:r>
    </w:p>
    <w:p w14:paraId="52297A3E" w14:textId="6F614E7B" w:rsidR="00CE046D" w:rsidRPr="00BF5FED" w:rsidRDefault="00CE046D" w:rsidP="00CE046D">
      <w:pPr>
        <w:spacing w:after="0" w:line="240" w:lineRule="auto"/>
        <w:ind w:left="14" w:right="29" w:hanging="14"/>
        <w:jc w:val="center"/>
        <w:rPr>
          <w:rFonts w:ascii="Univers" w:hAnsi="Univers"/>
          <w:b/>
          <w:sz w:val="40"/>
          <w:szCs w:val="40"/>
          <w:lang w:val="en-US"/>
        </w:rPr>
      </w:pPr>
      <w:r w:rsidRPr="00BF5FED">
        <w:rPr>
          <w:rFonts w:ascii="Univers" w:hAnsi="Univers"/>
          <w:b/>
          <w:sz w:val="40"/>
          <w:szCs w:val="40"/>
          <w:lang w:val="en-US"/>
        </w:rPr>
        <w:t>Case Study</w:t>
      </w:r>
    </w:p>
    <w:p w14:paraId="4201FEF4" w14:textId="77777777" w:rsidR="00CE046D" w:rsidRPr="00BF5FED" w:rsidRDefault="00CE046D" w:rsidP="00CE046D">
      <w:pPr>
        <w:ind w:left="0" w:firstLine="0"/>
        <w:rPr>
          <w:rFonts w:ascii="Univers" w:hAnsi="Univers"/>
          <w:lang w:val="en-US"/>
        </w:rPr>
      </w:pPr>
    </w:p>
    <w:p w14:paraId="359E41A0" w14:textId="77777777" w:rsidR="007F35A1" w:rsidRPr="00BF5FED" w:rsidRDefault="007F35A1" w:rsidP="007F35A1">
      <w:pPr>
        <w:pStyle w:val="ListParagraph"/>
        <w:ind w:left="721"/>
        <w:jc w:val="both"/>
        <w:rPr>
          <w:rFonts w:ascii="Univers" w:hAnsi="Univers"/>
          <w:sz w:val="22"/>
          <w:szCs w:val="22"/>
          <w:lang w:val="en-US"/>
        </w:rPr>
      </w:pPr>
      <w:r w:rsidRPr="00BF5FED">
        <w:rPr>
          <w:rFonts w:ascii="Univers" w:hAnsi="Univers"/>
          <w:b/>
          <w:bCs/>
          <w:sz w:val="22"/>
          <w:szCs w:val="22"/>
          <w:lang w:val="en-US"/>
        </w:rPr>
        <w:t>Note 1:</w:t>
      </w:r>
      <w:r w:rsidRPr="00BF5FED">
        <w:rPr>
          <w:rFonts w:ascii="Univers" w:hAnsi="Univers"/>
          <w:sz w:val="22"/>
          <w:szCs w:val="22"/>
          <w:lang w:val="en-US"/>
        </w:rPr>
        <w:t xml:space="preserve">  This case was prepared by the course instructors to serve as a basis for a case study booklet and class discussion, focusing on an industry or business situation, rather than to demonstrate the effective or ineffective handling of it.</w:t>
      </w:r>
    </w:p>
    <w:p w14:paraId="134864E6" w14:textId="77777777" w:rsidR="007F35A1" w:rsidRPr="00BF5FED" w:rsidRDefault="007F35A1" w:rsidP="007F35A1">
      <w:pPr>
        <w:pStyle w:val="ListParagraph"/>
        <w:ind w:left="721"/>
        <w:jc w:val="both"/>
        <w:rPr>
          <w:rFonts w:ascii="Univers" w:hAnsi="Univers"/>
          <w:sz w:val="22"/>
          <w:szCs w:val="22"/>
          <w:lang w:val="en-US"/>
        </w:rPr>
      </w:pPr>
    </w:p>
    <w:p w14:paraId="5B538C37" w14:textId="77777777" w:rsidR="007F35A1" w:rsidRPr="00BF5FED" w:rsidRDefault="007F35A1" w:rsidP="007F35A1">
      <w:pPr>
        <w:rPr>
          <w:rFonts w:ascii="Univers" w:hAnsi="Univers"/>
          <w:sz w:val="18"/>
          <w:szCs w:val="21"/>
          <w:lang w:val="en-US"/>
        </w:rPr>
      </w:pPr>
    </w:p>
    <w:p w14:paraId="2F3710D1" w14:textId="0511C340" w:rsidR="007F35A1" w:rsidRPr="00BF5FED" w:rsidRDefault="007F35A1" w:rsidP="007F35A1">
      <w:pPr>
        <w:pStyle w:val="ListParagraph"/>
        <w:ind w:left="721"/>
        <w:jc w:val="both"/>
        <w:rPr>
          <w:rFonts w:ascii="Univers" w:hAnsi="Univers"/>
          <w:sz w:val="22"/>
          <w:szCs w:val="22"/>
          <w:lang w:val="en-US"/>
        </w:rPr>
      </w:pPr>
      <w:r w:rsidRPr="00BF5FED">
        <w:rPr>
          <w:rStyle w:val="Strong"/>
          <w:rFonts w:ascii="Univers" w:hAnsi="Univers"/>
          <w:sz w:val="22"/>
          <w:szCs w:val="22"/>
          <w:lang w:val="en-US"/>
        </w:rPr>
        <w:t>Note 2:</w:t>
      </w:r>
      <w:r w:rsidRPr="00BF5FED">
        <w:rPr>
          <w:rFonts w:ascii="Univers" w:hAnsi="Univers"/>
          <w:sz w:val="22"/>
          <w:szCs w:val="22"/>
          <w:lang w:val="en-US"/>
        </w:rPr>
        <w:t xml:space="preserve"> This </w:t>
      </w:r>
      <w:r w:rsidR="00D46DA9" w:rsidRPr="00BF5FED">
        <w:rPr>
          <w:rFonts w:ascii="Univers" w:hAnsi="Univers"/>
          <w:sz w:val="22"/>
          <w:szCs w:val="22"/>
          <w:lang w:val="en-US"/>
        </w:rPr>
        <w:t xml:space="preserve">section </w:t>
      </w:r>
      <w:r w:rsidRPr="00BF5FED">
        <w:rPr>
          <w:rFonts w:ascii="Univers" w:hAnsi="Univers"/>
          <w:sz w:val="22"/>
          <w:szCs w:val="22"/>
          <w:lang w:val="en-US"/>
        </w:rPr>
        <w:t>is designed to provide an industry</w:t>
      </w:r>
      <w:r w:rsidR="00D46DA9" w:rsidRPr="00BF5FED">
        <w:rPr>
          <w:rFonts w:ascii="Univers" w:hAnsi="Univers"/>
          <w:sz w:val="22"/>
          <w:szCs w:val="22"/>
          <w:lang w:val="en-US"/>
        </w:rPr>
        <w:t xml:space="preserve"> overview</w:t>
      </w:r>
      <w:r w:rsidRPr="00BF5FED">
        <w:rPr>
          <w:rFonts w:ascii="Univers" w:hAnsi="Univers"/>
          <w:sz w:val="22"/>
          <w:szCs w:val="22"/>
          <w:lang w:val="en-US"/>
        </w:rPr>
        <w:t>. Numerous companies are active in this field, and the teaching team will assign you</w:t>
      </w:r>
      <w:r w:rsidR="00BF5FED" w:rsidRPr="00BF5FED">
        <w:rPr>
          <w:rFonts w:ascii="Univers" w:hAnsi="Univers"/>
          <w:sz w:val="22"/>
          <w:szCs w:val="22"/>
          <w:lang w:val="en-US"/>
        </w:rPr>
        <w:t>r group to a company via Moodle</w:t>
      </w:r>
      <w:r w:rsidRPr="00BF5FED">
        <w:rPr>
          <w:rFonts w:ascii="Univers" w:hAnsi="Univers"/>
          <w:sz w:val="22"/>
          <w:szCs w:val="22"/>
          <w:lang w:val="en-US"/>
        </w:rPr>
        <w:t>. Your group will focus on one product family</w:t>
      </w:r>
      <w:r w:rsidR="00BF5FED" w:rsidRPr="00BF5FED">
        <w:rPr>
          <w:rFonts w:ascii="Univers" w:hAnsi="Univers"/>
          <w:sz w:val="22"/>
          <w:szCs w:val="22"/>
          <w:lang w:val="en-US"/>
        </w:rPr>
        <w:t xml:space="preserve"> (e.g., </w:t>
      </w:r>
      <w:r w:rsidR="00BD6E73">
        <w:rPr>
          <w:rFonts w:ascii="Univers" w:hAnsi="Univers"/>
          <w:sz w:val="22"/>
          <w:szCs w:val="22"/>
          <w:lang w:val="en-US"/>
        </w:rPr>
        <w:t>Rolex</w:t>
      </w:r>
      <w:r w:rsidR="00BF5FED" w:rsidRPr="00BF5FED">
        <w:rPr>
          <w:rFonts w:ascii="Univers" w:hAnsi="Univers"/>
          <w:sz w:val="22"/>
          <w:szCs w:val="22"/>
          <w:lang w:val="en-US"/>
        </w:rPr>
        <w:t>)</w:t>
      </w:r>
      <w:r w:rsidRPr="00BF5FED">
        <w:rPr>
          <w:rFonts w:ascii="Univers" w:hAnsi="Univers"/>
          <w:sz w:val="22"/>
          <w:szCs w:val="22"/>
          <w:lang w:val="en-US"/>
        </w:rPr>
        <w:t xml:space="preserve"> and its associated product groups</w:t>
      </w:r>
      <w:r w:rsidR="00BF5FED" w:rsidRPr="00BF5FED">
        <w:rPr>
          <w:rFonts w:ascii="Univers" w:hAnsi="Univers"/>
          <w:sz w:val="22"/>
          <w:szCs w:val="22"/>
          <w:lang w:val="en-US"/>
        </w:rPr>
        <w:t xml:space="preserve"> (e.g., </w:t>
      </w:r>
      <w:r w:rsidR="00BD6E73" w:rsidRPr="00BD6E73">
        <w:rPr>
          <w:rFonts w:ascii="Univers" w:hAnsi="Univers"/>
          <w:sz w:val="22"/>
          <w:szCs w:val="22"/>
          <w:lang w:val="en-US"/>
        </w:rPr>
        <w:t>watch case, movement, bracelet</w:t>
      </w:r>
      <w:r w:rsidR="00BF5FED" w:rsidRPr="00BF5FED">
        <w:rPr>
          <w:rFonts w:ascii="Univers" w:hAnsi="Univers"/>
          <w:sz w:val="22"/>
          <w:szCs w:val="22"/>
          <w:lang w:val="en-US"/>
        </w:rPr>
        <w:t>)</w:t>
      </w:r>
      <w:r w:rsidR="00D46DA9" w:rsidRPr="00BF5FED">
        <w:rPr>
          <w:rFonts w:ascii="Univers" w:hAnsi="Univers"/>
          <w:sz w:val="22"/>
          <w:szCs w:val="22"/>
          <w:lang w:val="en-US"/>
        </w:rPr>
        <w:t>.</w:t>
      </w:r>
    </w:p>
    <w:p w14:paraId="658C43DA" w14:textId="65924893" w:rsidR="00CE046D" w:rsidRPr="00BD6E73" w:rsidRDefault="00CE046D" w:rsidP="00BD6E73">
      <w:pPr>
        <w:pStyle w:val="ListParagraph"/>
        <w:ind w:left="721"/>
        <w:jc w:val="both"/>
        <w:rPr>
          <w:rFonts w:ascii="Univers" w:hAnsi="Univers"/>
          <w:sz w:val="22"/>
          <w:szCs w:val="22"/>
          <w:lang w:val="en-US"/>
        </w:rPr>
      </w:pPr>
    </w:p>
    <w:p w14:paraId="500698BB" w14:textId="77777777" w:rsidR="00CE046D" w:rsidRPr="00BF5FED" w:rsidRDefault="00CE046D">
      <w:pPr>
        <w:spacing w:after="160" w:line="259" w:lineRule="auto"/>
        <w:ind w:left="0" w:right="0" w:firstLine="0"/>
        <w:jc w:val="left"/>
        <w:rPr>
          <w:rFonts w:ascii="Univers" w:hAnsi="Univers" w:cstheme="minorHAnsi"/>
          <w:b/>
          <w:bCs/>
          <w:sz w:val="32"/>
          <w:szCs w:val="32"/>
          <w:lang w:val="en-US"/>
        </w:rPr>
      </w:pPr>
      <w:r w:rsidRPr="00BF5FED">
        <w:rPr>
          <w:rFonts w:ascii="Univers" w:hAnsi="Univers" w:cstheme="minorHAnsi"/>
          <w:b/>
          <w:bCs/>
          <w:sz w:val="32"/>
          <w:szCs w:val="32"/>
          <w:lang w:val="en-US"/>
        </w:rPr>
        <w:br w:type="page"/>
      </w:r>
    </w:p>
    <w:p w14:paraId="2712BACE" w14:textId="77777777" w:rsidR="00BD6E73" w:rsidRPr="001A53B1" w:rsidRDefault="00BD6E73" w:rsidP="00BD6E73">
      <w:pPr>
        <w:ind w:right="-42"/>
        <w:jc w:val="center"/>
        <w:rPr>
          <w:rFonts w:ascii="Univers" w:hAnsi="Univers"/>
          <w:b/>
          <w:bCs/>
          <w:sz w:val="19"/>
          <w:szCs w:val="19"/>
        </w:rPr>
      </w:pPr>
      <w:r>
        <w:rPr>
          <w:rFonts w:ascii="Univers" w:hAnsi="Univers"/>
          <w:b/>
          <w:bCs/>
          <w:sz w:val="19"/>
          <w:szCs w:val="19"/>
        </w:rPr>
        <w:lastRenderedPageBreak/>
        <w:t>Watch Industry Overview</w:t>
      </w:r>
    </w:p>
    <w:p w14:paraId="149529DC" w14:textId="77777777" w:rsidR="00BD6E73" w:rsidRPr="004621A8" w:rsidRDefault="00BD6E73" w:rsidP="00BD6E73">
      <w:pPr>
        <w:ind w:right="-42"/>
        <w:rPr>
          <w:rFonts w:ascii="Univers" w:hAnsi="Univers"/>
          <w:sz w:val="19"/>
          <w:szCs w:val="19"/>
        </w:rPr>
      </w:pPr>
      <w:r w:rsidRPr="0016519A">
        <w:rPr>
          <w:rFonts w:ascii="Univers" w:hAnsi="Univers"/>
          <w:b/>
          <w:bCs/>
          <w:sz w:val="19"/>
          <w:szCs w:val="19"/>
        </w:rPr>
        <w:t xml:space="preserve">Case and product group assignment: </w:t>
      </w:r>
      <w:r w:rsidRPr="004621A8">
        <w:rPr>
          <w:rFonts w:ascii="Univers" w:hAnsi="Univers"/>
          <w:sz w:val="19"/>
          <w:szCs w:val="19"/>
        </w:rPr>
        <w:t xml:space="preserve">This case study focuses on the </w:t>
      </w:r>
      <w:r>
        <w:rPr>
          <w:rFonts w:ascii="Univers" w:hAnsi="Univers"/>
          <w:sz w:val="19"/>
          <w:szCs w:val="19"/>
        </w:rPr>
        <w:t xml:space="preserve">watch </w:t>
      </w:r>
      <w:r w:rsidRPr="004621A8">
        <w:rPr>
          <w:rFonts w:ascii="Univers" w:hAnsi="Univers"/>
          <w:sz w:val="19"/>
          <w:szCs w:val="19"/>
        </w:rPr>
        <w:t xml:space="preserve">industry, which is divided into three main segments: </w:t>
      </w:r>
      <w:r w:rsidRPr="004621A8">
        <w:rPr>
          <w:rStyle w:val="Strong"/>
          <w:rFonts w:ascii="Univers" w:hAnsi="Univers"/>
          <w:sz w:val="19"/>
          <w:szCs w:val="19"/>
        </w:rPr>
        <w:t>mechanical watches</w:t>
      </w:r>
      <w:r w:rsidRPr="004621A8">
        <w:rPr>
          <w:rFonts w:ascii="Univers" w:hAnsi="Univers"/>
          <w:sz w:val="19"/>
          <w:szCs w:val="19"/>
        </w:rPr>
        <w:t xml:space="preserve"> (e.g., Rolex, Patek Philippe</w:t>
      </w:r>
      <w:r>
        <w:rPr>
          <w:rFonts w:ascii="Univers" w:hAnsi="Univers"/>
          <w:sz w:val="19"/>
          <w:szCs w:val="19"/>
        </w:rPr>
        <w:t xml:space="preserve">, </w:t>
      </w:r>
      <w:proofErr w:type="spellStart"/>
      <w:r w:rsidRPr="00BD6E73">
        <w:rPr>
          <w:rStyle w:val="Strong"/>
          <w:rFonts w:ascii="Univers" w:hAnsi="Univers"/>
          <w:b w:val="0"/>
          <w:bCs w:val="0"/>
          <w:sz w:val="19"/>
          <w:szCs w:val="19"/>
        </w:rPr>
        <w:t>Audemars</w:t>
      </w:r>
      <w:proofErr w:type="spellEnd"/>
      <w:r w:rsidRPr="00BD6E73">
        <w:rPr>
          <w:rStyle w:val="Strong"/>
          <w:rFonts w:ascii="Univers" w:hAnsi="Univers"/>
          <w:b w:val="0"/>
          <w:bCs w:val="0"/>
          <w:sz w:val="19"/>
          <w:szCs w:val="19"/>
        </w:rPr>
        <w:t xml:space="preserve"> Piguet</w:t>
      </w:r>
      <w:r w:rsidRPr="004621A8">
        <w:rPr>
          <w:rFonts w:ascii="Univers" w:hAnsi="Univers"/>
          <w:sz w:val="19"/>
          <w:szCs w:val="19"/>
        </w:rPr>
        <w:t xml:space="preserve">), </w:t>
      </w:r>
      <w:r w:rsidRPr="004621A8">
        <w:rPr>
          <w:rStyle w:val="Strong"/>
          <w:rFonts w:ascii="Univers" w:hAnsi="Univers"/>
          <w:sz w:val="19"/>
          <w:szCs w:val="19"/>
        </w:rPr>
        <w:t>quartz watches</w:t>
      </w:r>
      <w:r w:rsidRPr="004621A8">
        <w:rPr>
          <w:rFonts w:ascii="Univers" w:hAnsi="Univers"/>
          <w:sz w:val="19"/>
          <w:szCs w:val="19"/>
        </w:rPr>
        <w:t xml:space="preserve"> (e.g., Tissot, Casio), and </w:t>
      </w:r>
      <w:r w:rsidRPr="004621A8">
        <w:rPr>
          <w:rStyle w:val="Strong"/>
          <w:rFonts w:ascii="Univers" w:hAnsi="Univers"/>
          <w:sz w:val="19"/>
          <w:szCs w:val="19"/>
        </w:rPr>
        <w:t>digital watches</w:t>
      </w:r>
      <w:r w:rsidRPr="004621A8">
        <w:rPr>
          <w:rFonts w:ascii="Univers" w:hAnsi="Univers"/>
          <w:sz w:val="19"/>
          <w:szCs w:val="19"/>
        </w:rPr>
        <w:t xml:space="preserve"> (e.g., Apple Watch, Garmin). Each product family includes different product groups, such as the watch case, movement, bracelet, and others (see Figure 1). The teaching team will assign your group via Moodle to work on one specific product group within the industry.</w:t>
      </w:r>
    </w:p>
    <w:p w14:paraId="3973992A" w14:textId="77777777" w:rsidR="00BD6E73" w:rsidRDefault="00BD6E73" w:rsidP="00BD6E73">
      <w:pPr>
        <w:ind w:right="-42"/>
        <w:rPr>
          <w:rFonts w:ascii="Univers" w:hAnsi="Univers"/>
          <w:sz w:val="19"/>
          <w:szCs w:val="19"/>
        </w:rPr>
      </w:pPr>
    </w:p>
    <w:p w14:paraId="22C7BB99" w14:textId="77777777" w:rsidR="00BD6E73" w:rsidRDefault="00BD6E73" w:rsidP="00BD6E73">
      <w:pPr>
        <w:ind w:right="-42"/>
        <w:jc w:val="center"/>
      </w:pPr>
      <w:r>
        <w:fldChar w:fldCharType="begin"/>
      </w:r>
      <w:r>
        <w:instrText xml:space="preserve"> INCLUDEPICTURE "https://blogger.googleusercontent.com/img/b/R29vZ2xl/AVvXsEiJmC3Fo8epmy_UiO-xcNc0gc6obVQeDJKhDnvOGsAlui6Bwj1OwpVU-mGlf_VBEcmG3FaQ7QdSGnKN8VTsCxObUCtOOMO2UoqXzhuAF1RSKDZ5ivescngn9VjGcaVWiP46ZnvKRMtBNtJY/s640/ELMT_1601jva_003_1600x425-2_1.jpg" \* MERGEFORMATINET </w:instrText>
      </w:r>
      <w:r>
        <w:fldChar w:fldCharType="separate"/>
      </w:r>
      <w:r>
        <w:rPr>
          <w:noProof/>
        </w:rPr>
        <w:drawing>
          <wp:inline distT="0" distB="0" distL="0" distR="0" wp14:anchorId="40DCE2B3" wp14:editId="74F1C750">
            <wp:extent cx="1798320" cy="1798320"/>
            <wp:effectExtent l="0" t="0" r="5080" b="5080"/>
            <wp:docPr id="1209188943" name="Picture 1" descr="A close-up of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88943" name="Picture 1" descr="A close-up of a watch&#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98320" cy="1798320"/>
                    </a:xfrm>
                    <a:prstGeom prst="rect">
                      <a:avLst/>
                    </a:prstGeom>
                    <a:noFill/>
                    <a:ln>
                      <a:noFill/>
                    </a:ln>
                  </pic:spPr>
                </pic:pic>
              </a:graphicData>
            </a:graphic>
          </wp:inline>
        </w:drawing>
      </w:r>
      <w:r>
        <w:fldChar w:fldCharType="end"/>
      </w:r>
      <w:r>
        <w:t xml:space="preserve">  </w:t>
      </w:r>
      <w:r>
        <w:fldChar w:fldCharType="begin"/>
      </w:r>
      <w:r>
        <w:instrText xml:space="preserve"> INCLUDEPICTURE "https://blogger.googleusercontent.com/img/b/R29vZ2xl/AVvXsEgCaUrUTv1IaWtX5HfJ8TTOBwOHtJuGeQDOHLiJgIImK9uj8h_ckov8HBdzYd63nQbKiGtQA9rDpRVG6Qm3JmQsboxTOAX5cbQIlkQ2Owlz4gi32wFvveQbrvmYUMiemJx7j1GwsQ5LbcIX/s640/rolex-3235-movement.jpg" \* MERGEFORMATINET </w:instrText>
      </w:r>
      <w:r>
        <w:fldChar w:fldCharType="separate"/>
      </w:r>
      <w:r>
        <w:rPr>
          <w:noProof/>
        </w:rPr>
        <w:drawing>
          <wp:inline distT="0" distB="0" distL="0" distR="0" wp14:anchorId="7A78438B" wp14:editId="07858399">
            <wp:extent cx="1767840" cy="1775277"/>
            <wp:effectExtent l="0" t="0" r="0" b="3175"/>
            <wp:docPr id="879569999" name="Picture 2" descr="A close-up of a mechanical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569999" name="Picture 2" descr="A close-up of a mechanical watch&#10;&#10;Description automatically generated"/>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2920" r="12387"/>
                    <a:stretch/>
                  </pic:blipFill>
                  <pic:spPr bwMode="auto">
                    <a:xfrm>
                      <a:off x="0" y="0"/>
                      <a:ext cx="1805554" cy="181315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r>
        <w:t xml:space="preserve">  </w:t>
      </w:r>
      <w:r>
        <w:fldChar w:fldCharType="begin"/>
      </w:r>
      <w:r>
        <w:instrText xml:space="preserve"> INCLUDEPICTURE "https://image.montrecloner.fr/fpsldx5qial.jpg" \* MERGEFORMATINET </w:instrText>
      </w:r>
      <w:r>
        <w:fldChar w:fldCharType="separate"/>
      </w:r>
      <w:r>
        <w:rPr>
          <w:noProof/>
        </w:rPr>
        <w:drawing>
          <wp:inline distT="0" distB="0" distL="0" distR="0" wp14:anchorId="67076F3A" wp14:editId="2342E81A">
            <wp:extent cx="1747520" cy="1747520"/>
            <wp:effectExtent l="0" t="0" r="5080" b="5080"/>
            <wp:docPr id="174905350" name="Picture 5" descr="Président Rolex Bracelet en acier inoxydable 622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ésident Rolex Bracelet en acier inoxydable 6226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1747520" cy="1747520"/>
                    </a:xfrm>
                    <a:prstGeom prst="rect">
                      <a:avLst/>
                    </a:prstGeom>
                    <a:noFill/>
                    <a:ln>
                      <a:noFill/>
                    </a:ln>
                  </pic:spPr>
                </pic:pic>
              </a:graphicData>
            </a:graphic>
          </wp:inline>
        </w:drawing>
      </w:r>
      <w:r>
        <w:fldChar w:fldCharType="end"/>
      </w:r>
    </w:p>
    <w:p w14:paraId="6374A02A" w14:textId="77777777" w:rsidR="00BD6E73" w:rsidRDefault="00BD6E73" w:rsidP="00BD6E73">
      <w:pPr>
        <w:ind w:right="-42"/>
        <w:jc w:val="center"/>
      </w:pPr>
    </w:p>
    <w:p w14:paraId="5E08AA24" w14:textId="5481A819" w:rsidR="00BD6E73" w:rsidRPr="00BD6E73" w:rsidRDefault="00BD6E73" w:rsidP="00BD6E73">
      <w:pPr>
        <w:ind w:right="-42"/>
        <w:rPr>
          <w:rFonts w:ascii="Univers" w:hAnsi="Univers"/>
          <w:sz w:val="19"/>
          <w:szCs w:val="19"/>
        </w:rPr>
      </w:pPr>
      <w:r>
        <w:rPr>
          <w:rFonts w:ascii="Univers" w:hAnsi="Univers"/>
          <w:sz w:val="19"/>
          <w:szCs w:val="19"/>
        </w:rPr>
        <w:t xml:space="preserve">                       a) </w:t>
      </w:r>
      <w:r w:rsidRPr="0083238C">
        <w:rPr>
          <w:rFonts w:ascii="Univers" w:hAnsi="Univers"/>
          <w:sz w:val="19"/>
          <w:szCs w:val="19"/>
        </w:rPr>
        <w:t xml:space="preserve">Case                      </w:t>
      </w:r>
      <w:r>
        <w:rPr>
          <w:rFonts w:ascii="Univers" w:hAnsi="Univers"/>
          <w:sz w:val="19"/>
          <w:szCs w:val="19"/>
        </w:rPr>
        <w:t xml:space="preserve">            </w:t>
      </w:r>
      <w:r w:rsidRPr="0083238C">
        <w:rPr>
          <w:rFonts w:ascii="Univers" w:hAnsi="Univers"/>
          <w:sz w:val="19"/>
          <w:szCs w:val="19"/>
        </w:rPr>
        <w:t>b) Movement</w:t>
      </w:r>
      <w:r>
        <w:rPr>
          <w:rFonts w:ascii="Univers" w:hAnsi="Univers"/>
          <w:sz w:val="19"/>
          <w:szCs w:val="19"/>
        </w:rPr>
        <w:t xml:space="preserve"> </w:t>
      </w:r>
      <w:r w:rsidRPr="0083238C">
        <w:rPr>
          <w:rFonts w:ascii="Univers" w:hAnsi="Univers"/>
          <w:sz w:val="19"/>
          <w:szCs w:val="19"/>
        </w:rPr>
        <w:t xml:space="preserve">   </w:t>
      </w:r>
      <w:r>
        <w:rPr>
          <w:rFonts w:ascii="Univers" w:hAnsi="Univers"/>
          <w:sz w:val="19"/>
          <w:szCs w:val="19"/>
        </w:rPr>
        <w:t xml:space="preserve">                                  c) Bracelet</w:t>
      </w:r>
    </w:p>
    <w:p w14:paraId="3AE8D447" w14:textId="0E775DB6" w:rsidR="00BD6E73" w:rsidRDefault="00BD6E73" w:rsidP="00BD6E73">
      <w:pPr>
        <w:ind w:right="-42"/>
        <w:jc w:val="center"/>
        <w:rPr>
          <w:rFonts w:ascii="Univers" w:hAnsi="Univers"/>
          <w:sz w:val="19"/>
          <w:szCs w:val="19"/>
        </w:rPr>
      </w:pPr>
      <w:r w:rsidRPr="00AE1B4D">
        <w:rPr>
          <w:rFonts w:ascii="Univers" w:hAnsi="Univers"/>
          <w:sz w:val="19"/>
          <w:szCs w:val="19"/>
        </w:rPr>
        <w:t xml:space="preserve">Figure 1. </w:t>
      </w:r>
      <w:r>
        <w:rPr>
          <w:rFonts w:ascii="Univers" w:hAnsi="Univers"/>
          <w:sz w:val="19"/>
          <w:szCs w:val="19"/>
        </w:rPr>
        <w:t>Product groups of a mechanical watch, (a) Case, (b) Movement, (c) Bracelet</w:t>
      </w:r>
    </w:p>
    <w:p w14:paraId="490554F6" w14:textId="77777777" w:rsidR="00BD6E73" w:rsidRDefault="00BD6E73" w:rsidP="00BD6E73">
      <w:pPr>
        <w:ind w:right="-42"/>
        <w:jc w:val="center"/>
        <w:rPr>
          <w:rFonts w:ascii="Univers" w:hAnsi="Univers"/>
          <w:sz w:val="19"/>
          <w:szCs w:val="19"/>
        </w:rPr>
      </w:pPr>
    </w:p>
    <w:p w14:paraId="112487C7" w14:textId="77777777" w:rsidR="00BD6E73" w:rsidRDefault="00BD6E73" w:rsidP="00BD6E73">
      <w:pPr>
        <w:ind w:right="-42"/>
        <w:rPr>
          <w:rFonts w:ascii="Univers" w:hAnsi="Univers"/>
          <w:sz w:val="19"/>
          <w:szCs w:val="19"/>
        </w:rPr>
      </w:pPr>
      <w:r w:rsidRPr="00506288">
        <w:rPr>
          <w:rFonts w:ascii="Univers" w:hAnsi="Univers"/>
          <w:b/>
          <w:bCs/>
          <w:sz w:val="19"/>
          <w:szCs w:val="19"/>
        </w:rPr>
        <w:t xml:space="preserve">2.1 Competitor </w:t>
      </w:r>
      <w:r>
        <w:rPr>
          <w:rFonts w:ascii="Univers" w:hAnsi="Univers"/>
          <w:b/>
          <w:bCs/>
          <w:sz w:val="19"/>
          <w:szCs w:val="19"/>
        </w:rPr>
        <w:t>a</w:t>
      </w:r>
      <w:r w:rsidRPr="00506288">
        <w:rPr>
          <w:rFonts w:ascii="Univers" w:hAnsi="Univers"/>
          <w:b/>
          <w:bCs/>
          <w:sz w:val="19"/>
          <w:szCs w:val="19"/>
        </w:rPr>
        <w:t>nalysis:</w:t>
      </w:r>
      <w:r>
        <w:rPr>
          <w:rFonts w:ascii="Univers" w:hAnsi="Univers"/>
          <w:sz w:val="19"/>
          <w:szCs w:val="19"/>
        </w:rPr>
        <w:t xml:space="preserve"> </w:t>
      </w:r>
      <w:r>
        <w:rPr>
          <w:rFonts w:ascii="Aptos" w:hAnsi="Aptos"/>
          <w:sz w:val="19"/>
          <w:szCs w:val="19"/>
        </w:rPr>
        <w:t xml:space="preserve"> </w:t>
      </w:r>
      <w:r w:rsidRPr="00506288">
        <w:rPr>
          <w:rFonts w:ascii="Univers" w:hAnsi="Univers"/>
          <w:sz w:val="19"/>
          <w:szCs w:val="19"/>
        </w:rPr>
        <w:t xml:space="preserve">The global watch industry, valued at approximately </w:t>
      </w:r>
      <w:r w:rsidRPr="00506288">
        <w:rPr>
          <w:rStyle w:val="Strong"/>
          <w:rFonts w:ascii="Univers" w:hAnsi="Univers"/>
          <w:sz w:val="19"/>
          <w:szCs w:val="19"/>
        </w:rPr>
        <w:t>$78 billion</w:t>
      </w:r>
      <w:r w:rsidRPr="00506288">
        <w:rPr>
          <w:rFonts w:ascii="Univers" w:hAnsi="Univers"/>
          <w:sz w:val="19"/>
          <w:szCs w:val="19"/>
        </w:rPr>
        <w:t xml:space="preserve"> (IMARC Group, 2024), produces an estimated </w:t>
      </w:r>
      <w:r w:rsidRPr="00506288">
        <w:rPr>
          <w:rStyle w:val="Strong"/>
          <w:rFonts w:ascii="Univers" w:hAnsi="Univers"/>
          <w:sz w:val="19"/>
          <w:szCs w:val="19"/>
        </w:rPr>
        <w:t>1.2 billion watches annually</w:t>
      </w:r>
      <w:r w:rsidRPr="00506288">
        <w:rPr>
          <w:rFonts w:ascii="Univers" w:hAnsi="Univers"/>
          <w:b/>
          <w:bCs/>
          <w:sz w:val="19"/>
          <w:szCs w:val="19"/>
        </w:rPr>
        <w:t>,</w:t>
      </w:r>
      <w:r w:rsidRPr="00506288">
        <w:rPr>
          <w:rFonts w:ascii="Univers" w:hAnsi="Univers"/>
          <w:sz w:val="19"/>
          <w:szCs w:val="19"/>
        </w:rPr>
        <w:t xml:space="preserve"> with the majority being affordable quartz and digital </w:t>
      </w:r>
      <w:r>
        <w:rPr>
          <w:rFonts w:ascii="Univers" w:hAnsi="Univers"/>
          <w:sz w:val="19"/>
          <w:szCs w:val="19"/>
        </w:rPr>
        <w:t>watches</w:t>
      </w:r>
      <w:r w:rsidRPr="00506288">
        <w:rPr>
          <w:rFonts w:ascii="Univers" w:hAnsi="Univers"/>
          <w:sz w:val="19"/>
          <w:szCs w:val="19"/>
        </w:rPr>
        <w:t xml:space="preserve">. China, as the largest producer, accounts for approximately </w:t>
      </w:r>
      <w:r w:rsidRPr="00506288">
        <w:rPr>
          <w:rStyle w:val="Strong"/>
          <w:rFonts w:ascii="Univers" w:hAnsi="Univers"/>
          <w:sz w:val="19"/>
          <w:szCs w:val="19"/>
        </w:rPr>
        <w:t>672 million watches annually</w:t>
      </w:r>
      <w:r w:rsidRPr="00506288">
        <w:rPr>
          <w:rFonts w:ascii="Univers" w:hAnsi="Univers"/>
          <w:b/>
          <w:bCs/>
          <w:sz w:val="19"/>
          <w:szCs w:val="19"/>
        </w:rPr>
        <w:t>,</w:t>
      </w:r>
      <w:r w:rsidRPr="00506288">
        <w:rPr>
          <w:rFonts w:ascii="Univers" w:hAnsi="Univers"/>
          <w:sz w:val="19"/>
          <w:szCs w:val="19"/>
        </w:rPr>
        <w:t xml:space="preserve"> though less than </w:t>
      </w:r>
      <w:r w:rsidRPr="00506288">
        <w:rPr>
          <w:rStyle w:val="Strong"/>
          <w:rFonts w:ascii="Univers" w:hAnsi="Univers"/>
          <w:sz w:val="19"/>
          <w:szCs w:val="19"/>
        </w:rPr>
        <w:t>10%</w:t>
      </w:r>
      <w:r w:rsidRPr="00506288">
        <w:rPr>
          <w:rFonts w:ascii="Univers" w:hAnsi="Univers"/>
          <w:b/>
          <w:bCs/>
          <w:sz w:val="19"/>
          <w:szCs w:val="19"/>
        </w:rPr>
        <w:t xml:space="preserve"> </w:t>
      </w:r>
      <w:r w:rsidRPr="00506288">
        <w:rPr>
          <w:rFonts w:ascii="Univers" w:hAnsi="Univers"/>
          <w:sz w:val="19"/>
          <w:szCs w:val="19"/>
        </w:rPr>
        <w:t>of these are mechanical (</w:t>
      </w:r>
      <w:proofErr w:type="spellStart"/>
      <w:r w:rsidRPr="00506288">
        <w:rPr>
          <w:rFonts w:ascii="Univers" w:hAnsi="Univers"/>
          <w:sz w:val="19"/>
          <w:szCs w:val="19"/>
        </w:rPr>
        <w:t>RoRoos</w:t>
      </w:r>
      <w:proofErr w:type="spellEnd"/>
      <w:r w:rsidRPr="00506288">
        <w:rPr>
          <w:rFonts w:ascii="Univers" w:hAnsi="Univers"/>
          <w:sz w:val="19"/>
          <w:szCs w:val="19"/>
        </w:rPr>
        <w:t xml:space="preserve">, 2021). The </w:t>
      </w:r>
      <w:r w:rsidRPr="00506288">
        <w:rPr>
          <w:rStyle w:val="Strong"/>
          <w:rFonts w:ascii="Univers" w:hAnsi="Univers"/>
          <w:sz w:val="19"/>
          <w:szCs w:val="19"/>
        </w:rPr>
        <w:t>Swiss watch industry</w:t>
      </w:r>
      <w:r w:rsidRPr="00506288">
        <w:rPr>
          <w:rFonts w:ascii="Univers" w:hAnsi="Univers"/>
          <w:b/>
          <w:bCs/>
          <w:sz w:val="19"/>
          <w:szCs w:val="19"/>
        </w:rPr>
        <w:t>,</w:t>
      </w:r>
      <w:r w:rsidRPr="00506288">
        <w:rPr>
          <w:rFonts w:ascii="Univers" w:hAnsi="Univers"/>
          <w:sz w:val="19"/>
          <w:szCs w:val="19"/>
        </w:rPr>
        <w:t xml:space="preserve"> despite producing only around </w:t>
      </w:r>
      <w:r w:rsidRPr="00506288">
        <w:rPr>
          <w:rStyle w:val="Strong"/>
          <w:rFonts w:ascii="Univers" w:hAnsi="Univers"/>
          <w:sz w:val="19"/>
          <w:szCs w:val="19"/>
        </w:rPr>
        <w:t>16.9 million watches in 2023</w:t>
      </w:r>
      <w:r w:rsidRPr="00506288">
        <w:rPr>
          <w:rFonts w:ascii="Univers" w:hAnsi="Univers"/>
          <w:sz w:val="19"/>
          <w:szCs w:val="19"/>
        </w:rPr>
        <w:t xml:space="preserve">—less than </w:t>
      </w:r>
      <w:r w:rsidRPr="00506288">
        <w:rPr>
          <w:rStyle w:val="Strong"/>
          <w:rFonts w:ascii="Univers" w:hAnsi="Univers"/>
          <w:sz w:val="19"/>
          <w:szCs w:val="19"/>
        </w:rPr>
        <w:t>2% of global production by quantity</w:t>
      </w:r>
      <w:r w:rsidRPr="00506288">
        <w:rPr>
          <w:rFonts w:ascii="Univers" w:hAnsi="Univers"/>
          <w:sz w:val="19"/>
          <w:szCs w:val="19"/>
        </w:rPr>
        <w:t xml:space="preserve">—commands a dominant position in value, with exports worth approximately </w:t>
      </w:r>
      <w:r w:rsidRPr="00506288">
        <w:rPr>
          <w:rStyle w:val="Strong"/>
          <w:rFonts w:ascii="Univers" w:hAnsi="Univers"/>
          <w:sz w:val="19"/>
          <w:szCs w:val="19"/>
        </w:rPr>
        <w:t>26.7 billion Swiss francs</w:t>
      </w:r>
      <w:r w:rsidRPr="00506288">
        <w:rPr>
          <w:rFonts w:ascii="Univers" w:hAnsi="Univers"/>
          <w:sz w:val="19"/>
          <w:szCs w:val="19"/>
        </w:rPr>
        <w:t xml:space="preserve"> (Federation of the Swiss Watch Industry, 2024). This is driven by its focus on luxury mechanical timepieces from leading brands like </w:t>
      </w:r>
      <w:r w:rsidRPr="00506288">
        <w:rPr>
          <w:rStyle w:val="Strong"/>
          <w:rFonts w:ascii="Univers" w:hAnsi="Univers"/>
          <w:sz w:val="19"/>
          <w:szCs w:val="19"/>
        </w:rPr>
        <w:t>Rolex</w:t>
      </w:r>
      <w:r w:rsidRPr="00506288">
        <w:rPr>
          <w:rFonts w:ascii="Univers" w:hAnsi="Univers"/>
          <w:b/>
          <w:bCs/>
          <w:sz w:val="19"/>
          <w:szCs w:val="19"/>
        </w:rPr>
        <w:t xml:space="preserve">, </w:t>
      </w:r>
      <w:r w:rsidRPr="00506288">
        <w:rPr>
          <w:rStyle w:val="Strong"/>
          <w:rFonts w:ascii="Univers" w:hAnsi="Univers"/>
          <w:sz w:val="19"/>
          <w:szCs w:val="19"/>
        </w:rPr>
        <w:t>Patek Philippe</w:t>
      </w:r>
      <w:r w:rsidRPr="00506288">
        <w:rPr>
          <w:rFonts w:ascii="Univers" w:hAnsi="Univers"/>
          <w:b/>
          <w:bCs/>
          <w:sz w:val="19"/>
          <w:szCs w:val="19"/>
        </w:rPr>
        <w:t xml:space="preserve">, </w:t>
      </w:r>
      <w:proofErr w:type="spellStart"/>
      <w:r w:rsidRPr="00506288">
        <w:rPr>
          <w:rStyle w:val="Strong"/>
          <w:rFonts w:ascii="Univers" w:hAnsi="Univers"/>
          <w:sz w:val="19"/>
          <w:szCs w:val="19"/>
        </w:rPr>
        <w:t>Audemars</w:t>
      </w:r>
      <w:proofErr w:type="spellEnd"/>
      <w:r w:rsidRPr="00506288">
        <w:rPr>
          <w:rStyle w:val="Strong"/>
          <w:rFonts w:ascii="Univers" w:hAnsi="Univers"/>
          <w:sz w:val="19"/>
          <w:szCs w:val="19"/>
        </w:rPr>
        <w:t xml:space="preserve"> Piguet</w:t>
      </w:r>
      <w:r w:rsidRPr="00506288">
        <w:rPr>
          <w:rFonts w:ascii="Univers" w:hAnsi="Univers"/>
          <w:b/>
          <w:bCs/>
          <w:sz w:val="19"/>
          <w:szCs w:val="19"/>
        </w:rPr>
        <w:t xml:space="preserve">, </w:t>
      </w:r>
      <w:r w:rsidRPr="00506288">
        <w:rPr>
          <w:rStyle w:val="Strong"/>
          <w:rFonts w:ascii="Univers" w:hAnsi="Univers"/>
          <w:sz w:val="19"/>
          <w:szCs w:val="19"/>
        </w:rPr>
        <w:t>Cartier</w:t>
      </w:r>
      <w:r w:rsidRPr="00506288">
        <w:rPr>
          <w:rFonts w:ascii="Univers" w:hAnsi="Univers"/>
          <w:b/>
          <w:bCs/>
          <w:sz w:val="19"/>
          <w:szCs w:val="19"/>
        </w:rPr>
        <w:t xml:space="preserve">, </w:t>
      </w:r>
      <w:r w:rsidRPr="00506288">
        <w:rPr>
          <w:rFonts w:ascii="Univers" w:hAnsi="Univers"/>
          <w:sz w:val="19"/>
          <w:szCs w:val="19"/>
        </w:rPr>
        <w:t>and</w:t>
      </w:r>
      <w:r w:rsidRPr="00506288">
        <w:rPr>
          <w:rFonts w:ascii="Univers" w:hAnsi="Univers"/>
          <w:b/>
          <w:bCs/>
          <w:sz w:val="19"/>
          <w:szCs w:val="19"/>
        </w:rPr>
        <w:t xml:space="preserve"> </w:t>
      </w:r>
      <w:r w:rsidRPr="00506288">
        <w:rPr>
          <w:rStyle w:val="Strong"/>
          <w:rFonts w:ascii="Univers" w:hAnsi="Univers"/>
          <w:sz w:val="19"/>
          <w:szCs w:val="19"/>
        </w:rPr>
        <w:t>TAG Heuer</w:t>
      </w:r>
      <w:r w:rsidRPr="00506288">
        <w:rPr>
          <w:rFonts w:ascii="Univers" w:hAnsi="Univers"/>
          <w:b/>
          <w:bCs/>
          <w:sz w:val="19"/>
          <w:szCs w:val="19"/>
        </w:rPr>
        <w:t>,</w:t>
      </w:r>
      <w:r w:rsidRPr="00506288">
        <w:rPr>
          <w:rFonts w:ascii="Univers" w:hAnsi="Univers"/>
          <w:sz w:val="19"/>
          <w:szCs w:val="19"/>
        </w:rPr>
        <w:t xml:space="preserve"> which are renowned for their craftsmanship, heritage, and appeal as long-term investments. However, the industry faces growing competition from digital watches, led by tech giants like </w:t>
      </w:r>
      <w:r w:rsidRPr="00506288">
        <w:rPr>
          <w:rStyle w:val="Strong"/>
          <w:rFonts w:ascii="Univers" w:hAnsi="Univers"/>
          <w:sz w:val="19"/>
          <w:szCs w:val="19"/>
        </w:rPr>
        <w:t>Apple</w:t>
      </w:r>
      <w:r w:rsidRPr="00506288">
        <w:rPr>
          <w:rFonts w:ascii="Univers" w:hAnsi="Univers"/>
          <w:sz w:val="19"/>
          <w:szCs w:val="19"/>
        </w:rPr>
        <w:t xml:space="preserve">, whose Apple Watch captures a significant share of the global smartwatch market, appealing to younger, tech-savvy consumers (Statista, 2024). </w:t>
      </w:r>
      <w:r w:rsidRPr="004621A8">
        <w:rPr>
          <w:rFonts w:ascii="Univers" w:hAnsi="Univers"/>
          <w:sz w:val="19"/>
          <w:szCs w:val="19"/>
        </w:rPr>
        <w:t>This evolving landscape compels watch manufacturers, particularly Swiss brands, to innovate by blending timeless luxury and tradition with sustainable practices and eco-conscious products to meet shifting consumer expectations.</w:t>
      </w:r>
    </w:p>
    <w:p w14:paraId="4179AAEB" w14:textId="77777777" w:rsidR="00BD6E73" w:rsidRDefault="00BD6E73" w:rsidP="00BD6E73">
      <w:pPr>
        <w:ind w:right="-42"/>
        <w:rPr>
          <w:rFonts w:ascii="Univers" w:hAnsi="Univers"/>
          <w:sz w:val="19"/>
          <w:szCs w:val="19"/>
        </w:rPr>
      </w:pPr>
    </w:p>
    <w:p w14:paraId="739EDA1A" w14:textId="77777777" w:rsidR="00BD6E73" w:rsidRPr="00CD15E9" w:rsidRDefault="00BD6E73" w:rsidP="00BD6E73">
      <w:pPr>
        <w:ind w:right="-42"/>
        <w:rPr>
          <w:rFonts w:ascii="Univers" w:hAnsi="Univers"/>
          <w:sz w:val="19"/>
          <w:szCs w:val="19"/>
        </w:rPr>
      </w:pPr>
      <w:r w:rsidRPr="00506288">
        <w:rPr>
          <w:rFonts w:ascii="Univers" w:hAnsi="Univers"/>
          <w:b/>
          <w:bCs/>
          <w:sz w:val="19"/>
          <w:szCs w:val="19"/>
        </w:rPr>
        <w:t>2.</w:t>
      </w:r>
      <w:r>
        <w:rPr>
          <w:rFonts w:ascii="Univers" w:hAnsi="Univers"/>
          <w:b/>
          <w:bCs/>
          <w:sz w:val="19"/>
          <w:szCs w:val="19"/>
        </w:rPr>
        <w:t>2</w:t>
      </w:r>
      <w:r w:rsidRPr="00506288">
        <w:rPr>
          <w:rFonts w:ascii="Univers" w:hAnsi="Univers"/>
          <w:b/>
          <w:bCs/>
          <w:sz w:val="19"/>
          <w:szCs w:val="19"/>
        </w:rPr>
        <w:t xml:space="preserve"> </w:t>
      </w:r>
      <w:r>
        <w:rPr>
          <w:rFonts w:ascii="Univers" w:hAnsi="Univers"/>
          <w:b/>
          <w:bCs/>
          <w:sz w:val="19"/>
          <w:szCs w:val="19"/>
        </w:rPr>
        <w:t>Sustainability mandate in watch industry</w:t>
      </w:r>
      <w:r w:rsidRPr="00506288">
        <w:rPr>
          <w:rFonts w:ascii="Univers" w:hAnsi="Univers"/>
          <w:b/>
          <w:bCs/>
          <w:sz w:val="19"/>
          <w:szCs w:val="19"/>
        </w:rPr>
        <w:t>:</w:t>
      </w:r>
      <w:r>
        <w:rPr>
          <w:rFonts w:ascii="Univers" w:hAnsi="Univers"/>
          <w:sz w:val="19"/>
          <w:szCs w:val="19"/>
        </w:rPr>
        <w:t xml:space="preserve"> </w:t>
      </w:r>
      <w:r>
        <w:rPr>
          <w:rFonts w:ascii="Aptos" w:hAnsi="Aptos"/>
          <w:sz w:val="19"/>
          <w:szCs w:val="19"/>
        </w:rPr>
        <w:t xml:space="preserve"> </w:t>
      </w:r>
      <w:r w:rsidRPr="00CD15E9">
        <w:rPr>
          <w:rFonts w:ascii="Univers" w:hAnsi="Univers"/>
          <w:sz w:val="19"/>
          <w:szCs w:val="19"/>
        </w:rPr>
        <w:t xml:space="preserve">The watch industry is increasingly embracing sustainability as a core mandate, driven by rising consumer demand, particularly among Gen Z, for environmentally conscious products. A survey found that </w:t>
      </w:r>
      <w:r w:rsidRPr="00CD15E9">
        <w:rPr>
          <w:rStyle w:val="Strong"/>
          <w:rFonts w:ascii="Univers" w:hAnsi="Univers"/>
          <w:sz w:val="19"/>
          <w:szCs w:val="19"/>
        </w:rPr>
        <w:t>73% of Gen Z consumers are willing to pay more for sustainable products</w:t>
      </w:r>
      <w:r w:rsidRPr="00CD15E9">
        <w:rPr>
          <w:rFonts w:ascii="Univers" w:hAnsi="Univers"/>
          <w:sz w:val="19"/>
          <w:szCs w:val="19"/>
        </w:rPr>
        <w:t xml:space="preserve">, indicating a significant shift in purchasing priorities (First Insight, 2021). Major trends include the use of recycled materials for cases and straps, renewable energy in production, and circular economy principles to extend product lifecycles. Initiatives such as the </w:t>
      </w:r>
      <w:r w:rsidRPr="00CD15E9">
        <w:rPr>
          <w:rStyle w:val="Strong"/>
          <w:rFonts w:ascii="Univers" w:hAnsi="Univers"/>
          <w:sz w:val="19"/>
          <w:szCs w:val="19"/>
        </w:rPr>
        <w:t>Responsible Jewellery Council (RJC)</w:t>
      </w:r>
      <w:r w:rsidRPr="00CD15E9">
        <w:rPr>
          <w:rFonts w:ascii="Univers" w:hAnsi="Univers"/>
          <w:sz w:val="19"/>
          <w:szCs w:val="19"/>
        </w:rPr>
        <w:t xml:space="preserve"> certification and </w:t>
      </w:r>
      <w:r w:rsidRPr="00CD15E9">
        <w:rPr>
          <w:rStyle w:val="Strong"/>
          <w:rFonts w:ascii="Univers" w:hAnsi="Univers"/>
          <w:sz w:val="19"/>
          <w:szCs w:val="19"/>
        </w:rPr>
        <w:t>Swatch Group’s environmental benchmarks</w:t>
      </w:r>
      <w:r w:rsidRPr="00CD15E9">
        <w:rPr>
          <w:rFonts w:ascii="Univers" w:hAnsi="Univers"/>
          <w:sz w:val="19"/>
          <w:szCs w:val="19"/>
        </w:rPr>
        <w:t xml:space="preserve"> aim to reduce carbon footprints and ensure </w:t>
      </w:r>
      <w:r w:rsidRPr="00CD15E9">
        <w:rPr>
          <w:rFonts w:ascii="Univers" w:hAnsi="Univers"/>
          <w:sz w:val="19"/>
          <w:szCs w:val="19"/>
        </w:rPr>
        <w:lastRenderedPageBreak/>
        <w:t xml:space="preserve">ethical sourcing of raw materials like gold and stainless steel (Responsible Jewellery Council, </w:t>
      </w:r>
      <w:r>
        <w:rPr>
          <w:rFonts w:ascii="Univers" w:hAnsi="Univers"/>
          <w:sz w:val="19"/>
          <w:szCs w:val="19"/>
        </w:rPr>
        <w:t>2005</w:t>
      </w:r>
      <w:r w:rsidRPr="00CD15E9">
        <w:rPr>
          <w:rFonts w:ascii="Univers" w:hAnsi="Univers"/>
          <w:sz w:val="19"/>
          <w:szCs w:val="19"/>
        </w:rPr>
        <w:t xml:space="preserve">; Swatch Group, 2024). Luxury brands, including </w:t>
      </w:r>
      <w:r w:rsidRPr="00CD15E9">
        <w:rPr>
          <w:rStyle w:val="Strong"/>
          <w:rFonts w:ascii="Univers" w:hAnsi="Univers"/>
          <w:sz w:val="19"/>
          <w:szCs w:val="19"/>
        </w:rPr>
        <w:t>Cartier</w:t>
      </w:r>
      <w:r w:rsidRPr="00CD15E9">
        <w:rPr>
          <w:rFonts w:ascii="Univers" w:hAnsi="Univers"/>
          <w:sz w:val="19"/>
          <w:szCs w:val="19"/>
        </w:rPr>
        <w:t xml:space="preserve"> and </w:t>
      </w:r>
      <w:r w:rsidRPr="00CD15E9">
        <w:rPr>
          <w:rStyle w:val="Strong"/>
          <w:rFonts w:ascii="Univers" w:hAnsi="Univers"/>
          <w:sz w:val="19"/>
          <w:szCs w:val="19"/>
        </w:rPr>
        <w:t>IWC Schaffhausen</w:t>
      </w:r>
      <w:r w:rsidRPr="00CD15E9">
        <w:rPr>
          <w:rFonts w:ascii="Univers" w:hAnsi="Univers"/>
          <w:sz w:val="19"/>
          <w:szCs w:val="19"/>
        </w:rPr>
        <w:t xml:space="preserve">, have introduced sustainability reports and carbon-neutral manufacturing processes, while digital-first companies like </w:t>
      </w:r>
      <w:r w:rsidRPr="00CD15E9">
        <w:rPr>
          <w:rStyle w:val="Strong"/>
          <w:rFonts w:ascii="Univers" w:hAnsi="Univers"/>
          <w:sz w:val="19"/>
          <w:szCs w:val="19"/>
        </w:rPr>
        <w:t>Apple</w:t>
      </w:r>
      <w:r w:rsidRPr="00CD15E9">
        <w:rPr>
          <w:rFonts w:ascii="Univers" w:hAnsi="Univers"/>
          <w:sz w:val="19"/>
          <w:szCs w:val="19"/>
        </w:rPr>
        <w:t xml:space="preserve"> integrate recycled materials and energy efficiency into their product lines (Richemont Group, 2023; Apple, 2023). The focus on sustainability reflects the industry’s commitment to aligning traditional craftsmanship with modern environmental stewardship.</w:t>
      </w:r>
    </w:p>
    <w:p w14:paraId="30220464" w14:textId="77777777" w:rsidR="00BD6E73" w:rsidRDefault="00BD6E73" w:rsidP="00BD6E73">
      <w:pPr>
        <w:ind w:right="-42"/>
        <w:rPr>
          <w:rFonts w:ascii="Univers" w:hAnsi="Univers"/>
          <w:sz w:val="19"/>
          <w:szCs w:val="19"/>
        </w:rPr>
      </w:pPr>
    </w:p>
    <w:p w14:paraId="240F4E37" w14:textId="77777777" w:rsidR="00BD6E73" w:rsidRPr="002B0BC5" w:rsidRDefault="00BD6E73" w:rsidP="00BD6E73">
      <w:pPr>
        <w:ind w:right="-42"/>
        <w:rPr>
          <w:rFonts w:ascii="Univers" w:hAnsi="Univers"/>
          <w:sz w:val="19"/>
          <w:szCs w:val="19"/>
        </w:rPr>
      </w:pPr>
      <w:r w:rsidRPr="002B0BC5">
        <w:rPr>
          <w:rFonts w:ascii="Univers" w:hAnsi="Univers"/>
          <w:b/>
          <w:bCs/>
          <w:sz w:val="19"/>
          <w:szCs w:val="19"/>
        </w:rPr>
        <w:t>2.3 Challenges and risks ahead:</w:t>
      </w:r>
      <w:r w:rsidRPr="002B0BC5">
        <w:rPr>
          <w:rFonts w:ascii="Univers" w:hAnsi="Univers"/>
          <w:sz w:val="19"/>
          <w:szCs w:val="19"/>
        </w:rPr>
        <w:t xml:space="preserve">  The transition to sustainability and adherence to </w:t>
      </w:r>
      <w:r>
        <w:rPr>
          <w:rFonts w:ascii="Univers" w:hAnsi="Univers"/>
          <w:sz w:val="19"/>
          <w:szCs w:val="19"/>
        </w:rPr>
        <w:t>Environmental, Societal, Governance (</w:t>
      </w:r>
      <w:r w:rsidRPr="002B0BC5">
        <w:rPr>
          <w:rFonts w:ascii="Univers" w:hAnsi="Univers"/>
          <w:sz w:val="19"/>
          <w:szCs w:val="19"/>
        </w:rPr>
        <w:t>ESG</w:t>
      </w:r>
      <w:r>
        <w:rPr>
          <w:rFonts w:ascii="Univers" w:hAnsi="Univers"/>
          <w:sz w:val="19"/>
          <w:szCs w:val="19"/>
        </w:rPr>
        <w:t>)</w:t>
      </w:r>
      <w:r w:rsidRPr="002B0BC5">
        <w:rPr>
          <w:rFonts w:ascii="Univers" w:hAnsi="Univers"/>
          <w:sz w:val="19"/>
          <w:szCs w:val="19"/>
        </w:rPr>
        <w:t xml:space="preserve"> standards presents significant challenges for the watch industry, varying by segment. </w:t>
      </w:r>
      <w:r w:rsidRPr="002B0BC5">
        <w:rPr>
          <w:rStyle w:val="Strong"/>
          <w:rFonts w:ascii="Univers" w:hAnsi="Univers"/>
          <w:sz w:val="19"/>
          <w:szCs w:val="19"/>
        </w:rPr>
        <w:t>Mechanical watchmakers</w:t>
      </w:r>
      <w:r w:rsidRPr="002B0BC5">
        <w:rPr>
          <w:rFonts w:ascii="Univers" w:hAnsi="Univers"/>
          <w:sz w:val="19"/>
          <w:szCs w:val="19"/>
        </w:rPr>
        <w:t xml:space="preserve"> face the risk of compromising luxury standards while integrating recycled or synthetic materials, while </w:t>
      </w:r>
      <w:r w:rsidRPr="002B0BC5">
        <w:rPr>
          <w:rStyle w:val="Strong"/>
          <w:rFonts w:ascii="Univers" w:hAnsi="Univers"/>
          <w:sz w:val="19"/>
          <w:szCs w:val="19"/>
        </w:rPr>
        <w:t>quartz manufacturers</w:t>
      </w:r>
      <w:r w:rsidRPr="002B0BC5">
        <w:rPr>
          <w:rFonts w:ascii="Univers" w:hAnsi="Univers"/>
          <w:sz w:val="19"/>
          <w:szCs w:val="19"/>
        </w:rPr>
        <w:t xml:space="preserve"> struggle to balance affordability with sustainability due to rising costs. </w:t>
      </w:r>
      <w:r w:rsidRPr="002B0BC5">
        <w:rPr>
          <w:rStyle w:val="Strong"/>
          <w:rFonts w:ascii="Univers" w:hAnsi="Univers"/>
          <w:sz w:val="19"/>
          <w:szCs w:val="19"/>
        </w:rPr>
        <w:t>Digital watches</w:t>
      </w:r>
      <w:r w:rsidRPr="002B0BC5">
        <w:rPr>
          <w:rFonts w:ascii="Univers" w:hAnsi="Univers"/>
          <w:sz w:val="19"/>
          <w:szCs w:val="19"/>
        </w:rPr>
        <w:t xml:space="preserve"> rely heavily on rare earth metals, creating environmental risks and supply chain vulnerabilities (Richemont Group, 2023; Responsible Jewellery Council, </w:t>
      </w:r>
      <w:r>
        <w:rPr>
          <w:rFonts w:ascii="Univers" w:hAnsi="Univers"/>
          <w:sz w:val="19"/>
          <w:szCs w:val="19"/>
        </w:rPr>
        <w:t>2005</w:t>
      </w:r>
      <w:r w:rsidRPr="002B0BC5">
        <w:rPr>
          <w:rFonts w:ascii="Univers" w:hAnsi="Univers"/>
          <w:sz w:val="19"/>
          <w:szCs w:val="19"/>
        </w:rPr>
        <w:t xml:space="preserve">). Compliance with evolving ESG regulations, such as the EU Corporate Sustainability Reporting Directive (European Commission, 2022), demands transparency and significant investments in renewable energy and circular economy initiatives (Federation of the Swiss Watch Industry, 2023). Additionally, the industry must address ethical </w:t>
      </w:r>
      <w:proofErr w:type="spellStart"/>
      <w:r w:rsidRPr="002B0BC5">
        <w:rPr>
          <w:rFonts w:ascii="Univers" w:hAnsi="Univers"/>
          <w:sz w:val="19"/>
          <w:szCs w:val="19"/>
        </w:rPr>
        <w:t>labor</w:t>
      </w:r>
      <w:proofErr w:type="spellEnd"/>
      <w:r w:rsidRPr="002B0BC5">
        <w:rPr>
          <w:rFonts w:ascii="Univers" w:hAnsi="Univers"/>
          <w:sz w:val="19"/>
          <w:szCs w:val="19"/>
        </w:rPr>
        <w:t xml:space="preserve"> practices across fragmented supply chains while catering to diverse consumer expectations, with Gen Z demanding sustainability and traditional buyers prioritizing heritage (First Insight, 2021). Failure to meet these expectations risks damaging brand reputation and profitability.</w:t>
      </w:r>
    </w:p>
    <w:p w14:paraId="7A385E4E" w14:textId="77777777" w:rsidR="00BD6E73" w:rsidRDefault="00BD6E73" w:rsidP="00BD6E73">
      <w:pPr>
        <w:ind w:right="-42"/>
        <w:rPr>
          <w:rFonts w:ascii="Univers" w:hAnsi="Univers"/>
          <w:sz w:val="19"/>
          <w:szCs w:val="19"/>
        </w:rPr>
      </w:pPr>
    </w:p>
    <w:p w14:paraId="5F86DDBB" w14:textId="77777777" w:rsidR="00BD6E73" w:rsidRDefault="00BD6E73" w:rsidP="00BD6E73">
      <w:pPr>
        <w:ind w:right="-42"/>
        <w:rPr>
          <w:rFonts w:ascii="Univers" w:hAnsi="Univers"/>
          <w:sz w:val="19"/>
          <w:szCs w:val="19"/>
        </w:rPr>
      </w:pPr>
      <w:r w:rsidRPr="006D189E">
        <w:rPr>
          <w:rFonts w:ascii="Univers" w:hAnsi="Univers"/>
          <w:b/>
          <w:bCs/>
          <w:sz w:val="19"/>
          <w:szCs w:val="19"/>
        </w:rPr>
        <w:t xml:space="preserve">2.4 Challenges specific to </w:t>
      </w:r>
      <w:r>
        <w:rPr>
          <w:rFonts w:ascii="Univers" w:hAnsi="Univers"/>
          <w:b/>
          <w:bCs/>
          <w:sz w:val="19"/>
          <w:szCs w:val="19"/>
        </w:rPr>
        <w:t>material</w:t>
      </w:r>
      <w:r w:rsidRPr="006D189E">
        <w:rPr>
          <w:rFonts w:ascii="Univers" w:hAnsi="Univers"/>
          <w:b/>
          <w:bCs/>
          <w:sz w:val="19"/>
          <w:szCs w:val="19"/>
        </w:rPr>
        <w:t xml:space="preserve"> and supply chain:</w:t>
      </w:r>
      <w:r>
        <w:rPr>
          <w:rFonts w:ascii="Univers" w:hAnsi="Univers"/>
          <w:sz w:val="19"/>
          <w:szCs w:val="19"/>
        </w:rPr>
        <w:t xml:space="preserve"> </w:t>
      </w:r>
      <w:r w:rsidRPr="006D189E">
        <w:rPr>
          <w:rFonts w:ascii="Univers" w:hAnsi="Univers"/>
          <w:sz w:val="19"/>
          <w:szCs w:val="19"/>
        </w:rPr>
        <w:t xml:space="preserve">Meeting ESG standards presents significant challenges for the watch industry, as critical materials essential for components like cases, movements, and bracelets are often linked to environmental degradation and unethical </w:t>
      </w:r>
      <w:proofErr w:type="spellStart"/>
      <w:r w:rsidRPr="006D189E">
        <w:rPr>
          <w:rFonts w:ascii="Univers" w:hAnsi="Univers"/>
          <w:sz w:val="19"/>
          <w:szCs w:val="19"/>
        </w:rPr>
        <w:t>labor</w:t>
      </w:r>
      <w:proofErr w:type="spellEnd"/>
      <w:r w:rsidRPr="006D189E">
        <w:rPr>
          <w:rFonts w:ascii="Univers" w:hAnsi="Univers"/>
          <w:sz w:val="19"/>
          <w:szCs w:val="19"/>
        </w:rPr>
        <w:t xml:space="preserve"> practices. Materials such as stainless steel, </w:t>
      </w:r>
      <w:proofErr w:type="spellStart"/>
      <w:r w:rsidRPr="006D189E">
        <w:rPr>
          <w:rFonts w:ascii="Univers" w:hAnsi="Univers"/>
          <w:sz w:val="19"/>
          <w:szCs w:val="19"/>
        </w:rPr>
        <w:t>aluminum</w:t>
      </w:r>
      <w:proofErr w:type="spellEnd"/>
      <w:r w:rsidRPr="006D189E">
        <w:rPr>
          <w:rFonts w:ascii="Univers" w:hAnsi="Univers"/>
          <w:sz w:val="19"/>
          <w:szCs w:val="19"/>
        </w:rPr>
        <w:t xml:space="preserve">, titanium, cobalt, gold, and rare earth elements are crucial in manufacturing but raise concerns about their extraction and sourcing processes. For example, stainless steel and </w:t>
      </w:r>
      <w:proofErr w:type="spellStart"/>
      <w:r w:rsidRPr="006D189E">
        <w:rPr>
          <w:rFonts w:ascii="Univers" w:hAnsi="Univers"/>
          <w:sz w:val="19"/>
          <w:szCs w:val="19"/>
        </w:rPr>
        <w:t>aluminum</w:t>
      </w:r>
      <w:proofErr w:type="spellEnd"/>
      <w:r w:rsidRPr="006D189E">
        <w:rPr>
          <w:rFonts w:ascii="Univers" w:hAnsi="Univers"/>
          <w:sz w:val="19"/>
          <w:szCs w:val="19"/>
        </w:rPr>
        <w:t xml:space="preserve"> production generate high carbon emissions, while gold mining has significant environmental and social impacts, pushing manufacturers to adopt recycled metals and certified ethical gold (e.g., </w:t>
      </w:r>
      <w:proofErr w:type="spellStart"/>
      <w:r w:rsidRPr="006D189E">
        <w:rPr>
          <w:rFonts w:ascii="Univers" w:hAnsi="Univers"/>
          <w:sz w:val="19"/>
          <w:szCs w:val="19"/>
        </w:rPr>
        <w:t>Fairmined</w:t>
      </w:r>
      <w:proofErr w:type="spellEnd"/>
      <w:r w:rsidRPr="006D189E">
        <w:rPr>
          <w:rFonts w:ascii="Univers" w:hAnsi="Univers"/>
          <w:sz w:val="19"/>
          <w:szCs w:val="19"/>
        </w:rPr>
        <w:t xml:space="preserve"> or Fairtrade Gold) (Responsible Jewellery Council, </w:t>
      </w:r>
      <w:r>
        <w:rPr>
          <w:rFonts w:ascii="Univers" w:hAnsi="Univers"/>
          <w:sz w:val="19"/>
          <w:szCs w:val="19"/>
        </w:rPr>
        <w:t>2005</w:t>
      </w:r>
      <w:r w:rsidRPr="006D189E">
        <w:rPr>
          <w:rFonts w:ascii="Univers" w:hAnsi="Univers"/>
          <w:sz w:val="19"/>
          <w:szCs w:val="19"/>
        </w:rPr>
        <w:t xml:space="preserve">). Similarly, cobalt and lithium, used in batteries for digital watches, are associated with child </w:t>
      </w:r>
      <w:proofErr w:type="spellStart"/>
      <w:r w:rsidRPr="006D189E">
        <w:rPr>
          <w:rFonts w:ascii="Univers" w:hAnsi="Univers"/>
          <w:sz w:val="19"/>
          <w:szCs w:val="19"/>
        </w:rPr>
        <w:t>labor</w:t>
      </w:r>
      <w:proofErr w:type="spellEnd"/>
      <w:r w:rsidRPr="006D189E">
        <w:rPr>
          <w:rFonts w:ascii="Univers" w:hAnsi="Univers"/>
          <w:sz w:val="19"/>
          <w:szCs w:val="19"/>
        </w:rPr>
        <w:t xml:space="preserve"> and water resource depletion (Amnesty International, 2021). The EU Critical Raw Materials Act highlights these challenges, emphasizing the need for transparent, sustainable supply chains (European Commission, 2023). To address these issues, the industry must implement SMART (specific, measurable, attainable, relevant, and time-bound) initiatives, significant investments in renewable energy and recycling technologies, and partnerships like those established by Swatch Group to ensure sustainable material sourcing (Swatch Group, 202</w:t>
      </w:r>
      <w:r>
        <w:rPr>
          <w:rFonts w:ascii="Univers" w:hAnsi="Univers"/>
          <w:sz w:val="19"/>
          <w:szCs w:val="19"/>
        </w:rPr>
        <w:t>3</w:t>
      </w:r>
      <w:r w:rsidRPr="006D189E">
        <w:rPr>
          <w:rFonts w:ascii="Univers" w:hAnsi="Univers"/>
          <w:sz w:val="19"/>
          <w:szCs w:val="19"/>
        </w:rPr>
        <w:t>).</w:t>
      </w:r>
    </w:p>
    <w:p w14:paraId="53F53177" w14:textId="77777777" w:rsidR="00BD6E73" w:rsidRDefault="00BD6E73" w:rsidP="00BD6E73">
      <w:pPr>
        <w:rPr>
          <w:rFonts w:ascii="Univers" w:hAnsi="Univers"/>
          <w:sz w:val="19"/>
          <w:szCs w:val="19"/>
        </w:rPr>
      </w:pPr>
    </w:p>
    <w:p w14:paraId="0077769B" w14:textId="77777777" w:rsidR="00BD6E73" w:rsidRDefault="00BD6E73" w:rsidP="00BD6E73">
      <w:pPr>
        <w:ind w:right="100"/>
        <w:rPr>
          <w:rFonts w:ascii="Univers" w:hAnsi="Univers"/>
          <w:sz w:val="19"/>
          <w:szCs w:val="19"/>
        </w:rPr>
      </w:pPr>
      <w:r w:rsidRPr="006D189E">
        <w:rPr>
          <w:rFonts w:ascii="Univers" w:hAnsi="Univers"/>
          <w:b/>
          <w:bCs/>
          <w:sz w:val="19"/>
          <w:szCs w:val="19"/>
        </w:rPr>
        <w:t xml:space="preserve">2.5 Opportunity for sustainability initiatives: </w:t>
      </w:r>
      <w:r w:rsidRPr="006D189E">
        <w:rPr>
          <w:rFonts w:ascii="Univers" w:hAnsi="Univers"/>
          <w:sz w:val="19"/>
          <w:szCs w:val="19"/>
        </w:rPr>
        <w:t xml:space="preserve">The watch industry has a significant opportunity to transition to circular and regenerative </w:t>
      </w:r>
      <w:proofErr w:type="spellStart"/>
      <w:r w:rsidRPr="006D189E">
        <w:rPr>
          <w:rFonts w:ascii="Univers" w:hAnsi="Univers"/>
          <w:sz w:val="19"/>
          <w:szCs w:val="19"/>
        </w:rPr>
        <w:t>NetPositive</w:t>
      </w:r>
      <w:proofErr w:type="spellEnd"/>
      <w:r w:rsidRPr="006D189E">
        <w:rPr>
          <w:rFonts w:ascii="Univers" w:hAnsi="Univers"/>
          <w:sz w:val="19"/>
          <w:szCs w:val="19"/>
        </w:rPr>
        <w:t xml:space="preserve"> business models, aligning operations with stakeholder-focused economics. This shift requires a holistic approach, integrating management, finance, HR, design, material selection, and manufacturing processes to minimize environmental impact and maximize societal value. For example, the European Commission estimates that </w:t>
      </w:r>
      <w:r w:rsidRPr="006D189E">
        <w:rPr>
          <w:rStyle w:val="Strong"/>
          <w:rFonts w:ascii="Univers" w:hAnsi="Univers"/>
          <w:sz w:val="19"/>
          <w:szCs w:val="19"/>
        </w:rPr>
        <w:t>80% of a product's environmental impact</w:t>
      </w:r>
      <w:r w:rsidRPr="006D189E">
        <w:rPr>
          <w:rFonts w:ascii="Univers" w:hAnsi="Univers"/>
          <w:sz w:val="19"/>
          <w:szCs w:val="19"/>
        </w:rPr>
        <w:t xml:space="preserve"> is determined during the design phase, highlighting the critical importance of circular strategies in these stages (European Commission, </w:t>
      </w:r>
      <w:r>
        <w:rPr>
          <w:rFonts w:ascii="Univers" w:hAnsi="Univers"/>
          <w:sz w:val="19"/>
          <w:szCs w:val="19"/>
        </w:rPr>
        <w:t>2023</w:t>
      </w:r>
      <w:r w:rsidRPr="006D189E">
        <w:rPr>
          <w:rFonts w:ascii="Univers" w:hAnsi="Univers"/>
          <w:sz w:val="19"/>
          <w:szCs w:val="19"/>
        </w:rPr>
        <w:t xml:space="preserve">; BCG, 2023). Life cycle analysis (LCA) can guide decisions on material sourcing, product longevity, and end-of-life recycling to reduce carbon footprints. Additionally, quantifying environmental impacts across supply chains enables targeted interventions to improve sustainability while identifying cost-saving opportunities. Stakeholders, </w:t>
      </w:r>
      <w:r w:rsidRPr="006D189E">
        <w:rPr>
          <w:rFonts w:ascii="Univers" w:hAnsi="Univers"/>
          <w:sz w:val="19"/>
          <w:szCs w:val="19"/>
        </w:rPr>
        <w:lastRenderedPageBreak/>
        <w:t>including investors, customers, and supply chain partners, play a vital role in accelerating this transformation by supporting sustainable innovations and demanding transparency. Companies like Richemont and Swatch Group are already embracing initiatives to achieve carbon neutrality and integrate recyclable materials, setting benchmarks for industry-wide adoption (Richemont Group, 2023; Swatch Group, 202</w:t>
      </w:r>
      <w:r>
        <w:rPr>
          <w:rFonts w:ascii="Univers" w:hAnsi="Univers"/>
          <w:sz w:val="19"/>
          <w:szCs w:val="19"/>
        </w:rPr>
        <w:t>3</w:t>
      </w:r>
      <w:r w:rsidRPr="006D189E">
        <w:rPr>
          <w:rFonts w:ascii="Univers" w:hAnsi="Univers"/>
          <w:sz w:val="19"/>
          <w:szCs w:val="19"/>
        </w:rPr>
        <w:t>).</w:t>
      </w:r>
    </w:p>
    <w:p w14:paraId="020DB9A8" w14:textId="77777777" w:rsidR="00BD6E73" w:rsidRDefault="00BD6E73" w:rsidP="00BD6E73">
      <w:pPr>
        <w:ind w:right="100"/>
        <w:rPr>
          <w:rFonts w:ascii="Univers" w:hAnsi="Univers"/>
          <w:sz w:val="19"/>
          <w:szCs w:val="19"/>
        </w:rPr>
      </w:pPr>
    </w:p>
    <w:p w14:paraId="63980EFD" w14:textId="77777777" w:rsidR="00BD6E73" w:rsidRPr="00262A98" w:rsidRDefault="00BD6E73" w:rsidP="00BD6E73">
      <w:pPr>
        <w:spacing w:before="100" w:beforeAutospacing="1" w:after="100" w:afterAutospacing="1"/>
        <w:outlineLvl w:val="2"/>
        <w:rPr>
          <w:rFonts w:ascii="Univers" w:eastAsia="Times New Roman" w:hAnsi="Univers" w:cs="Times New Roman"/>
          <w:b/>
          <w:bCs/>
          <w:sz w:val="19"/>
          <w:szCs w:val="19"/>
          <w:lang w:val="en-CH" w:eastAsia="en-GB"/>
        </w:rPr>
      </w:pPr>
      <w:r w:rsidRPr="00262A98">
        <w:rPr>
          <w:rFonts w:ascii="Univers" w:eastAsia="Times New Roman" w:hAnsi="Univers" w:cs="Times New Roman"/>
          <w:b/>
          <w:bCs/>
          <w:sz w:val="19"/>
          <w:szCs w:val="19"/>
          <w:lang w:val="en-CH" w:eastAsia="en-GB"/>
        </w:rPr>
        <w:t>References (APA Style):</w:t>
      </w:r>
    </w:p>
    <w:p w14:paraId="5B83E4A6" w14:textId="77777777" w:rsidR="00BD6E73" w:rsidRPr="00262A98" w:rsidRDefault="00BD6E73" w:rsidP="00BD6E73">
      <w:pPr>
        <w:numPr>
          <w:ilvl w:val="0"/>
          <w:numId w:val="22"/>
        </w:numPr>
        <w:spacing w:before="100" w:beforeAutospacing="1" w:after="100" w:afterAutospacing="1" w:line="240" w:lineRule="auto"/>
        <w:ind w:right="0"/>
        <w:rPr>
          <w:rFonts w:ascii="Univers" w:eastAsia="Times New Roman" w:hAnsi="Univers" w:cs="Times New Roman"/>
          <w:sz w:val="19"/>
          <w:szCs w:val="19"/>
          <w:lang w:val="en-CH" w:eastAsia="en-GB"/>
        </w:rPr>
      </w:pPr>
      <w:r w:rsidRPr="00262A98">
        <w:rPr>
          <w:rFonts w:ascii="Univers" w:eastAsia="Times New Roman" w:hAnsi="Univers" w:cs="Times New Roman"/>
          <w:sz w:val="19"/>
          <w:szCs w:val="19"/>
          <w:lang w:val="en-CH" w:eastAsia="en-GB"/>
        </w:rPr>
        <w:t xml:space="preserve">IMARC Group. (2024). </w:t>
      </w:r>
      <w:r w:rsidRPr="00262A98">
        <w:rPr>
          <w:rFonts w:ascii="Univers" w:eastAsia="Times New Roman" w:hAnsi="Univers" w:cs="Times New Roman"/>
          <w:i/>
          <w:iCs/>
          <w:sz w:val="19"/>
          <w:szCs w:val="19"/>
          <w:lang w:val="en-CH" w:eastAsia="en-GB"/>
        </w:rPr>
        <w:t>Watch market size, share, trends and analysis report 2033</w:t>
      </w:r>
      <w:r w:rsidRPr="00262A98">
        <w:rPr>
          <w:rFonts w:ascii="Univers" w:eastAsia="Times New Roman" w:hAnsi="Univers" w:cs="Times New Roman"/>
          <w:sz w:val="19"/>
          <w:szCs w:val="19"/>
          <w:lang w:val="en-CH" w:eastAsia="en-GB"/>
        </w:rPr>
        <w:t xml:space="preserve">. </w:t>
      </w:r>
      <w:hyperlink r:id="rId21" w:tgtFrame="_new" w:history="1">
        <w:r w:rsidRPr="00262A98">
          <w:rPr>
            <w:rFonts w:ascii="Univers" w:eastAsia="Times New Roman" w:hAnsi="Univers" w:cs="Times New Roman"/>
            <w:color w:val="0000FF"/>
            <w:sz w:val="19"/>
            <w:szCs w:val="19"/>
            <w:u w:val="single"/>
            <w:lang w:val="en-CH" w:eastAsia="en-GB"/>
          </w:rPr>
          <w:t>https://www.imarcgroup.com/watch-market</w:t>
        </w:r>
      </w:hyperlink>
    </w:p>
    <w:p w14:paraId="6DE792A3" w14:textId="77777777" w:rsidR="00BD6E73" w:rsidRPr="00262A98" w:rsidRDefault="00BD6E73" w:rsidP="00BD6E73">
      <w:pPr>
        <w:numPr>
          <w:ilvl w:val="0"/>
          <w:numId w:val="22"/>
        </w:numPr>
        <w:spacing w:before="100" w:beforeAutospacing="1" w:after="100" w:afterAutospacing="1" w:line="240" w:lineRule="auto"/>
        <w:ind w:right="0"/>
        <w:rPr>
          <w:rFonts w:ascii="Univers" w:eastAsia="Times New Roman" w:hAnsi="Univers" w:cs="Times New Roman"/>
          <w:sz w:val="19"/>
          <w:szCs w:val="19"/>
          <w:lang w:val="en-CH" w:eastAsia="en-GB"/>
        </w:rPr>
      </w:pPr>
      <w:r w:rsidRPr="00262A98">
        <w:rPr>
          <w:rFonts w:ascii="Univers" w:eastAsia="Times New Roman" w:hAnsi="Univers" w:cs="Times New Roman"/>
          <w:sz w:val="19"/>
          <w:szCs w:val="19"/>
          <w:lang w:val="en-CH" w:eastAsia="en-GB"/>
        </w:rPr>
        <w:t xml:space="preserve">RoRoos. (2021). </w:t>
      </w:r>
      <w:r w:rsidRPr="00262A98">
        <w:rPr>
          <w:rFonts w:ascii="Univers" w:eastAsia="Times New Roman" w:hAnsi="Univers" w:cs="Times New Roman"/>
          <w:i/>
          <w:iCs/>
          <w:sz w:val="19"/>
          <w:szCs w:val="19"/>
          <w:lang w:val="en-CH" w:eastAsia="en-GB"/>
        </w:rPr>
        <w:t>Global watch production annual output: Unveiling the numbers</w:t>
      </w:r>
      <w:r w:rsidRPr="00262A98">
        <w:rPr>
          <w:rFonts w:ascii="Univers" w:eastAsia="Times New Roman" w:hAnsi="Univers" w:cs="Times New Roman"/>
          <w:sz w:val="19"/>
          <w:szCs w:val="19"/>
          <w:lang w:val="en-CH" w:eastAsia="en-GB"/>
        </w:rPr>
        <w:t xml:space="preserve">. </w:t>
      </w:r>
      <w:hyperlink r:id="rId22" w:tgtFrame="_new" w:history="1">
        <w:r w:rsidRPr="00262A98">
          <w:rPr>
            <w:rFonts w:ascii="Univers" w:eastAsia="Times New Roman" w:hAnsi="Univers" w:cs="Times New Roman"/>
            <w:color w:val="0000FF"/>
            <w:sz w:val="19"/>
            <w:szCs w:val="19"/>
            <w:u w:val="single"/>
            <w:lang w:val="en-CH" w:eastAsia="en-GB"/>
          </w:rPr>
          <w:t>https://www.roroos.com/uk/blog/how-many-watches-does-the-world-produce-in-a-year/</w:t>
        </w:r>
      </w:hyperlink>
    </w:p>
    <w:p w14:paraId="67F16B5A" w14:textId="77777777" w:rsidR="00BD6E73" w:rsidRPr="00262A98" w:rsidRDefault="00BD6E73" w:rsidP="00BD6E73">
      <w:pPr>
        <w:numPr>
          <w:ilvl w:val="0"/>
          <w:numId w:val="22"/>
        </w:numPr>
        <w:spacing w:before="100" w:beforeAutospacing="1" w:after="100" w:afterAutospacing="1" w:line="240" w:lineRule="auto"/>
        <w:ind w:right="0"/>
        <w:rPr>
          <w:rFonts w:ascii="Univers" w:eastAsia="Times New Roman" w:hAnsi="Univers" w:cs="Times New Roman"/>
          <w:sz w:val="19"/>
          <w:szCs w:val="19"/>
          <w:lang w:val="en-CH" w:eastAsia="en-GB"/>
        </w:rPr>
      </w:pPr>
      <w:r w:rsidRPr="00262A98">
        <w:rPr>
          <w:rFonts w:ascii="Univers" w:eastAsia="Times New Roman" w:hAnsi="Univers" w:cs="Times New Roman"/>
          <w:sz w:val="19"/>
          <w:szCs w:val="19"/>
          <w:lang w:val="en-CH" w:eastAsia="en-GB"/>
        </w:rPr>
        <w:t xml:space="preserve">Federation of the Swiss Watch Industry FH. (2024). </w:t>
      </w:r>
      <w:r w:rsidRPr="00262A98">
        <w:rPr>
          <w:rFonts w:ascii="Univers" w:eastAsia="Times New Roman" w:hAnsi="Univers" w:cs="Times New Roman"/>
          <w:i/>
          <w:iCs/>
          <w:sz w:val="19"/>
          <w:szCs w:val="19"/>
          <w:lang w:val="en-CH" w:eastAsia="en-GB"/>
        </w:rPr>
        <w:t>World watchmaking industry in 2023</w:t>
      </w:r>
      <w:r w:rsidRPr="00262A98">
        <w:rPr>
          <w:rFonts w:ascii="Univers" w:eastAsia="Times New Roman" w:hAnsi="Univers" w:cs="Times New Roman"/>
          <w:sz w:val="19"/>
          <w:szCs w:val="19"/>
          <w:lang w:val="en-CH" w:eastAsia="en-GB"/>
        </w:rPr>
        <w:t xml:space="preserve">. </w:t>
      </w:r>
      <w:r>
        <w:fldChar w:fldCharType="begin"/>
      </w:r>
      <w:r>
        <w:instrText>HYPERLINK "https://www.fhs.swiss/file/59/Horlogerie_mondiale_2023_en.pdf" \t "_new"</w:instrText>
      </w:r>
      <w:r>
        <w:fldChar w:fldCharType="separate"/>
      </w:r>
      <w:r w:rsidRPr="00262A98">
        <w:rPr>
          <w:rFonts w:ascii="Univers" w:eastAsia="Times New Roman" w:hAnsi="Univers" w:cs="Times New Roman"/>
          <w:color w:val="0000FF"/>
          <w:sz w:val="19"/>
          <w:szCs w:val="19"/>
          <w:u w:val="single"/>
          <w:lang w:val="en-CH" w:eastAsia="en-GB"/>
        </w:rPr>
        <w:t>https://www.fhs.swiss/file/59/Horlogerie_mondiale_2023_en.pdf</w:t>
      </w:r>
      <w:r>
        <w:fldChar w:fldCharType="end"/>
      </w:r>
    </w:p>
    <w:p w14:paraId="33B04A5E" w14:textId="77777777" w:rsidR="00BD6E73" w:rsidRDefault="00BD6E73" w:rsidP="00BD6E73">
      <w:pPr>
        <w:numPr>
          <w:ilvl w:val="0"/>
          <w:numId w:val="22"/>
        </w:numPr>
        <w:spacing w:before="100" w:beforeAutospacing="1" w:after="100" w:afterAutospacing="1" w:line="240" w:lineRule="auto"/>
        <w:ind w:right="0"/>
        <w:rPr>
          <w:rFonts w:ascii="Univers" w:eastAsia="Times New Roman" w:hAnsi="Univers" w:cs="Times New Roman"/>
          <w:sz w:val="19"/>
          <w:szCs w:val="19"/>
          <w:lang w:val="en-CH" w:eastAsia="en-GB"/>
        </w:rPr>
      </w:pPr>
      <w:r w:rsidRPr="00262A98">
        <w:rPr>
          <w:rFonts w:ascii="Univers" w:eastAsia="Times New Roman" w:hAnsi="Univers" w:cs="Times New Roman"/>
          <w:sz w:val="19"/>
          <w:szCs w:val="19"/>
          <w:lang w:val="en-CH" w:eastAsia="en-GB"/>
        </w:rPr>
        <w:t xml:space="preserve">Statista. (2024). </w:t>
      </w:r>
      <w:r w:rsidRPr="00262A98">
        <w:rPr>
          <w:rFonts w:ascii="Univers" w:eastAsia="Times New Roman" w:hAnsi="Univers" w:cs="Times New Roman"/>
          <w:i/>
          <w:iCs/>
          <w:sz w:val="19"/>
          <w:szCs w:val="19"/>
          <w:lang w:val="en-CH" w:eastAsia="en-GB"/>
        </w:rPr>
        <w:t>Smartwatches - Statistics &amp; facts</w:t>
      </w:r>
      <w:r w:rsidRPr="00262A98">
        <w:rPr>
          <w:rFonts w:ascii="Univers" w:eastAsia="Times New Roman" w:hAnsi="Univers" w:cs="Times New Roman"/>
          <w:sz w:val="19"/>
          <w:szCs w:val="19"/>
          <w:lang w:val="en-CH" w:eastAsia="en-GB"/>
        </w:rPr>
        <w:t xml:space="preserve">. Retrieved from </w:t>
      </w:r>
      <w:r>
        <w:fldChar w:fldCharType="begin"/>
      </w:r>
      <w:r>
        <w:instrText>HYPERLINK "https://www.statista.com/topics/4762/smartwatches/" \t "_new"</w:instrText>
      </w:r>
      <w:r>
        <w:fldChar w:fldCharType="separate"/>
      </w:r>
      <w:r w:rsidRPr="00262A98">
        <w:rPr>
          <w:rFonts w:ascii="Univers" w:eastAsia="Times New Roman" w:hAnsi="Univers" w:cs="Times New Roman"/>
          <w:color w:val="0000FF"/>
          <w:sz w:val="19"/>
          <w:szCs w:val="19"/>
          <w:u w:val="single"/>
          <w:lang w:val="en-CH" w:eastAsia="en-GB"/>
        </w:rPr>
        <w:t>https://www.statista.com/topics/4762/smartwatches/</w:t>
      </w:r>
      <w:r>
        <w:fldChar w:fldCharType="end"/>
      </w:r>
    </w:p>
    <w:p w14:paraId="0D21B67E" w14:textId="77777777" w:rsidR="00BD6E73" w:rsidRPr="00CD15E9" w:rsidRDefault="00BD6E73" w:rsidP="00BD6E73">
      <w:pPr>
        <w:numPr>
          <w:ilvl w:val="0"/>
          <w:numId w:val="22"/>
        </w:numPr>
        <w:spacing w:before="100" w:beforeAutospacing="1" w:after="100" w:afterAutospacing="1" w:line="240" w:lineRule="auto"/>
        <w:ind w:right="0"/>
        <w:rPr>
          <w:rFonts w:ascii="Univers" w:eastAsia="Times New Roman" w:hAnsi="Univers" w:cs="Times New Roman"/>
          <w:sz w:val="19"/>
          <w:szCs w:val="19"/>
          <w:lang w:val="en-CH" w:eastAsia="en-GB"/>
        </w:rPr>
      </w:pPr>
      <w:r w:rsidRPr="00CD15E9">
        <w:rPr>
          <w:rFonts w:ascii="Univers" w:hAnsi="Univers"/>
          <w:sz w:val="19"/>
          <w:szCs w:val="19"/>
        </w:rPr>
        <w:t xml:space="preserve">First Insight. (2021). </w:t>
      </w:r>
      <w:r w:rsidRPr="00CD15E9">
        <w:rPr>
          <w:rStyle w:val="Emphasis"/>
          <w:rFonts w:ascii="Univers" w:eastAsiaTheme="majorEastAsia" w:hAnsi="Univers"/>
          <w:sz w:val="19"/>
          <w:szCs w:val="19"/>
        </w:rPr>
        <w:t>The state of consumer spending: Gen Z shoppers demand sustainable retail</w:t>
      </w:r>
      <w:r w:rsidRPr="00CD15E9">
        <w:rPr>
          <w:rFonts w:ascii="Univers" w:hAnsi="Univers"/>
          <w:sz w:val="19"/>
          <w:szCs w:val="19"/>
        </w:rPr>
        <w:t xml:space="preserve">. </w:t>
      </w:r>
      <w:hyperlink r:id="rId23" w:tgtFrame="_new" w:history="1">
        <w:r w:rsidRPr="00CD15E9">
          <w:rPr>
            <w:rStyle w:val="Hyperlink"/>
            <w:rFonts w:ascii="Univers" w:eastAsiaTheme="majorEastAsia" w:hAnsi="Univers"/>
            <w:sz w:val="19"/>
            <w:szCs w:val="19"/>
          </w:rPr>
          <w:t>https://www.firstinsight.com/white-papers-posts/gen-z-shoppers-demand-sustainability</w:t>
        </w:r>
      </w:hyperlink>
    </w:p>
    <w:p w14:paraId="6162B80B" w14:textId="77777777" w:rsidR="00BD6E73" w:rsidRPr="00CD15E9" w:rsidRDefault="00BD6E73" w:rsidP="00BD6E73">
      <w:pPr>
        <w:numPr>
          <w:ilvl w:val="0"/>
          <w:numId w:val="22"/>
        </w:numPr>
        <w:spacing w:before="100" w:beforeAutospacing="1" w:after="100" w:afterAutospacing="1" w:line="240" w:lineRule="auto"/>
        <w:ind w:right="0"/>
        <w:rPr>
          <w:rFonts w:ascii="Univers" w:eastAsia="Times New Roman" w:hAnsi="Univers" w:cs="Times New Roman"/>
          <w:sz w:val="19"/>
          <w:szCs w:val="19"/>
          <w:lang w:val="en-CH" w:eastAsia="en-GB"/>
        </w:rPr>
      </w:pPr>
      <w:r w:rsidRPr="00CD15E9">
        <w:rPr>
          <w:rFonts w:ascii="Univers" w:hAnsi="Univers"/>
          <w:sz w:val="19"/>
          <w:szCs w:val="19"/>
        </w:rPr>
        <w:t>Responsible Jewellery Council. (</w:t>
      </w:r>
      <w:r>
        <w:rPr>
          <w:rFonts w:ascii="Univers" w:hAnsi="Univers"/>
          <w:sz w:val="19"/>
          <w:szCs w:val="19"/>
        </w:rPr>
        <w:t>2005</w:t>
      </w:r>
      <w:r w:rsidRPr="00CD15E9">
        <w:rPr>
          <w:rFonts w:ascii="Univers" w:hAnsi="Univers"/>
          <w:sz w:val="19"/>
          <w:szCs w:val="19"/>
        </w:rPr>
        <w:t xml:space="preserve">). </w:t>
      </w:r>
      <w:r w:rsidRPr="00CD15E9">
        <w:rPr>
          <w:rStyle w:val="Emphasis"/>
          <w:rFonts w:ascii="Univers" w:eastAsiaTheme="majorEastAsia" w:hAnsi="Univers"/>
          <w:sz w:val="19"/>
          <w:szCs w:val="19"/>
        </w:rPr>
        <w:t>Code of practices and certification standards</w:t>
      </w:r>
      <w:r w:rsidRPr="00CD15E9">
        <w:rPr>
          <w:rFonts w:ascii="Univers" w:hAnsi="Univers"/>
          <w:sz w:val="19"/>
          <w:szCs w:val="19"/>
        </w:rPr>
        <w:t xml:space="preserve">. </w:t>
      </w:r>
      <w:hyperlink r:id="rId24" w:tgtFrame="_new" w:history="1">
        <w:r w:rsidRPr="00CD15E9">
          <w:rPr>
            <w:rStyle w:val="Hyperlink"/>
            <w:rFonts w:ascii="Univers" w:eastAsiaTheme="majorEastAsia" w:hAnsi="Univers"/>
            <w:sz w:val="19"/>
            <w:szCs w:val="19"/>
          </w:rPr>
          <w:t>https://www.responsiblejewellery.com/</w:t>
        </w:r>
      </w:hyperlink>
    </w:p>
    <w:p w14:paraId="233B67A6" w14:textId="77777777" w:rsidR="00BD6E73" w:rsidRPr="00A13FAB" w:rsidRDefault="00BD6E73" w:rsidP="00BD6E73">
      <w:pPr>
        <w:numPr>
          <w:ilvl w:val="0"/>
          <w:numId w:val="22"/>
        </w:numPr>
        <w:spacing w:before="100" w:beforeAutospacing="1" w:after="100" w:afterAutospacing="1" w:line="240" w:lineRule="auto"/>
        <w:ind w:right="0"/>
        <w:jc w:val="left"/>
        <w:rPr>
          <w:rFonts w:ascii="Univers" w:eastAsia="Times New Roman" w:hAnsi="Univers" w:cs="Times New Roman"/>
          <w:sz w:val="19"/>
          <w:szCs w:val="19"/>
          <w:lang w:val="en-CH" w:eastAsia="en-GB"/>
        </w:rPr>
      </w:pPr>
      <w:r w:rsidRPr="00A13FAB">
        <w:rPr>
          <w:rFonts w:ascii="Univers" w:hAnsi="Univers"/>
          <w:sz w:val="19"/>
          <w:szCs w:val="19"/>
        </w:rPr>
        <w:t xml:space="preserve">Swatch Group. (2023). </w:t>
      </w:r>
      <w:r w:rsidRPr="00A13FAB">
        <w:rPr>
          <w:rStyle w:val="Emphasis"/>
          <w:rFonts w:ascii="Univers" w:eastAsiaTheme="majorEastAsia" w:hAnsi="Univers"/>
          <w:sz w:val="19"/>
          <w:szCs w:val="19"/>
        </w:rPr>
        <w:t>Sustainability Report</w:t>
      </w:r>
      <w:r w:rsidRPr="00A13FAB">
        <w:rPr>
          <w:rFonts w:ascii="Univers" w:hAnsi="Univers"/>
          <w:sz w:val="19"/>
          <w:szCs w:val="19"/>
        </w:rPr>
        <w:t>.</w:t>
      </w:r>
      <w:r>
        <w:rPr>
          <w:rFonts w:ascii="Univers" w:hAnsi="Univers"/>
          <w:sz w:val="19"/>
          <w:szCs w:val="19"/>
        </w:rPr>
        <w:t xml:space="preserve"> </w:t>
      </w:r>
      <w:hyperlink r:id="rId25" w:history="1">
        <w:r w:rsidRPr="00AB56AC">
          <w:rPr>
            <w:rStyle w:val="Hyperlink"/>
            <w:rFonts w:ascii="Univers" w:hAnsi="Univers"/>
            <w:sz w:val="19"/>
            <w:szCs w:val="19"/>
          </w:rPr>
          <w:t>https://www.swatchgroup.com/sites/default/files/media-files/swatchgroup_sr23_en_web_0.pdf</w:t>
        </w:r>
      </w:hyperlink>
      <w:r w:rsidRPr="00A13FAB">
        <w:rPr>
          <w:rFonts w:ascii="Univers" w:hAnsi="Univers"/>
          <w:sz w:val="19"/>
          <w:szCs w:val="19"/>
        </w:rPr>
        <w:t xml:space="preserve"> </w:t>
      </w:r>
    </w:p>
    <w:p w14:paraId="39040321" w14:textId="77777777" w:rsidR="00BD6E73" w:rsidRPr="00A13FAB" w:rsidRDefault="00BD6E73" w:rsidP="00BD6E73">
      <w:pPr>
        <w:numPr>
          <w:ilvl w:val="0"/>
          <w:numId w:val="22"/>
        </w:numPr>
        <w:spacing w:before="100" w:beforeAutospacing="1" w:after="100" w:afterAutospacing="1" w:line="240" w:lineRule="auto"/>
        <w:ind w:right="0"/>
        <w:jc w:val="left"/>
        <w:rPr>
          <w:rFonts w:ascii="Univers" w:eastAsia="Times New Roman" w:hAnsi="Univers" w:cs="Times New Roman"/>
          <w:sz w:val="19"/>
          <w:szCs w:val="19"/>
          <w:lang w:val="en-CH" w:eastAsia="en-GB"/>
        </w:rPr>
      </w:pPr>
      <w:r w:rsidRPr="00A13FAB">
        <w:rPr>
          <w:rFonts w:ascii="Univers" w:hAnsi="Univers"/>
          <w:sz w:val="19"/>
          <w:szCs w:val="19"/>
        </w:rPr>
        <w:t xml:space="preserve">Richemont Group. (2023). </w:t>
      </w:r>
      <w:r w:rsidRPr="00A13FAB">
        <w:rPr>
          <w:rStyle w:val="Emphasis"/>
          <w:rFonts w:ascii="Univers" w:eastAsiaTheme="majorEastAsia" w:hAnsi="Univers"/>
          <w:sz w:val="19"/>
          <w:szCs w:val="19"/>
        </w:rPr>
        <w:t xml:space="preserve">Sustainability report 2023: </w:t>
      </w:r>
      <w:hyperlink r:id="rId26" w:history="1">
        <w:r w:rsidRPr="00A13FAB">
          <w:rPr>
            <w:rStyle w:val="Hyperlink"/>
            <w:rFonts w:ascii="Univers" w:hAnsi="Univers"/>
            <w:sz w:val="19"/>
            <w:szCs w:val="19"/>
          </w:rPr>
          <w:t>https://www.richemont.com/media/zimbq1ew/richemont-esg-report-2023-en.pdf</w:t>
        </w:r>
      </w:hyperlink>
      <w:r w:rsidRPr="00A13FAB">
        <w:rPr>
          <w:rFonts w:ascii="Univers" w:hAnsi="Univers"/>
          <w:sz w:val="19"/>
          <w:szCs w:val="19"/>
        </w:rPr>
        <w:t xml:space="preserve"> </w:t>
      </w:r>
    </w:p>
    <w:p w14:paraId="69F8C8D3" w14:textId="77777777" w:rsidR="00BD6E73" w:rsidRPr="007E2B4C" w:rsidRDefault="00BD6E73" w:rsidP="00BD6E73">
      <w:pPr>
        <w:numPr>
          <w:ilvl w:val="0"/>
          <w:numId w:val="22"/>
        </w:numPr>
        <w:spacing w:before="100" w:beforeAutospacing="1" w:after="100" w:afterAutospacing="1" w:line="240" w:lineRule="auto"/>
        <w:ind w:right="0"/>
        <w:jc w:val="left"/>
        <w:rPr>
          <w:rFonts w:ascii="Univers" w:eastAsia="Times New Roman" w:hAnsi="Univers" w:cs="Times New Roman"/>
          <w:sz w:val="19"/>
          <w:szCs w:val="19"/>
          <w:lang w:val="en-CH" w:eastAsia="en-GB"/>
        </w:rPr>
      </w:pPr>
      <w:r w:rsidRPr="007F35A1">
        <w:rPr>
          <w:rFonts w:ascii="Univers" w:hAnsi="Univers"/>
          <w:sz w:val="19"/>
          <w:szCs w:val="19"/>
          <w:lang w:val="fr-CH"/>
        </w:rPr>
        <w:t xml:space="preserve">Apple. (2023). </w:t>
      </w:r>
      <w:proofErr w:type="spellStart"/>
      <w:r w:rsidRPr="007F35A1">
        <w:rPr>
          <w:rStyle w:val="Emphasis"/>
          <w:rFonts w:ascii="Univers" w:eastAsiaTheme="majorEastAsia" w:hAnsi="Univers"/>
          <w:sz w:val="19"/>
          <w:szCs w:val="19"/>
          <w:lang w:val="fr-CH"/>
        </w:rPr>
        <w:t>Environmental</w:t>
      </w:r>
      <w:proofErr w:type="spellEnd"/>
      <w:r w:rsidRPr="007F35A1">
        <w:rPr>
          <w:rStyle w:val="Emphasis"/>
          <w:rFonts w:ascii="Univers" w:eastAsiaTheme="majorEastAsia" w:hAnsi="Univers"/>
          <w:sz w:val="19"/>
          <w:szCs w:val="19"/>
          <w:lang w:val="fr-CH"/>
        </w:rPr>
        <w:t xml:space="preserve"> </w:t>
      </w:r>
      <w:proofErr w:type="spellStart"/>
      <w:r w:rsidRPr="007F35A1">
        <w:rPr>
          <w:rStyle w:val="Emphasis"/>
          <w:rFonts w:ascii="Univers" w:eastAsiaTheme="majorEastAsia" w:hAnsi="Univers"/>
          <w:sz w:val="19"/>
          <w:szCs w:val="19"/>
          <w:lang w:val="fr-CH"/>
        </w:rPr>
        <w:t>progress</w:t>
      </w:r>
      <w:proofErr w:type="spellEnd"/>
      <w:r w:rsidRPr="007F35A1">
        <w:rPr>
          <w:rStyle w:val="Emphasis"/>
          <w:rFonts w:ascii="Univers" w:eastAsiaTheme="majorEastAsia" w:hAnsi="Univers"/>
          <w:sz w:val="19"/>
          <w:szCs w:val="19"/>
          <w:lang w:val="fr-CH"/>
        </w:rPr>
        <w:t xml:space="preserve"> report 2023</w:t>
      </w:r>
      <w:r w:rsidRPr="007F35A1">
        <w:rPr>
          <w:rFonts w:ascii="Univers" w:hAnsi="Univers"/>
          <w:sz w:val="19"/>
          <w:szCs w:val="19"/>
          <w:lang w:val="fr-CH"/>
        </w:rPr>
        <w:t xml:space="preserve">. </w:t>
      </w:r>
      <w:hyperlink r:id="rId27" w:history="1">
        <w:r w:rsidRPr="007F35A1">
          <w:rPr>
            <w:rStyle w:val="Hyperlink"/>
            <w:rFonts w:ascii="Univers" w:hAnsi="Univers"/>
            <w:sz w:val="19"/>
            <w:szCs w:val="19"/>
            <w:lang w:val="fr-CH"/>
          </w:rPr>
          <w:t>https://www.apple.com/in/environment/pdf/Apple_Environmental_Progress_Report_2023.pdf</w:t>
        </w:r>
      </w:hyperlink>
      <w:r w:rsidRPr="007F35A1">
        <w:rPr>
          <w:rFonts w:ascii="Univers" w:hAnsi="Univers"/>
          <w:sz w:val="19"/>
          <w:szCs w:val="19"/>
          <w:lang w:val="fr-CH"/>
        </w:rPr>
        <w:t xml:space="preserve"> </w:t>
      </w:r>
    </w:p>
    <w:p w14:paraId="083D3D91" w14:textId="77777777" w:rsidR="00BD6E73" w:rsidRPr="006D189E" w:rsidRDefault="00BD6E73" w:rsidP="00BD6E73">
      <w:pPr>
        <w:numPr>
          <w:ilvl w:val="0"/>
          <w:numId w:val="22"/>
        </w:numPr>
        <w:spacing w:before="100" w:beforeAutospacing="1" w:after="100" w:afterAutospacing="1" w:line="240" w:lineRule="auto"/>
        <w:ind w:right="0"/>
        <w:rPr>
          <w:rFonts w:ascii="Univers" w:eastAsia="Times New Roman" w:hAnsi="Univers" w:cs="Times New Roman"/>
          <w:sz w:val="19"/>
          <w:szCs w:val="19"/>
          <w:lang w:val="en-CH" w:eastAsia="en-GB"/>
        </w:rPr>
      </w:pPr>
      <w:r w:rsidRPr="006D189E">
        <w:rPr>
          <w:rFonts w:ascii="Univers" w:hAnsi="Univers"/>
          <w:sz w:val="19"/>
          <w:szCs w:val="19"/>
        </w:rPr>
        <w:t xml:space="preserve">Federation of the Swiss Watch Industry FH. (2023). </w:t>
      </w:r>
      <w:r w:rsidRPr="006D189E">
        <w:rPr>
          <w:rStyle w:val="Emphasis"/>
          <w:rFonts w:ascii="Univers" w:hAnsi="Univers"/>
          <w:sz w:val="19"/>
          <w:szCs w:val="19"/>
        </w:rPr>
        <w:t>World watchmaking industry in 2023</w:t>
      </w:r>
      <w:r w:rsidRPr="006D189E">
        <w:rPr>
          <w:rFonts w:ascii="Univers" w:hAnsi="Univers"/>
          <w:sz w:val="19"/>
          <w:szCs w:val="19"/>
        </w:rPr>
        <w:t xml:space="preserve">. </w:t>
      </w:r>
      <w:hyperlink r:id="rId28" w:tgtFrame="_new" w:history="1">
        <w:r w:rsidRPr="006D189E">
          <w:rPr>
            <w:rStyle w:val="Hyperlink"/>
            <w:rFonts w:ascii="Univers" w:hAnsi="Univers"/>
            <w:sz w:val="19"/>
            <w:szCs w:val="19"/>
          </w:rPr>
          <w:t>https://www.fhs.swiss/file/59/Horlogerie_mondiale_2023_en.pdf</w:t>
        </w:r>
      </w:hyperlink>
    </w:p>
    <w:p w14:paraId="306FA145" w14:textId="77777777" w:rsidR="00BD6E73" w:rsidRPr="006D189E" w:rsidRDefault="00BD6E73" w:rsidP="00BD6E73">
      <w:pPr>
        <w:numPr>
          <w:ilvl w:val="0"/>
          <w:numId w:val="22"/>
        </w:numPr>
        <w:spacing w:before="100" w:beforeAutospacing="1" w:after="100" w:afterAutospacing="1" w:line="240" w:lineRule="auto"/>
        <w:ind w:right="0"/>
        <w:rPr>
          <w:rFonts w:ascii="Univers" w:eastAsia="Times New Roman" w:hAnsi="Univers" w:cs="Times New Roman"/>
          <w:sz w:val="19"/>
          <w:szCs w:val="19"/>
          <w:lang w:val="en-CH" w:eastAsia="en-GB"/>
        </w:rPr>
      </w:pPr>
      <w:r w:rsidRPr="006D189E">
        <w:rPr>
          <w:rFonts w:ascii="Univers" w:hAnsi="Univers"/>
          <w:sz w:val="19"/>
          <w:szCs w:val="19"/>
        </w:rPr>
        <w:t xml:space="preserve">European Commission. (2022). </w:t>
      </w:r>
      <w:r w:rsidRPr="006D189E">
        <w:rPr>
          <w:rStyle w:val="Emphasis"/>
          <w:rFonts w:ascii="Univers" w:hAnsi="Univers"/>
          <w:sz w:val="19"/>
          <w:szCs w:val="19"/>
        </w:rPr>
        <w:t>Corporate Sustainability Reporting Directive (CSRD)</w:t>
      </w:r>
      <w:r w:rsidRPr="006D189E">
        <w:rPr>
          <w:rFonts w:ascii="Univers" w:hAnsi="Univers"/>
          <w:sz w:val="19"/>
          <w:szCs w:val="19"/>
        </w:rPr>
        <w:t xml:space="preserve">. </w:t>
      </w:r>
      <w:hyperlink r:id="rId29" w:tgtFrame="_new" w:history="1">
        <w:r w:rsidRPr="006D189E">
          <w:rPr>
            <w:rStyle w:val="Hyperlink"/>
            <w:rFonts w:ascii="Univers" w:hAnsi="Univers"/>
            <w:sz w:val="19"/>
            <w:szCs w:val="19"/>
          </w:rPr>
          <w:t>https://finance.ec.europa.eu/capital-markets-union-and-financial-markets/company-reporting-and-auditing/company-reporting/corporate-sustainability-reporting_en</w:t>
        </w:r>
      </w:hyperlink>
    </w:p>
    <w:p w14:paraId="458A9361" w14:textId="77777777" w:rsidR="00BD6E73" w:rsidRPr="00194D01" w:rsidRDefault="00BD6E73" w:rsidP="00BD6E73">
      <w:pPr>
        <w:pStyle w:val="ListParagraph"/>
        <w:numPr>
          <w:ilvl w:val="0"/>
          <w:numId w:val="22"/>
        </w:numPr>
        <w:spacing w:before="100" w:beforeAutospacing="1" w:after="100" w:afterAutospacing="1"/>
        <w:rPr>
          <w:rFonts w:ascii="Univers" w:hAnsi="Univers"/>
          <w:i/>
          <w:iCs/>
          <w:sz w:val="19"/>
          <w:szCs w:val="19"/>
          <w:lang w:val="en-CH"/>
        </w:rPr>
      </w:pPr>
      <w:r w:rsidRPr="00194D01">
        <w:rPr>
          <w:rFonts w:ascii="Univers" w:hAnsi="Univers"/>
          <w:sz w:val="19"/>
          <w:szCs w:val="19"/>
        </w:rPr>
        <w:t xml:space="preserve">Amnesty International. (2021). </w:t>
      </w:r>
      <w:r w:rsidRPr="00194D01">
        <w:rPr>
          <w:rStyle w:val="Emphasis"/>
          <w:rFonts w:ascii="Univers" w:hAnsi="Univers"/>
          <w:sz w:val="19"/>
          <w:szCs w:val="19"/>
        </w:rPr>
        <w:t xml:space="preserve">This is What We Die for. </w:t>
      </w:r>
      <w:r w:rsidRPr="00194D01">
        <w:rPr>
          <w:rFonts w:ascii="Univers" w:hAnsi="Univers"/>
          <w:sz w:val="19"/>
          <w:szCs w:val="19"/>
        </w:rPr>
        <w:t xml:space="preserve"> </w:t>
      </w:r>
      <w:hyperlink r:id="rId30" w:history="1">
        <w:r w:rsidRPr="00194D01">
          <w:rPr>
            <w:rStyle w:val="Hyperlink"/>
            <w:rFonts w:ascii="Univers" w:hAnsi="Univers"/>
            <w:sz w:val="19"/>
            <w:szCs w:val="19"/>
          </w:rPr>
          <w:t>https://www.amnesty.org/en/wp-content/uploads/2021/05/AFR6231832016ENGLISH.pdf</w:t>
        </w:r>
      </w:hyperlink>
      <w:r w:rsidRPr="00194D01">
        <w:rPr>
          <w:rFonts w:ascii="Univers" w:hAnsi="Univers"/>
          <w:sz w:val="19"/>
          <w:szCs w:val="19"/>
        </w:rPr>
        <w:t xml:space="preserve"> </w:t>
      </w:r>
    </w:p>
    <w:p w14:paraId="7044DCBB" w14:textId="77777777" w:rsidR="00BD6E73" w:rsidRDefault="00BD6E73" w:rsidP="00BD6E73">
      <w:pPr>
        <w:pStyle w:val="ListParagraph"/>
        <w:numPr>
          <w:ilvl w:val="0"/>
          <w:numId w:val="22"/>
        </w:numPr>
        <w:spacing w:before="100" w:beforeAutospacing="1" w:after="100" w:afterAutospacing="1"/>
        <w:rPr>
          <w:rFonts w:ascii="Univers" w:hAnsi="Univers"/>
          <w:sz w:val="19"/>
          <w:szCs w:val="19"/>
          <w:lang w:val="en-CH"/>
        </w:rPr>
      </w:pPr>
      <w:r w:rsidRPr="00194D01">
        <w:rPr>
          <w:rFonts w:ascii="Univers" w:hAnsi="Univers"/>
          <w:sz w:val="19"/>
          <w:szCs w:val="19"/>
        </w:rPr>
        <w:t xml:space="preserve">European Commission. (2023). </w:t>
      </w:r>
      <w:r w:rsidRPr="00194D01">
        <w:rPr>
          <w:rStyle w:val="Emphasis"/>
          <w:rFonts w:ascii="Univers" w:hAnsi="Univers"/>
          <w:sz w:val="19"/>
          <w:szCs w:val="19"/>
        </w:rPr>
        <w:t>Critical Raw Materials Act</w:t>
      </w:r>
      <w:r w:rsidRPr="00194D01">
        <w:rPr>
          <w:rFonts w:ascii="Univers" w:hAnsi="Univers"/>
          <w:sz w:val="19"/>
          <w:szCs w:val="19"/>
        </w:rPr>
        <w:t xml:space="preserve">.  </w:t>
      </w:r>
      <w:hyperlink r:id="rId31" w:history="1">
        <w:r w:rsidRPr="00194D01">
          <w:rPr>
            <w:rStyle w:val="Hyperlink"/>
            <w:rFonts w:ascii="Univers" w:hAnsi="Univers"/>
            <w:sz w:val="19"/>
            <w:szCs w:val="19"/>
            <w:lang w:val="en-CH"/>
          </w:rPr>
          <w:t>https://ec.europa.eu/commission/presscorner/detail/en/ip_23_1661</w:t>
        </w:r>
      </w:hyperlink>
      <w:r w:rsidRPr="00194D01">
        <w:rPr>
          <w:rFonts w:ascii="Univers" w:hAnsi="Univers"/>
          <w:sz w:val="19"/>
          <w:szCs w:val="19"/>
          <w:lang w:val="en-CH"/>
        </w:rPr>
        <w:t xml:space="preserve"> </w:t>
      </w:r>
    </w:p>
    <w:p w14:paraId="1CD4F2BD" w14:textId="77777777" w:rsidR="00BD6E73" w:rsidRPr="00F255DC" w:rsidRDefault="00BD6E73" w:rsidP="00BD6E73">
      <w:pPr>
        <w:spacing w:before="100" w:beforeAutospacing="1" w:after="100" w:afterAutospacing="1"/>
        <w:outlineLvl w:val="2"/>
        <w:rPr>
          <w:rFonts w:ascii="Univers" w:eastAsia="Times New Roman" w:hAnsi="Univers" w:cs="Times New Roman"/>
          <w:b/>
          <w:bCs/>
          <w:sz w:val="19"/>
          <w:szCs w:val="19"/>
          <w:lang w:val="en-CH" w:eastAsia="en-GB"/>
        </w:rPr>
      </w:pPr>
      <w:r w:rsidRPr="00F255DC">
        <w:rPr>
          <w:rFonts w:ascii="Univers" w:eastAsia="Times New Roman" w:hAnsi="Univers" w:cs="Times New Roman"/>
          <w:b/>
          <w:bCs/>
          <w:sz w:val="19"/>
          <w:szCs w:val="19"/>
          <w:lang w:val="en-CH" w:eastAsia="en-GB"/>
        </w:rPr>
        <w:t>Videos to watch:</w:t>
      </w:r>
    </w:p>
    <w:p w14:paraId="3070F96E" w14:textId="77777777" w:rsidR="00BD6E73" w:rsidRPr="00F255DC" w:rsidRDefault="00BD6E73" w:rsidP="00BD6E73">
      <w:pPr>
        <w:pStyle w:val="ListParagraph"/>
        <w:numPr>
          <w:ilvl w:val="0"/>
          <w:numId w:val="23"/>
        </w:numPr>
        <w:rPr>
          <w:rFonts w:ascii="Univers" w:hAnsi="Univers"/>
          <w:sz w:val="19"/>
          <w:szCs w:val="19"/>
          <w:lang w:val="en-CH"/>
        </w:rPr>
      </w:pPr>
      <w:r w:rsidRPr="00F255DC">
        <w:rPr>
          <w:rFonts w:ascii="Univers" w:hAnsi="Univers"/>
          <w:sz w:val="19"/>
          <w:szCs w:val="19"/>
        </w:rPr>
        <w:t xml:space="preserve">Bloomberg Originals. (2022). </w:t>
      </w:r>
      <w:r w:rsidRPr="00F255DC">
        <w:rPr>
          <w:rStyle w:val="Emphasis"/>
          <w:rFonts w:ascii="Univers" w:hAnsi="Univers"/>
          <w:sz w:val="19"/>
          <w:szCs w:val="19"/>
        </w:rPr>
        <w:t>Why fashion brands are doubling down on sustainability</w:t>
      </w:r>
      <w:r w:rsidRPr="00F255DC">
        <w:rPr>
          <w:rFonts w:ascii="Univers" w:hAnsi="Univers"/>
          <w:sz w:val="19"/>
          <w:szCs w:val="19"/>
        </w:rPr>
        <w:t xml:space="preserve">. YouTube. </w:t>
      </w:r>
      <w:hyperlink r:id="rId32" w:tgtFrame="_new" w:history="1">
        <w:r w:rsidRPr="00F255DC">
          <w:rPr>
            <w:rStyle w:val="Hyperlink"/>
            <w:rFonts w:ascii="Univers" w:hAnsi="Univers"/>
            <w:sz w:val="19"/>
            <w:szCs w:val="19"/>
          </w:rPr>
          <w:t>https://www.youtube.com/watch?v=iMyUgoL1mI8</w:t>
        </w:r>
      </w:hyperlink>
    </w:p>
    <w:p w14:paraId="791DB059" w14:textId="77777777" w:rsidR="00BD6E73" w:rsidRPr="00F255DC" w:rsidRDefault="00BD6E73" w:rsidP="00BD6E73">
      <w:pPr>
        <w:pStyle w:val="ListParagraph"/>
        <w:numPr>
          <w:ilvl w:val="0"/>
          <w:numId w:val="23"/>
        </w:numPr>
        <w:rPr>
          <w:rFonts w:ascii="Univers" w:hAnsi="Univers"/>
          <w:sz w:val="19"/>
          <w:szCs w:val="19"/>
          <w:lang w:val="en-CH"/>
        </w:rPr>
      </w:pPr>
      <w:r w:rsidRPr="00F255DC">
        <w:rPr>
          <w:rFonts w:ascii="Univers" w:hAnsi="Univers"/>
          <w:sz w:val="19"/>
          <w:szCs w:val="19"/>
        </w:rPr>
        <w:t xml:space="preserve">The Art Insider. (2018). </w:t>
      </w:r>
      <w:r w:rsidRPr="00F255DC">
        <w:rPr>
          <w:rStyle w:val="Emphasis"/>
          <w:rFonts w:ascii="Univers" w:hAnsi="Univers"/>
          <w:sz w:val="19"/>
          <w:szCs w:val="19"/>
        </w:rPr>
        <w:t>The painstaking art of luxury watchmaking</w:t>
      </w:r>
      <w:r w:rsidRPr="00F255DC">
        <w:rPr>
          <w:rFonts w:ascii="Univers" w:hAnsi="Univers"/>
          <w:sz w:val="19"/>
          <w:szCs w:val="19"/>
        </w:rPr>
        <w:t xml:space="preserve">. YouTube. </w:t>
      </w:r>
      <w:hyperlink r:id="rId33" w:tgtFrame="_new" w:history="1">
        <w:r w:rsidRPr="00F255DC">
          <w:rPr>
            <w:rStyle w:val="Hyperlink"/>
            <w:rFonts w:ascii="Univers" w:hAnsi="Univers"/>
            <w:sz w:val="19"/>
            <w:szCs w:val="19"/>
          </w:rPr>
          <w:t>https://www.youtube.com/watch?v=QDFqsjoFFxo</w:t>
        </w:r>
      </w:hyperlink>
    </w:p>
    <w:p w14:paraId="030339CD" w14:textId="77777777" w:rsidR="00BD6E73" w:rsidRPr="00F255DC" w:rsidRDefault="00BD6E73" w:rsidP="00BD6E73">
      <w:pPr>
        <w:pStyle w:val="ListParagraph"/>
        <w:numPr>
          <w:ilvl w:val="0"/>
          <w:numId w:val="23"/>
        </w:numPr>
        <w:rPr>
          <w:rFonts w:ascii="Univers" w:hAnsi="Univers"/>
          <w:sz w:val="19"/>
          <w:szCs w:val="19"/>
          <w:lang w:val="en-CH"/>
        </w:rPr>
      </w:pPr>
      <w:r w:rsidRPr="00F255DC">
        <w:rPr>
          <w:rFonts w:ascii="Univers" w:hAnsi="Univers"/>
          <w:sz w:val="19"/>
          <w:szCs w:val="19"/>
        </w:rPr>
        <w:t xml:space="preserve">Rolex. (2024). </w:t>
      </w:r>
      <w:r w:rsidRPr="00F255DC">
        <w:rPr>
          <w:rStyle w:val="Emphasis"/>
          <w:rFonts w:ascii="Univers" w:hAnsi="Univers"/>
          <w:sz w:val="19"/>
          <w:szCs w:val="19"/>
        </w:rPr>
        <w:t>The Rolex Perpetual Planet Initiative: Solutions for a better future</w:t>
      </w:r>
      <w:r w:rsidRPr="00F255DC">
        <w:rPr>
          <w:rFonts w:ascii="Univers" w:hAnsi="Univers"/>
          <w:sz w:val="19"/>
          <w:szCs w:val="19"/>
        </w:rPr>
        <w:t xml:space="preserve">. YouTube. </w:t>
      </w:r>
      <w:hyperlink r:id="rId34" w:tgtFrame="_new" w:history="1">
        <w:r w:rsidRPr="00F255DC">
          <w:rPr>
            <w:rStyle w:val="Hyperlink"/>
            <w:rFonts w:ascii="Univers" w:hAnsi="Univers"/>
            <w:sz w:val="19"/>
            <w:szCs w:val="19"/>
          </w:rPr>
          <w:t>https://www.youtube.com/watch?v=M3MhwWbHsdM</w:t>
        </w:r>
      </w:hyperlink>
    </w:p>
    <w:p w14:paraId="2DCD1D81" w14:textId="77777777" w:rsidR="00BD6E73" w:rsidRPr="00F255DC" w:rsidRDefault="00BD6E73" w:rsidP="00BD6E73">
      <w:pPr>
        <w:pStyle w:val="ListParagraph"/>
        <w:numPr>
          <w:ilvl w:val="0"/>
          <w:numId w:val="23"/>
        </w:numPr>
        <w:rPr>
          <w:rFonts w:ascii="Univers" w:hAnsi="Univers"/>
          <w:sz w:val="19"/>
          <w:szCs w:val="19"/>
          <w:lang w:val="en-CH"/>
        </w:rPr>
      </w:pPr>
      <w:r w:rsidRPr="00F255DC">
        <w:rPr>
          <w:rFonts w:ascii="Univers" w:hAnsi="Univers"/>
          <w:sz w:val="19"/>
          <w:szCs w:val="19"/>
        </w:rPr>
        <w:t xml:space="preserve">IWC Schaffhausen. (2000). </w:t>
      </w:r>
      <w:r w:rsidRPr="00F255DC">
        <w:rPr>
          <w:rStyle w:val="Emphasis"/>
          <w:rFonts w:ascii="Univers" w:hAnsi="Univers"/>
          <w:sz w:val="19"/>
          <w:szCs w:val="19"/>
        </w:rPr>
        <w:t xml:space="preserve">Making a sustainable product, </w:t>
      </w:r>
      <w:r w:rsidRPr="00F255DC">
        <w:rPr>
          <w:rFonts w:ascii="Univers" w:hAnsi="Univers"/>
          <w:sz w:val="19"/>
          <w:szCs w:val="19"/>
        </w:rPr>
        <w:t xml:space="preserve">YouTube. </w:t>
      </w:r>
      <w:hyperlink r:id="rId35" w:tgtFrame="_new" w:history="1">
        <w:r w:rsidRPr="00F255DC">
          <w:rPr>
            <w:rStyle w:val="Hyperlink"/>
            <w:rFonts w:ascii="Univers" w:hAnsi="Univers"/>
            <w:sz w:val="19"/>
            <w:szCs w:val="19"/>
          </w:rPr>
          <w:t>https://www.youtube.com/watch?v=XwL-zo-KO_k</w:t>
        </w:r>
      </w:hyperlink>
      <w:r w:rsidRPr="00F255DC">
        <w:rPr>
          <w:rFonts w:ascii="Univers" w:hAnsi="Univers"/>
          <w:sz w:val="19"/>
          <w:szCs w:val="19"/>
        </w:rPr>
        <w:t xml:space="preserve"> </w:t>
      </w:r>
    </w:p>
    <w:p w14:paraId="30F1A1E7" w14:textId="77777777" w:rsidR="00BD6E73" w:rsidRDefault="00BD6E73" w:rsidP="00BD6E73">
      <w:pPr>
        <w:ind w:right="100"/>
        <w:rPr>
          <w:rFonts w:ascii="Univers" w:hAnsi="Univers"/>
          <w:sz w:val="19"/>
          <w:szCs w:val="19"/>
        </w:rPr>
      </w:pPr>
    </w:p>
    <w:p w14:paraId="16896554" w14:textId="77777777" w:rsidR="00BD6E73" w:rsidRDefault="00BD6E73" w:rsidP="00222B6A">
      <w:pPr>
        <w:ind w:right="-42"/>
        <w:rPr>
          <w:rFonts w:ascii="Univers" w:hAnsi="Univers"/>
          <w:sz w:val="19"/>
          <w:szCs w:val="19"/>
          <w:lang w:val="en-US"/>
        </w:rPr>
      </w:pPr>
    </w:p>
    <w:p w14:paraId="40E74308" w14:textId="77777777" w:rsidR="007F35A1" w:rsidRPr="00BF5FED" w:rsidRDefault="007F35A1" w:rsidP="007F35A1">
      <w:pPr>
        <w:ind w:right="100"/>
        <w:rPr>
          <w:rFonts w:ascii="Univers" w:hAnsi="Univers"/>
          <w:sz w:val="19"/>
          <w:szCs w:val="19"/>
          <w:lang w:val="en-US"/>
        </w:rPr>
      </w:pPr>
    </w:p>
    <w:p w14:paraId="70097CB2" w14:textId="77777777" w:rsidR="007F35A1" w:rsidRPr="00BF5FED" w:rsidRDefault="007F35A1">
      <w:pPr>
        <w:spacing w:after="160" w:line="259" w:lineRule="auto"/>
        <w:ind w:left="0" w:right="0" w:firstLine="0"/>
        <w:jc w:val="left"/>
        <w:rPr>
          <w:rFonts w:ascii="Univers" w:hAnsi="Univers"/>
          <w:sz w:val="19"/>
          <w:szCs w:val="19"/>
          <w:lang w:val="en-US"/>
        </w:rPr>
      </w:pPr>
      <w:r w:rsidRPr="00BF5FED">
        <w:rPr>
          <w:rFonts w:ascii="Univers" w:hAnsi="Univers"/>
          <w:sz w:val="19"/>
          <w:szCs w:val="19"/>
          <w:lang w:val="en-US"/>
        </w:rPr>
        <w:br w:type="page"/>
      </w:r>
    </w:p>
    <w:p w14:paraId="41D0C9C0" w14:textId="77777777" w:rsidR="007F35A1" w:rsidRPr="00BF5FED" w:rsidRDefault="007F35A1" w:rsidP="007F35A1">
      <w:pPr>
        <w:ind w:left="0" w:right="100" w:firstLine="0"/>
        <w:rPr>
          <w:rFonts w:ascii="Univers" w:hAnsi="Univers"/>
          <w:b/>
          <w:bCs/>
          <w:sz w:val="19"/>
          <w:szCs w:val="19"/>
          <w:lang w:val="en-US"/>
        </w:rPr>
      </w:pPr>
    </w:p>
    <w:p w14:paraId="685EDCB7" w14:textId="2C8F1124" w:rsidR="007F35A1" w:rsidRPr="00BF5FED" w:rsidRDefault="007F35A1" w:rsidP="007F35A1">
      <w:pPr>
        <w:ind w:left="0" w:firstLine="0"/>
        <w:rPr>
          <w:rFonts w:ascii="Univers" w:eastAsia="Times New Roman" w:hAnsi="Univers" w:cs="Times New Roman"/>
          <w:b/>
          <w:bCs/>
          <w:sz w:val="19"/>
          <w:szCs w:val="19"/>
          <w:lang w:val="en-US" w:eastAsia="en-GB"/>
        </w:rPr>
      </w:pPr>
    </w:p>
    <w:p w14:paraId="2E7EAA67" w14:textId="77777777" w:rsidR="007F35A1" w:rsidRPr="00BF5FED" w:rsidRDefault="007F35A1" w:rsidP="007F35A1">
      <w:pPr>
        <w:spacing w:after="160" w:line="259" w:lineRule="auto"/>
        <w:ind w:left="0" w:right="0" w:firstLine="0"/>
        <w:rPr>
          <w:rFonts w:ascii="Univers" w:hAnsi="Univers" w:cstheme="minorHAnsi"/>
          <w:b/>
          <w:bCs/>
          <w:sz w:val="24"/>
          <w:szCs w:val="24"/>
          <w:lang w:val="en-US"/>
        </w:rPr>
      </w:pPr>
    </w:p>
    <w:p w14:paraId="2F394AFA" w14:textId="77777777" w:rsidR="00CE046D" w:rsidRPr="00BF5FED" w:rsidRDefault="00CE046D" w:rsidP="009E1004">
      <w:pPr>
        <w:spacing w:after="0" w:line="240" w:lineRule="auto"/>
        <w:ind w:left="14" w:right="29" w:hanging="14"/>
        <w:jc w:val="left"/>
        <w:rPr>
          <w:rFonts w:ascii="Univers" w:hAnsi="Univers"/>
          <w:b/>
          <w:sz w:val="32"/>
          <w:szCs w:val="32"/>
          <w:lang w:val="en-US"/>
        </w:rPr>
      </w:pPr>
    </w:p>
    <w:p w14:paraId="081E63C3" w14:textId="77777777" w:rsidR="00CE046D" w:rsidRPr="00BF5FED" w:rsidRDefault="00CE046D" w:rsidP="009E1004">
      <w:pPr>
        <w:spacing w:after="0" w:line="240" w:lineRule="auto"/>
        <w:ind w:left="14" w:right="29" w:hanging="14"/>
        <w:jc w:val="left"/>
        <w:rPr>
          <w:rFonts w:ascii="Univers" w:hAnsi="Univers"/>
          <w:b/>
          <w:sz w:val="32"/>
          <w:szCs w:val="32"/>
          <w:lang w:val="en-US"/>
        </w:rPr>
      </w:pPr>
    </w:p>
    <w:p w14:paraId="5F512075" w14:textId="77777777" w:rsidR="00CE046D" w:rsidRPr="00BF5FED" w:rsidRDefault="00CE046D" w:rsidP="009E1004">
      <w:pPr>
        <w:spacing w:after="0" w:line="240" w:lineRule="auto"/>
        <w:ind w:left="14" w:right="29" w:hanging="14"/>
        <w:jc w:val="left"/>
        <w:rPr>
          <w:rFonts w:ascii="Univers" w:hAnsi="Univers"/>
          <w:b/>
          <w:sz w:val="32"/>
          <w:szCs w:val="32"/>
          <w:lang w:val="en-US"/>
        </w:rPr>
      </w:pPr>
    </w:p>
    <w:p w14:paraId="32F49D21" w14:textId="77777777" w:rsidR="00CE046D" w:rsidRPr="00BF5FED" w:rsidRDefault="00CE046D" w:rsidP="004C2729">
      <w:pPr>
        <w:spacing w:after="0" w:line="240" w:lineRule="auto"/>
        <w:ind w:left="0" w:right="29" w:firstLine="0"/>
        <w:jc w:val="left"/>
        <w:rPr>
          <w:rFonts w:ascii="Univers" w:hAnsi="Univers"/>
          <w:b/>
          <w:sz w:val="32"/>
          <w:szCs w:val="32"/>
          <w:lang w:val="en-US"/>
        </w:rPr>
      </w:pPr>
    </w:p>
    <w:p w14:paraId="52D74E03" w14:textId="77777777" w:rsidR="00CE046D" w:rsidRPr="00BF5FED" w:rsidRDefault="00CE046D" w:rsidP="009E1004">
      <w:pPr>
        <w:spacing w:after="0" w:line="240" w:lineRule="auto"/>
        <w:ind w:left="14" w:right="29" w:hanging="14"/>
        <w:jc w:val="left"/>
        <w:rPr>
          <w:rFonts w:ascii="Univers" w:hAnsi="Univers"/>
          <w:b/>
          <w:sz w:val="32"/>
          <w:szCs w:val="32"/>
          <w:lang w:val="en-US"/>
        </w:rPr>
      </w:pPr>
    </w:p>
    <w:p w14:paraId="1C95B79D" w14:textId="77777777" w:rsidR="00CE046D" w:rsidRPr="00BF5FED" w:rsidRDefault="00CE046D" w:rsidP="009E1004">
      <w:pPr>
        <w:spacing w:after="0" w:line="240" w:lineRule="auto"/>
        <w:ind w:left="14" w:right="29" w:hanging="14"/>
        <w:jc w:val="left"/>
        <w:rPr>
          <w:rFonts w:ascii="Univers" w:hAnsi="Univers"/>
          <w:b/>
          <w:sz w:val="32"/>
          <w:szCs w:val="32"/>
          <w:lang w:val="en-US"/>
        </w:rPr>
      </w:pPr>
    </w:p>
    <w:p w14:paraId="5D92B7B4" w14:textId="77777777" w:rsidR="00CE046D" w:rsidRPr="00BF5FED" w:rsidRDefault="00CE046D" w:rsidP="009E1004">
      <w:pPr>
        <w:spacing w:after="0" w:line="240" w:lineRule="auto"/>
        <w:ind w:left="14" w:right="29" w:hanging="14"/>
        <w:jc w:val="left"/>
        <w:rPr>
          <w:rFonts w:ascii="Univers" w:hAnsi="Univers"/>
          <w:b/>
          <w:sz w:val="32"/>
          <w:szCs w:val="32"/>
          <w:lang w:val="en-US"/>
        </w:rPr>
      </w:pPr>
    </w:p>
    <w:p w14:paraId="5E364A1A" w14:textId="77777777" w:rsidR="00CE046D" w:rsidRPr="00BF5FED" w:rsidRDefault="00CE046D" w:rsidP="009E1004">
      <w:pPr>
        <w:spacing w:after="0" w:line="240" w:lineRule="auto"/>
        <w:ind w:left="14" w:right="29" w:hanging="14"/>
        <w:jc w:val="left"/>
        <w:rPr>
          <w:rFonts w:ascii="Univers" w:hAnsi="Univers"/>
          <w:b/>
          <w:sz w:val="32"/>
          <w:szCs w:val="32"/>
          <w:lang w:val="en-US"/>
        </w:rPr>
      </w:pPr>
    </w:p>
    <w:p w14:paraId="381DE15B" w14:textId="77777777" w:rsidR="00CE046D" w:rsidRPr="00BF5FED" w:rsidRDefault="00CE046D" w:rsidP="00CE046D">
      <w:pPr>
        <w:spacing w:after="0" w:line="240" w:lineRule="auto"/>
        <w:ind w:left="14" w:right="29" w:hanging="14"/>
        <w:jc w:val="center"/>
        <w:rPr>
          <w:rFonts w:ascii="Univers" w:hAnsi="Univers"/>
          <w:b/>
          <w:sz w:val="40"/>
          <w:szCs w:val="40"/>
          <w:lang w:val="en-US"/>
        </w:rPr>
      </w:pPr>
      <w:r w:rsidRPr="00BF5FED">
        <w:rPr>
          <w:rFonts w:ascii="Univers" w:hAnsi="Univers"/>
          <w:b/>
          <w:sz w:val="40"/>
          <w:szCs w:val="40"/>
          <w:lang w:val="en-US"/>
        </w:rPr>
        <w:t xml:space="preserve">Part 3: </w:t>
      </w:r>
    </w:p>
    <w:p w14:paraId="4168D82C" w14:textId="5562532E" w:rsidR="00CE046D" w:rsidRPr="00BF5FED" w:rsidRDefault="00CE046D" w:rsidP="00CE046D">
      <w:pPr>
        <w:spacing w:after="0" w:line="240" w:lineRule="auto"/>
        <w:ind w:left="14" w:right="29" w:hanging="14"/>
        <w:jc w:val="center"/>
        <w:rPr>
          <w:rFonts w:ascii="Univers" w:hAnsi="Univers"/>
          <w:b/>
          <w:sz w:val="40"/>
          <w:szCs w:val="40"/>
          <w:lang w:val="en-US"/>
        </w:rPr>
      </w:pPr>
      <w:r w:rsidRPr="00BF5FED">
        <w:rPr>
          <w:rFonts w:ascii="Univers" w:hAnsi="Univers"/>
          <w:b/>
          <w:sz w:val="40"/>
          <w:szCs w:val="40"/>
          <w:lang w:val="en-US"/>
        </w:rPr>
        <w:t>Assignments</w:t>
      </w:r>
    </w:p>
    <w:p w14:paraId="014C4BAB" w14:textId="77777777" w:rsidR="00D46DA9" w:rsidRPr="00BF5FED" w:rsidRDefault="00D46DA9" w:rsidP="00CE046D">
      <w:pPr>
        <w:spacing w:after="0" w:line="240" w:lineRule="auto"/>
        <w:ind w:left="14" w:right="29" w:hanging="14"/>
        <w:jc w:val="center"/>
        <w:rPr>
          <w:rFonts w:ascii="Univers" w:hAnsi="Univers"/>
          <w:sz w:val="22"/>
          <w:lang w:val="en-US"/>
        </w:rPr>
      </w:pPr>
    </w:p>
    <w:p w14:paraId="5E7E98F5" w14:textId="76D0F7BA" w:rsidR="00D46DA9" w:rsidRPr="00BF5FED" w:rsidRDefault="00D46DA9" w:rsidP="00E7359B">
      <w:pPr>
        <w:spacing w:after="0" w:line="240" w:lineRule="auto"/>
        <w:ind w:left="14" w:right="29" w:hanging="14"/>
        <w:jc w:val="center"/>
        <w:rPr>
          <w:rFonts w:ascii="Univers" w:hAnsi="Univers"/>
          <w:sz w:val="22"/>
          <w:lang w:val="en-US"/>
        </w:rPr>
      </w:pPr>
      <w:r w:rsidRPr="00BF5FED">
        <w:rPr>
          <w:rFonts w:ascii="Univers" w:hAnsi="Univers"/>
          <w:sz w:val="22"/>
          <w:lang w:val="en-US"/>
        </w:rPr>
        <w:t xml:space="preserve">There are </w:t>
      </w:r>
      <w:r w:rsidR="00241EA5" w:rsidRPr="00BF5FED">
        <w:rPr>
          <w:rFonts w:ascii="Univers" w:hAnsi="Univers"/>
          <w:sz w:val="22"/>
          <w:u w:val="single"/>
          <w:lang w:val="en-US"/>
        </w:rPr>
        <w:t xml:space="preserve">eight </w:t>
      </w:r>
      <w:r w:rsidRPr="00BF5FED">
        <w:rPr>
          <w:rFonts w:ascii="Univers" w:hAnsi="Univers"/>
          <w:sz w:val="22"/>
          <w:u w:val="single"/>
          <w:lang w:val="en-US"/>
        </w:rPr>
        <w:t>assignments</w:t>
      </w:r>
      <w:r w:rsidRPr="00BF5FED">
        <w:rPr>
          <w:rFonts w:ascii="Univers" w:hAnsi="Univers"/>
          <w:sz w:val="22"/>
          <w:lang w:val="en-US"/>
        </w:rPr>
        <w:t xml:space="preserve"> corresponding to the progress of lectures and the course content</w:t>
      </w:r>
      <w:r w:rsidR="00241EA5" w:rsidRPr="00BF5FED">
        <w:rPr>
          <w:rFonts w:ascii="Univers" w:hAnsi="Univers"/>
          <w:sz w:val="22"/>
          <w:lang w:val="en-US"/>
        </w:rPr>
        <w:t xml:space="preserve">, contributing </w:t>
      </w:r>
      <w:r w:rsidR="00241EA5" w:rsidRPr="00BF5FED">
        <w:rPr>
          <w:rStyle w:val="Strong"/>
          <w:rFonts w:ascii="Univers" w:hAnsi="Univers"/>
          <w:sz w:val="22"/>
          <w:lang w:val="en-US"/>
        </w:rPr>
        <w:t>50% of your final grade</w:t>
      </w:r>
      <w:r w:rsidR="00241EA5" w:rsidRPr="00BF5FED">
        <w:rPr>
          <w:rFonts w:ascii="Univers" w:hAnsi="Univers"/>
          <w:sz w:val="22"/>
          <w:lang w:val="en-US"/>
        </w:rPr>
        <w:t xml:space="preserve"> (equivalent to </w:t>
      </w:r>
      <w:r w:rsidR="00241EA5" w:rsidRPr="00BF5FED">
        <w:rPr>
          <w:rStyle w:val="Strong"/>
          <w:rFonts w:ascii="Univers" w:hAnsi="Univers"/>
          <w:sz w:val="22"/>
          <w:lang w:val="en-US"/>
        </w:rPr>
        <w:t>3 out of 6 points</w:t>
      </w:r>
      <w:r w:rsidR="00241EA5" w:rsidRPr="00BF5FED">
        <w:rPr>
          <w:rFonts w:ascii="Univers" w:hAnsi="Univers"/>
          <w:sz w:val="22"/>
          <w:lang w:val="en-US"/>
        </w:rPr>
        <w:t xml:space="preserve">) over the next 16 weeks. These assignments are based on your </w:t>
      </w:r>
      <w:r w:rsidR="00241EA5" w:rsidRPr="00BF5FED">
        <w:rPr>
          <w:rStyle w:val="Strong"/>
          <w:rFonts w:ascii="Univers" w:hAnsi="Univers"/>
          <w:sz w:val="22"/>
          <w:lang w:val="en-US"/>
        </w:rPr>
        <w:t xml:space="preserve">case study </w:t>
      </w:r>
      <w:r w:rsidR="00241EA5" w:rsidRPr="00BF5FED">
        <w:rPr>
          <w:rStyle w:val="Strong"/>
          <w:rFonts w:ascii="Univers" w:hAnsi="Univers"/>
          <w:b w:val="0"/>
          <w:bCs w:val="0"/>
          <w:sz w:val="22"/>
          <w:lang w:val="en-US"/>
        </w:rPr>
        <w:t>(see Part 2)</w:t>
      </w:r>
      <w:r w:rsidR="00241EA5" w:rsidRPr="00BF5FED">
        <w:rPr>
          <w:rFonts w:ascii="Univers" w:hAnsi="Univers"/>
          <w:sz w:val="22"/>
          <w:lang w:val="en-US"/>
        </w:rPr>
        <w:t xml:space="preserve"> worth </w:t>
      </w:r>
      <w:r w:rsidR="00241EA5" w:rsidRPr="00BF5FED">
        <w:rPr>
          <w:rStyle w:val="Strong"/>
          <w:rFonts w:ascii="Univers" w:hAnsi="Univers"/>
          <w:sz w:val="22"/>
          <w:lang w:val="en-US"/>
        </w:rPr>
        <w:t>100 points</w:t>
      </w:r>
      <w:r w:rsidR="00241EA5" w:rsidRPr="00BF5FED">
        <w:rPr>
          <w:rFonts w:ascii="Univers" w:hAnsi="Univers"/>
          <w:sz w:val="22"/>
          <w:lang w:val="en-US"/>
        </w:rPr>
        <w:t xml:space="preserve">, as outlined in the table below.  </w:t>
      </w:r>
      <w:r w:rsidRPr="00BF5FED">
        <w:rPr>
          <w:rFonts w:ascii="Univers" w:hAnsi="Univers"/>
          <w:sz w:val="22"/>
          <w:lang w:val="en-US"/>
        </w:rPr>
        <w:t>This section provides the submission deadlines, questions, points allocated for each question, word limits, and a marking rubric to guide you on what distinguishes a good answer from a great one.</w:t>
      </w:r>
    </w:p>
    <w:p w14:paraId="61A43419" w14:textId="77777777" w:rsidR="004C2729" w:rsidRPr="00BF5FED" w:rsidRDefault="004C2729" w:rsidP="004C2729">
      <w:pPr>
        <w:spacing w:after="80" w:line="24" w:lineRule="atLeast"/>
        <w:ind w:left="0" w:right="43" w:firstLine="0"/>
        <w:rPr>
          <w:rFonts w:ascii="Univers" w:hAnsi="Univers"/>
          <w:sz w:val="19"/>
          <w:szCs w:val="19"/>
          <w:lang w:val="en-US"/>
        </w:rPr>
      </w:pPr>
    </w:p>
    <w:tbl>
      <w:tblPr>
        <w:tblStyle w:val="TableGrid"/>
        <w:tblW w:w="9634" w:type="dxa"/>
        <w:jc w:val="center"/>
        <w:tblLayout w:type="fixed"/>
        <w:tblLook w:val="04A0" w:firstRow="1" w:lastRow="0" w:firstColumn="1" w:lastColumn="0" w:noHBand="0" w:noVBand="1"/>
      </w:tblPr>
      <w:tblGrid>
        <w:gridCol w:w="1440"/>
        <w:gridCol w:w="4792"/>
        <w:gridCol w:w="1276"/>
        <w:gridCol w:w="2126"/>
      </w:tblGrid>
      <w:tr w:rsidR="004C2729" w:rsidRPr="00BF5FED" w14:paraId="4781A956" w14:textId="541120EC" w:rsidTr="00B371C4">
        <w:trPr>
          <w:jc w:val="center"/>
        </w:trPr>
        <w:tc>
          <w:tcPr>
            <w:tcW w:w="1440" w:type="dxa"/>
          </w:tcPr>
          <w:p w14:paraId="0957FFC6" w14:textId="77777777" w:rsidR="004C2729" w:rsidRPr="00BF5FED" w:rsidRDefault="004C2729" w:rsidP="00B530A5">
            <w:pPr>
              <w:spacing w:after="0" w:line="288" w:lineRule="auto"/>
              <w:ind w:left="0" w:right="75" w:firstLine="0"/>
              <w:jc w:val="center"/>
              <w:rPr>
                <w:rFonts w:ascii="Univers" w:hAnsi="Univers"/>
                <w:b/>
                <w:bCs/>
                <w:sz w:val="19"/>
                <w:szCs w:val="19"/>
                <w:lang w:val="en-US"/>
              </w:rPr>
            </w:pPr>
            <w:r w:rsidRPr="00BF5FED">
              <w:rPr>
                <w:rFonts w:ascii="Univers" w:hAnsi="Univers"/>
                <w:b/>
                <w:bCs/>
                <w:sz w:val="19"/>
                <w:szCs w:val="19"/>
                <w:lang w:val="en-US"/>
              </w:rPr>
              <w:t>Assignment</w:t>
            </w:r>
          </w:p>
        </w:tc>
        <w:tc>
          <w:tcPr>
            <w:tcW w:w="4792" w:type="dxa"/>
          </w:tcPr>
          <w:p w14:paraId="0FFC166A" w14:textId="77777777" w:rsidR="004C2729" w:rsidRPr="00BF5FED" w:rsidRDefault="004C2729" w:rsidP="00B530A5">
            <w:pPr>
              <w:spacing w:after="0" w:line="288" w:lineRule="auto"/>
              <w:ind w:left="0" w:right="75" w:firstLine="0"/>
              <w:rPr>
                <w:rFonts w:ascii="Univers" w:hAnsi="Univers"/>
                <w:b/>
                <w:bCs/>
                <w:sz w:val="19"/>
                <w:szCs w:val="19"/>
                <w:lang w:val="en-US"/>
              </w:rPr>
            </w:pPr>
            <w:r w:rsidRPr="00BF5FED">
              <w:rPr>
                <w:rFonts w:ascii="Univers" w:hAnsi="Univers"/>
                <w:b/>
                <w:bCs/>
                <w:sz w:val="19"/>
                <w:szCs w:val="19"/>
                <w:lang w:val="en-US"/>
              </w:rPr>
              <w:t>Title</w:t>
            </w:r>
          </w:p>
        </w:tc>
        <w:tc>
          <w:tcPr>
            <w:tcW w:w="1276" w:type="dxa"/>
          </w:tcPr>
          <w:p w14:paraId="54F49EEC" w14:textId="77777777" w:rsidR="004C2729" w:rsidRPr="00BF5FED" w:rsidRDefault="004C2729" w:rsidP="00B530A5">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b/>
                <w:bCs/>
                <w:sz w:val="19"/>
                <w:szCs w:val="19"/>
                <w:lang w:val="en-US"/>
              </w:rPr>
              <w:t>Points</w:t>
            </w:r>
          </w:p>
        </w:tc>
        <w:tc>
          <w:tcPr>
            <w:tcW w:w="2126" w:type="dxa"/>
          </w:tcPr>
          <w:p w14:paraId="3028E955" w14:textId="34ADABC1" w:rsidR="004C2729" w:rsidRPr="00BF5FED" w:rsidRDefault="004C2729" w:rsidP="00B530A5">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b/>
                <w:bCs/>
                <w:sz w:val="19"/>
                <w:szCs w:val="19"/>
                <w:lang w:val="en-US"/>
              </w:rPr>
              <w:t>Deadline</w:t>
            </w:r>
          </w:p>
        </w:tc>
      </w:tr>
      <w:tr w:rsidR="00543426" w:rsidRPr="00BF5FED" w14:paraId="7C102DA3" w14:textId="2C8C356D" w:rsidTr="00B371C4">
        <w:trPr>
          <w:jc w:val="center"/>
        </w:trPr>
        <w:tc>
          <w:tcPr>
            <w:tcW w:w="1440" w:type="dxa"/>
          </w:tcPr>
          <w:p w14:paraId="544A2DC5" w14:textId="77777777" w:rsidR="00543426" w:rsidRPr="00BF5FED" w:rsidRDefault="00543426" w:rsidP="00543426">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1</w:t>
            </w:r>
          </w:p>
        </w:tc>
        <w:tc>
          <w:tcPr>
            <w:tcW w:w="4792" w:type="dxa"/>
          </w:tcPr>
          <w:p w14:paraId="3CCABD20" w14:textId="77777777" w:rsidR="00543426" w:rsidRPr="00BF5FED" w:rsidRDefault="00543426" w:rsidP="00543426">
            <w:pPr>
              <w:spacing w:after="0" w:line="288" w:lineRule="auto"/>
              <w:ind w:left="0" w:right="75" w:firstLine="0"/>
              <w:rPr>
                <w:rFonts w:ascii="Univers" w:hAnsi="Univers"/>
                <w:sz w:val="19"/>
                <w:szCs w:val="19"/>
                <w:lang w:val="en-US"/>
              </w:rPr>
            </w:pPr>
            <w:r w:rsidRPr="00BF5FED">
              <w:rPr>
                <w:rFonts w:ascii="Univers" w:hAnsi="Univers"/>
                <w:sz w:val="19"/>
                <w:szCs w:val="19"/>
                <w:lang w:val="en-US"/>
              </w:rPr>
              <w:t>Product group challenges and company impacts</w:t>
            </w:r>
          </w:p>
        </w:tc>
        <w:tc>
          <w:tcPr>
            <w:tcW w:w="1276" w:type="dxa"/>
          </w:tcPr>
          <w:p w14:paraId="48C6574E" w14:textId="27010AF9" w:rsidR="00543426" w:rsidRPr="00BF5FED" w:rsidRDefault="00543426" w:rsidP="00543426">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cs="Calibri"/>
                <w:sz w:val="19"/>
                <w:szCs w:val="19"/>
                <w:lang w:val="en-US"/>
              </w:rPr>
              <w:t>10</w:t>
            </w:r>
          </w:p>
        </w:tc>
        <w:tc>
          <w:tcPr>
            <w:tcW w:w="2126" w:type="dxa"/>
          </w:tcPr>
          <w:p w14:paraId="19EA5E62" w14:textId="242A1E0B" w:rsidR="00543426" w:rsidRPr="00BF5FED" w:rsidRDefault="00543426" w:rsidP="00543426">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color w:val="auto"/>
                <w:sz w:val="19"/>
                <w:szCs w:val="19"/>
                <w:lang w:val="en-US"/>
              </w:rPr>
              <w:t>Week 3, March 6</w:t>
            </w:r>
            <w:r w:rsidRPr="00BF5FED">
              <w:rPr>
                <w:rFonts w:ascii="Univers" w:hAnsi="Univers"/>
                <w:bCs/>
                <w:color w:val="auto"/>
                <w:sz w:val="19"/>
                <w:szCs w:val="19"/>
                <w:vertAlign w:val="superscript"/>
                <w:lang w:val="en-US"/>
              </w:rPr>
              <w:t>th</w:t>
            </w:r>
            <w:r w:rsidRPr="00BF5FED">
              <w:rPr>
                <w:rFonts w:ascii="Univers" w:hAnsi="Univers"/>
                <w:bCs/>
                <w:color w:val="auto"/>
                <w:sz w:val="19"/>
                <w:szCs w:val="19"/>
                <w:lang w:val="en-US"/>
              </w:rPr>
              <w:t>, 2025, by 10:00 AM</w:t>
            </w:r>
          </w:p>
        </w:tc>
      </w:tr>
      <w:tr w:rsidR="00543426" w:rsidRPr="00BF5FED" w14:paraId="37DD3E06" w14:textId="4F338987" w:rsidTr="00B371C4">
        <w:trPr>
          <w:jc w:val="center"/>
        </w:trPr>
        <w:tc>
          <w:tcPr>
            <w:tcW w:w="1440" w:type="dxa"/>
          </w:tcPr>
          <w:p w14:paraId="13B3D269" w14:textId="77777777" w:rsidR="00543426" w:rsidRPr="00BF5FED" w:rsidRDefault="00543426" w:rsidP="00543426">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2</w:t>
            </w:r>
          </w:p>
        </w:tc>
        <w:tc>
          <w:tcPr>
            <w:tcW w:w="4792" w:type="dxa"/>
          </w:tcPr>
          <w:p w14:paraId="749BB3EC" w14:textId="77777777" w:rsidR="00543426" w:rsidRPr="00BF5FED" w:rsidRDefault="00543426" w:rsidP="00543426">
            <w:pPr>
              <w:spacing w:after="0" w:line="288" w:lineRule="auto"/>
              <w:ind w:left="0" w:right="75" w:firstLine="0"/>
              <w:rPr>
                <w:rFonts w:ascii="Univers" w:hAnsi="Univers"/>
                <w:color w:val="auto"/>
                <w:sz w:val="19"/>
                <w:szCs w:val="19"/>
                <w:lang w:val="en-US"/>
              </w:rPr>
            </w:pPr>
            <w:r w:rsidRPr="00BF5FED">
              <w:rPr>
                <w:rFonts w:ascii="Univers" w:hAnsi="Univers"/>
                <w:color w:val="auto"/>
                <w:sz w:val="19"/>
                <w:szCs w:val="19"/>
                <w:lang w:val="en-US"/>
              </w:rPr>
              <w:t>Evaluation of the current state of your product group and company supply chain</w:t>
            </w:r>
          </w:p>
        </w:tc>
        <w:tc>
          <w:tcPr>
            <w:tcW w:w="1276" w:type="dxa"/>
          </w:tcPr>
          <w:p w14:paraId="14526444" w14:textId="3FE1A77D" w:rsidR="00543426" w:rsidRPr="00BF5FED" w:rsidRDefault="00543426" w:rsidP="00543426">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cs="Calibri"/>
                <w:sz w:val="19"/>
                <w:szCs w:val="19"/>
                <w:lang w:val="en-US"/>
              </w:rPr>
              <w:t>1</w:t>
            </w:r>
            <w:r w:rsidR="00401D8F">
              <w:rPr>
                <w:rFonts w:ascii="Univers" w:hAnsi="Univers" w:cs="Calibri"/>
                <w:sz w:val="19"/>
                <w:szCs w:val="19"/>
                <w:lang w:val="en-US"/>
              </w:rPr>
              <w:t>0</w:t>
            </w:r>
          </w:p>
        </w:tc>
        <w:tc>
          <w:tcPr>
            <w:tcW w:w="2126" w:type="dxa"/>
          </w:tcPr>
          <w:p w14:paraId="072FD52A" w14:textId="00BF93EE" w:rsidR="00543426" w:rsidRPr="00BF5FED" w:rsidRDefault="00543426" w:rsidP="00543426">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color w:val="auto"/>
                <w:sz w:val="19"/>
                <w:szCs w:val="19"/>
                <w:lang w:val="en-US"/>
              </w:rPr>
              <w:t>Week 4, March 13</w:t>
            </w:r>
            <w:r w:rsidRPr="00BF5FED">
              <w:rPr>
                <w:rFonts w:ascii="Univers" w:hAnsi="Univers"/>
                <w:bCs/>
                <w:color w:val="auto"/>
                <w:sz w:val="19"/>
                <w:szCs w:val="19"/>
                <w:vertAlign w:val="superscript"/>
                <w:lang w:val="en-US"/>
              </w:rPr>
              <w:t>th</w:t>
            </w:r>
            <w:r w:rsidRPr="00BF5FED">
              <w:rPr>
                <w:rFonts w:ascii="Univers" w:hAnsi="Univers"/>
                <w:bCs/>
                <w:color w:val="auto"/>
                <w:sz w:val="19"/>
                <w:szCs w:val="19"/>
                <w:lang w:val="en-US"/>
              </w:rPr>
              <w:t>, 2025, by 10:00 AM</w:t>
            </w:r>
          </w:p>
        </w:tc>
      </w:tr>
      <w:tr w:rsidR="00543426" w:rsidRPr="00BF5FED" w14:paraId="2F4B4D09" w14:textId="51116CEC" w:rsidTr="00B371C4">
        <w:trPr>
          <w:jc w:val="center"/>
        </w:trPr>
        <w:tc>
          <w:tcPr>
            <w:tcW w:w="1440" w:type="dxa"/>
          </w:tcPr>
          <w:p w14:paraId="3DA1444C" w14:textId="77777777" w:rsidR="00543426" w:rsidRPr="00BF5FED" w:rsidRDefault="00543426" w:rsidP="00543426">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3</w:t>
            </w:r>
          </w:p>
        </w:tc>
        <w:tc>
          <w:tcPr>
            <w:tcW w:w="4792" w:type="dxa"/>
          </w:tcPr>
          <w:p w14:paraId="6EC5E276" w14:textId="284A634A" w:rsidR="00543426" w:rsidRPr="00BF5FED" w:rsidRDefault="00543426" w:rsidP="00543426">
            <w:pPr>
              <w:spacing w:after="0" w:line="288" w:lineRule="auto"/>
              <w:ind w:left="0" w:right="75" w:firstLine="0"/>
              <w:rPr>
                <w:rFonts w:ascii="Univers" w:hAnsi="Univers"/>
                <w:bCs/>
                <w:sz w:val="19"/>
                <w:szCs w:val="19"/>
                <w:lang w:val="en-US"/>
              </w:rPr>
            </w:pPr>
            <w:r w:rsidRPr="00BF5FED">
              <w:rPr>
                <w:rFonts w:ascii="Univers" w:hAnsi="Univers"/>
                <w:color w:val="auto"/>
                <w:sz w:val="19"/>
                <w:szCs w:val="19"/>
                <w:lang w:val="en-US"/>
              </w:rPr>
              <w:t>Propose a circular product</w:t>
            </w:r>
          </w:p>
        </w:tc>
        <w:tc>
          <w:tcPr>
            <w:tcW w:w="1276" w:type="dxa"/>
          </w:tcPr>
          <w:p w14:paraId="388DB451" w14:textId="7C4D69A3" w:rsidR="00543426" w:rsidRPr="00BF5FED" w:rsidRDefault="00543426" w:rsidP="00543426">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cs="Calibri"/>
                <w:sz w:val="19"/>
                <w:szCs w:val="19"/>
                <w:lang w:val="en-US"/>
              </w:rPr>
              <w:t>1</w:t>
            </w:r>
            <w:r w:rsidR="00401D8F">
              <w:rPr>
                <w:rFonts w:ascii="Univers" w:hAnsi="Univers" w:cs="Calibri"/>
                <w:sz w:val="19"/>
                <w:szCs w:val="19"/>
                <w:lang w:val="en-US"/>
              </w:rPr>
              <w:t>5</w:t>
            </w:r>
          </w:p>
        </w:tc>
        <w:tc>
          <w:tcPr>
            <w:tcW w:w="2126" w:type="dxa"/>
          </w:tcPr>
          <w:p w14:paraId="248C6A36" w14:textId="4D9F875B" w:rsidR="00543426" w:rsidRPr="00BF5FED" w:rsidRDefault="00543426" w:rsidP="00543426">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color w:val="auto"/>
                <w:sz w:val="19"/>
                <w:szCs w:val="19"/>
                <w:lang w:val="en-US"/>
              </w:rPr>
              <w:t>Week 5, March 20</w:t>
            </w:r>
            <w:r w:rsidRPr="00BF5FED">
              <w:rPr>
                <w:rFonts w:ascii="Univers" w:hAnsi="Univers"/>
                <w:bCs/>
                <w:color w:val="auto"/>
                <w:sz w:val="19"/>
                <w:szCs w:val="19"/>
                <w:vertAlign w:val="superscript"/>
                <w:lang w:val="en-US"/>
              </w:rPr>
              <w:t>th</w:t>
            </w:r>
            <w:r w:rsidRPr="00BF5FED">
              <w:rPr>
                <w:rFonts w:ascii="Univers" w:hAnsi="Univers"/>
                <w:bCs/>
                <w:color w:val="auto"/>
                <w:sz w:val="19"/>
                <w:szCs w:val="19"/>
                <w:lang w:val="en-US"/>
              </w:rPr>
              <w:t>, 2025, by 10:00 AM</w:t>
            </w:r>
          </w:p>
        </w:tc>
      </w:tr>
      <w:tr w:rsidR="00543426" w:rsidRPr="00BF5FED" w14:paraId="3DE0CD75" w14:textId="39D3503E" w:rsidTr="00B371C4">
        <w:trPr>
          <w:jc w:val="center"/>
        </w:trPr>
        <w:tc>
          <w:tcPr>
            <w:tcW w:w="1440" w:type="dxa"/>
          </w:tcPr>
          <w:p w14:paraId="76D7224A" w14:textId="77777777" w:rsidR="00543426" w:rsidRPr="00BF5FED" w:rsidRDefault="00543426" w:rsidP="00543426">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4</w:t>
            </w:r>
          </w:p>
        </w:tc>
        <w:tc>
          <w:tcPr>
            <w:tcW w:w="4792" w:type="dxa"/>
          </w:tcPr>
          <w:p w14:paraId="364B70C9" w14:textId="77777777" w:rsidR="00543426" w:rsidRPr="00BF5FED" w:rsidRDefault="00543426" w:rsidP="00543426">
            <w:pPr>
              <w:spacing w:after="0" w:line="288" w:lineRule="auto"/>
              <w:ind w:left="0" w:right="75" w:firstLine="0"/>
              <w:rPr>
                <w:rFonts w:ascii="Univers" w:hAnsi="Univers"/>
                <w:sz w:val="19"/>
                <w:szCs w:val="19"/>
                <w:lang w:val="en-US"/>
              </w:rPr>
            </w:pPr>
            <w:r w:rsidRPr="00BF5FED">
              <w:rPr>
                <w:rFonts w:ascii="Univers" w:hAnsi="Univers"/>
                <w:color w:val="auto"/>
                <w:sz w:val="19"/>
                <w:szCs w:val="19"/>
                <w:lang w:val="en-US"/>
              </w:rPr>
              <w:t>Product impacts and ethics</w:t>
            </w:r>
          </w:p>
        </w:tc>
        <w:tc>
          <w:tcPr>
            <w:tcW w:w="1276" w:type="dxa"/>
          </w:tcPr>
          <w:p w14:paraId="0732AB43" w14:textId="2E788371" w:rsidR="00543426" w:rsidRPr="00BF5FED" w:rsidRDefault="00543426" w:rsidP="00543426">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cs="Calibri"/>
                <w:sz w:val="19"/>
                <w:szCs w:val="19"/>
                <w:lang w:val="en-US"/>
              </w:rPr>
              <w:t>10</w:t>
            </w:r>
          </w:p>
        </w:tc>
        <w:tc>
          <w:tcPr>
            <w:tcW w:w="2126" w:type="dxa"/>
          </w:tcPr>
          <w:p w14:paraId="7ABA1DF5" w14:textId="0AF17F30" w:rsidR="00543426" w:rsidRPr="00BF5FED" w:rsidRDefault="00543426" w:rsidP="00543426">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color w:val="auto"/>
                <w:sz w:val="19"/>
                <w:szCs w:val="19"/>
                <w:lang w:val="en-US"/>
              </w:rPr>
              <w:t>Week 6, March 27</w:t>
            </w:r>
            <w:r w:rsidRPr="00BF5FED">
              <w:rPr>
                <w:rFonts w:ascii="Univers" w:hAnsi="Univers"/>
                <w:bCs/>
                <w:color w:val="auto"/>
                <w:sz w:val="19"/>
                <w:szCs w:val="19"/>
                <w:vertAlign w:val="superscript"/>
                <w:lang w:val="en-US"/>
              </w:rPr>
              <w:t>th</w:t>
            </w:r>
            <w:r w:rsidRPr="00BF5FED">
              <w:rPr>
                <w:rFonts w:ascii="Univers" w:hAnsi="Univers"/>
                <w:bCs/>
                <w:color w:val="auto"/>
                <w:sz w:val="19"/>
                <w:szCs w:val="19"/>
                <w:lang w:val="en-US"/>
              </w:rPr>
              <w:t>, 2025, by 10:00 AM</w:t>
            </w:r>
          </w:p>
        </w:tc>
      </w:tr>
      <w:tr w:rsidR="00543426" w:rsidRPr="00BF5FED" w14:paraId="699435C1" w14:textId="511C2C20" w:rsidTr="00B371C4">
        <w:trPr>
          <w:trHeight w:val="40"/>
          <w:jc w:val="center"/>
        </w:trPr>
        <w:tc>
          <w:tcPr>
            <w:tcW w:w="1440" w:type="dxa"/>
          </w:tcPr>
          <w:p w14:paraId="7436CA1B" w14:textId="77777777" w:rsidR="00543426" w:rsidRPr="00BF5FED" w:rsidRDefault="00543426" w:rsidP="00543426">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5</w:t>
            </w:r>
          </w:p>
        </w:tc>
        <w:tc>
          <w:tcPr>
            <w:tcW w:w="4792" w:type="dxa"/>
          </w:tcPr>
          <w:p w14:paraId="74F46E62" w14:textId="77777777" w:rsidR="00543426" w:rsidRPr="00BF5FED" w:rsidRDefault="00543426" w:rsidP="00543426">
            <w:pPr>
              <w:spacing w:after="0" w:line="288" w:lineRule="auto"/>
              <w:ind w:left="0" w:right="75" w:firstLine="0"/>
              <w:rPr>
                <w:rFonts w:ascii="Univers" w:hAnsi="Univers"/>
                <w:sz w:val="19"/>
                <w:szCs w:val="19"/>
                <w:lang w:val="en-US"/>
              </w:rPr>
            </w:pPr>
            <w:r w:rsidRPr="00BF5FED">
              <w:rPr>
                <w:rFonts w:ascii="Univers" w:hAnsi="Univers"/>
                <w:sz w:val="19"/>
                <w:szCs w:val="19"/>
                <w:lang w:val="en-US"/>
              </w:rPr>
              <w:t>Change management and stakeholder engagement plan</w:t>
            </w:r>
          </w:p>
        </w:tc>
        <w:tc>
          <w:tcPr>
            <w:tcW w:w="1276" w:type="dxa"/>
          </w:tcPr>
          <w:p w14:paraId="603B9A1D" w14:textId="0F7B984E" w:rsidR="00543426" w:rsidRPr="00BF5FED" w:rsidRDefault="00543426" w:rsidP="00543426">
            <w:pPr>
              <w:tabs>
                <w:tab w:val="left" w:pos="0"/>
              </w:tabs>
              <w:spacing w:after="0" w:line="288" w:lineRule="auto"/>
              <w:ind w:left="0" w:right="76" w:firstLine="0"/>
              <w:jc w:val="center"/>
              <w:rPr>
                <w:rFonts w:ascii="Univers" w:hAnsi="Univers"/>
                <w:b/>
                <w:bCs/>
                <w:sz w:val="19"/>
                <w:szCs w:val="19"/>
                <w:lang w:val="en-US"/>
              </w:rPr>
            </w:pPr>
            <w:r w:rsidRPr="00BF5FED">
              <w:rPr>
                <w:rFonts w:ascii="Univers" w:hAnsi="Univers" w:cs="Calibri"/>
                <w:sz w:val="19"/>
                <w:szCs w:val="19"/>
                <w:lang w:val="en-US"/>
              </w:rPr>
              <w:t>10</w:t>
            </w:r>
          </w:p>
        </w:tc>
        <w:tc>
          <w:tcPr>
            <w:tcW w:w="2126" w:type="dxa"/>
          </w:tcPr>
          <w:p w14:paraId="40D5A5A9" w14:textId="6CD4F2F2" w:rsidR="00543426" w:rsidRPr="00BF5FED" w:rsidRDefault="00543426" w:rsidP="00543426">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sz w:val="19"/>
                <w:szCs w:val="19"/>
                <w:lang w:val="en-US"/>
              </w:rPr>
              <w:t>Week 7, April 3</w:t>
            </w:r>
            <w:r w:rsidRPr="00BF5FED">
              <w:rPr>
                <w:rFonts w:ascii="Univers" w:hAnsi="Univers"/>
                <w:bCs/>
                <w:sz w:val="19"/>
                <w:szCs w:val="19"/>
                <w:vertAlign w:val="superscript"/>
                <w:lang w:val="en-US"/>
              </w:rPr>
              <w:t>rd</w:t>
            </w:r>
            <w:r w:rsidRPr="00BF5FED">
              <w:rPr>
                <w:rFonts w:ascii="Univers" w:hAnsi="Univers"/>
                <w:bCs/>
                <w:sz w:val="19"/>
                <w:szCs w:val="19"/>
                <w:lang w:val="en-US"/>
              </w:rPr>
              <w:t>, 2025,</w:t>
            </w:r>
            <w:r w:rsidRPr="00BF5FED">
              <w:rPr>
                <w:rFonts w:ascii="Univers" w:hAnsi="Univers"/>
                <w:bCs/>
                <w:color w:val="auto"/>
                <w:sz w:val="19"/>
                <w:szCs w:val="19"/>
                <w:lang w:val="en-US"/>
              </w:rPr>
              <w:t xml:space="preserve"> by 10:00 AM</w:t>
            </w:r>
          </w:p>
        </w:tc>
      </w:tr>
      <w:tr w:rsidR="00543426" w:rsidRPr="00BF5FED" w14:paraId="74DD28CD" w14:textId="6244E647" w:rsidTr="00B371C4">
        <w:trPr>
          <w:trHeight w:val="40"/>
          <w:jc w:val="center"/>
        </w:trPr>
        <w:tc>
          <w:tcPr>
            <w:tcW w:w="1440" w:type="dxa"/>
          </w:tcPr>
          <w:p w14:paraId="0A6B2E11" w14:textId="40792E57" w:rsidR="00543426" w:rsidRPr="00BF5FED" w:rsidRDefault="00543426" w:rsidP="00543426">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6</w:t>
            </w:r>
          </w:p>
        </w:tc>
        <w:tc>
          <w:tcPr>
            <w:tcW w:w="4792" w:type="dxa"/>
          </w:tcPr>
          <w:p w14:paraId="4CD309A8" w14:textId="77777777" w:rsidR="00543426" w:rsidRPr="00BF5FED" w:rsidRDefault="00543426" w:rsidP="00543426">
            <w:pPr>
              <w:spacing w:after="0" w:line="288" w:lineRule="auto"/>
              <w:ind w:left="0" w:right="75" w:firstLine="0"/>
              <w:rPr>
                <w:rFonts w:ascii="Univers" w:hAnsi="Univers"/>
                <w:sz w:val="19"/>
                <w:szCs w:val="19"/>
                <w:lang w:val="en-US"/>
              </w:rPr>
            </w:pPr>
            <w:r w:rsidRPr="00BF5FED">
              <w:rPr>
                <w:rFonts w:ascii="Univers" w:hAnsi="Univers"/>
                <w:sz w:val="19"/>
                <w:szCs w:val="19"/>
                <w:lang w:val="en-US"/>
              </w:rPr>
              <w:t>Quantification of impacts: LCA study</w:t>
            </w:r>
          </w:p>
        </w:tc>
        <w:tc>
          <w:tcPr>
            <w:tcW w:w="1276" w:type="dxa"/>
          </w:tcPr>
          <w:p w14:paraId="572656CF" w14:textId="632CD304" w:rsidR="00543426" w:rsidRPr="00BF5FED" w:rsidRDefault="00543426" w:rsidP="00543426">
            <w:pPr>
              <w:tabs>
                <w:tab w:val="left" w:pos="0"/>
              </w:tabs>
              <w:spacing w:after="0" w:line="288" w:lineRule="auto"/>
              <w:ind w:left="0" w:right="76" w:firstLine="0"/>
              <w:jc w:val="center"/>
              <w:rPr>
                <w:rFonts w:ascii="Univers" w:hAnsi="Univers" w:cs="Calibri"/>
                <w:sz w:val="19"/>
                <w:szCs w:val="19"/>
                <w:lang w:val="en-US"/>
              </w:rPr>
            </w:pPr>
            <w:r w:rsidRPr="00BF5FED">
              <w:rPr>
                <w:rFonts w:ascii="Univers" w:hAnsi="Univers" w:cs="Calibri"/>
                <w:sz w:val="19"/>
                <w:szCs w:val="19"/>
                <w:lang w:val="en-US"/>
              </w:rPr>
              <w:t>15</w:t>
            </w:r>
          </w:p>
        </w:tc>
        <w:tc>
          <w:tcPr>
            <w:tcW w:w="2126" w:type="dxa"/>
          </w:tcPr>
          <w:p w14:paraId="08431E85" w14:textId="74C93176" w:rsidR="00543426" w:rsidRPr="00BF5FED" w:rsidRDefault="00716741" w:rsidP="00543426">
            <w:pPr>
              <w:tabs>
                <w:tab w:val="left" w:pos="0"/>
              </w:tabs>
              <w:spacing w:after="0" w:line="288" w:lineRule="auto"/>
              <w:ind w:left="0" w:right="76" w:firstLine="0"/>
              <w:jc w:val="center"/>
              <w:rPr>
                <w:rFonts w:ascii="Univers" w:hAnsi="Univers" w:cs="Calibri"/>
                <w:bCs/>
                <w:sz w:val="19"/>
                <w:szCs w:val="19"/>
                <w:lang w:val="en-US"/>
              </w:rPr>
            </w:pPr>
            <w:r w:rsidRPr="002E5B0F">
              <w:rPr>
                <w:rFonts w:ascii="Univers" w:hAnsi="Univers"/>
                <w:bCs/>
                <w:sz w:val="19"/>
                <w:szCs w:val="19"/>
              </w:rPr>
              <w:t>Week 11, May 1</w:t>
            </w:r>
            <w:r w:rsidRPr="002E5B0F">
              <w:rPr>
                <w:rFonts w:ascii="Univers" w:hAnsi="Univers"/>
                <w:bCs/>
                <w:sz w:val="19"/>
                <w:szCs w:val="19"/>
                <w:vertAlign w:val="superscript"/>
              </w:rPr>
              <w:t>st</w:t>
            </w:r>
            <w:r w:rsidRPr="002E5B0F">
              <w:rPr>
                <w:rFonts w:ascii="Univers" w:hAnsi="Univers"/>
                <w:bCs/>
                <w:sz w:val="19"/>
                <w:szCs w:val="19"/>
              </w:rPr>
              <w:t xml:space="preserve">, 2025, </w:t>
            </w:r>
            <w:r w:rsidRPr="002E5B0F">
              <w:rPr>
                <w:rFonts w:ascii="Univers" w:hAnsi="Univers"/>
                <w:bCs/>
                <w:color w:val="auto"/>
                <w:sz w:val="19"/>
                <w:szCs w:val="19"/>
              </w:rPr>
              <w:t>by 10:00 AM</w:t>
            </w:r>
          </w:p>
        </w:tc>
      </w:tr>
      <w:tr w:rsidR="00543426" w:rsidRPr="00BF5FED" w14:paraId="14B288B0" w14:textId="11F676F0" w:rsidTr="00B371C4">
        <w:trPr>
          <w:trHeight w:val="40"/>
          <w:jc w:val="center"/>
        </w:trPr>
        <w:tc>
          <w:tcPr>
            <w:tcW w:w="1440" w:type="dxa"/>
          </w:tcPr>
          <w:p w14:paraId="63732600" w14:textId="3BF529A4" w:rsidR="00543426" w:rsidRPr="00BF5FED" w:rsidRDefault="00543426" w:rsidP="00543426">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7</w:t>
            </w:r>
          </w:p>
        </w:tc>
        <w:tc>
          <w:tcPr>
            <w:tcW w:w="4792" w:type="dxa"/>
          </w:tcPr>
          <w:p w14:paraId="5385ACA2" w14:textId="5393F4BB" w:rsidR="00543426" w:rsidRPr="00BF5FED" w:rsidRDefault="00543426" w:rsidP="00543426">
            <w:pPr>
              <w:spacing w:after="0" w:line="288" w:lineRule="auto"/>
              <w:ind w:left="0" w:right="75" w:firstLine="0"/>
              <w:rPr>
                <w:rFonts w:ascii="Univers" w:hAnsi="Univers"/>
                <w:sz w:val="19"/>
                <w:szCs w:val="19"/>
                <w:lang w:val="en-US"/>
              </w:rPr>
            </w:pPr>
            <w:r w:rsidRPr="00BF5FED">
              <w:rPr>
                <w:rFonts w:ascii="Univers" w:hAnsi="Univers"/>
                <w:sz w:val="19"/>
                <w:szCs w:val="19"/>
                <w:lang w:val="en-US"/>
              </w:rPr>
              <w:t>Quantification of impacts</w:t>
            </w:r>
            <w:r w:rsidR="003276D2">
              <w:rPr>
                <w:rFonts w:ascii="Univers" w:hAnsi="Univers"/>
                <w:sz w:val="19"/>
                <w:szCs w:val="19"/>
                <w:lang w:val="en-US"/>
              </w:rPr>
              <w:t xml:space="preserve"> on</w:t>
            </w:r>
            <w:r w:rsidRPr="00BF5FED">
              <w:rPr>
                <w:rFonts w:ascii="Univers" w:hAnsi="Univers"/>
                <w:sz w:val="19"/>
                <w:szCs w:val="19"/>
                <w:lang w:val="en-US"/>
              </w:rPr>
              <w:t xml:space="preserve"> </w:t>
            </w:r>
            <w:r w:rsidR="003276D2">
              <w:rPr>
                <w:rFonts w:ascii="Univers" w:hAnsi="Univers"/>
                <w:sz w:val="19"/>
                <w:szCs w:val="19"/>
                <w:lang w:val="en-US"/>
              </w:rPr>
              <w:t>S</w:t>
            </w:r>
            <w:r w:rsidRPr="00BF5FED">
              <w:rPr>
                <w:rFonts w:ascii="Univers" w:hAnsi="Univers"/>
                <w:sz w:val="19"/>
                <w:szCs w:val="19"/>
                <w:lang w:val="en-US"/>
              </w:rPr>
              <w:t xml:space="preserve">upply </w:t>
            </w:r>
            <w:r w:rsidR="003276D2">
              <w:rPr>
                <w:rFonts w:ascii="Univers" w:hAnsi="Univers"/>
                <w:sz w:val="19"/>
                <w:szCs w:val="19"/>
                <w:lang w:val="en-US"/>
              </w:rPr>
              <w:t>C</w:t>
            </w:r>
            <w:r w:rsidRPr="00BF5FED">
              <w:rPr>
                <w:rFonts w:ascii="Univers" w:hAnsi="Univers"/>
                <w:sz w:val="19"/>
                <w:szCs w:val="19"/>
                <w:lang w:val="en-US"/>
              </w:rPr>
              <w:t>hain</w:t>
            </w:r>
          </w:p>
        </w:tc>
        <w:tc>
          <w:tcPr>
            <w:tcW w:w="1276" w:type="dxa"/>
          </w:tcPr>
          <w:p w14:paraId="4A3CAC80" w14:textId="5141DE34" w:rsidR="00543426" w:rsidRPr="00BF5FED" w:rsidRDefault="00543426" w:rsidP="00543426">
            <w:pPr>
              <w:tabs>
                <w:tab w:val="left" w:pos="0"/>
              </w:tabs>
              <w:spacing w:after="0" w:line="288" w:lineRule="auto"/>
              <w:ind w:left="0" w:right="76" w:firstLine="0"/>
              <w:jc w:val="center"/>
              <w:rPr>
                <w:rFonts w:ascii="Univers" w:hAnsi="Univers" w:cs="Calibri"/>
                <w:sz w:val="19"/>
                <w:szCs w:val="19"/>
                <w:lang w:val="en-US"/>
              </w:rPr>
            </w:pPr>
            <w:r w:rsidRPr="00BF5FED">
              <w:rPr>
                <w:rFonts w:ascii="Univers" w:hAnsi="Univers" w:cs="Calibri"/>
                <w:sz w:val="19"/>
                <w:szCs w:val="19"/>
                <w:lang w:val="en-US"/>
              </w:rPr>
              <w:t>15</w:t>
            </w:r>
          </w:p>
        </w:tc>
        <w:tc>
          <w:tcPr>
            <w:tcW w:w="2126" w:type="dxa"/>
          </w:tcPr>
          <w:p w14:paraId="373D8584" w14:textId="021A91C2" w:rsidR="00543426" w:rsidRPr="00BF5FED" w:rsidRDefault="00543426" w:rsidP="00543426">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sz w:val="19"/>
                <w:szCs w:val="19"/>
                <w:lang w:val="en-US"/>
              </w:rPr>
              <w:t>Week 12, May 8</w:t>
            </w:r>
            <w:r w:rsidRPr="00BF5FED">
              <w:rPr>
                <w:rFonts w:ascii="Univers" w:hAnsi="Univers"/>
                <w:bCs/>
                <w:sz w:val="19"/>
                <w:szCs w:val="19"/>
                <w:vertAlign w:val="superscript"/>
                <w:lang w:val="en-US"/>
              </w:rPr>
              <w:t>th</w:t>
            </w:r>
            <w:r w:rsidRPr="00BF5FED">
              <w:rPr>
                <w:rFonts w:ascii="Univers" w:hAnsi="Univers"/>
                <w:bCs/>
                <w:sz w:val="19"/>
                <w:szCs w:val="19"/>
                <w:lang w:val="en-US"/>
              </w:rPr>
              <w:t>, 2025, 10:00 AM</w:t>
            </w:r>
          </w:p>
        </w:tc>
      </w:tr>
      <w:tr w:rsidR="00543426" w:rsidRPr="00BF5FED" w14:paraId="38222621" w14:textId="4E37F8DC" w:rsidTr="00B371C4">
        <w:trPr>
          <w:trHeight w:val="40"/>
          <w:jc w:val="center"/>
        </w:trPr>
        <w:tc>
          <w:tcPr>
            <w:tcW w:w="1440" w:type="dxa"/>
          </w:tcPr>
          <w:p w14:paraId="203287C7" w14:textId="2CAEC6B0" w:rsidR="00543426" w:rsidRPr="00BF5FED" w:rsidRDefault="00543426" w:rsidP="00543426">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8</w:t>
            </w:r>
          </w:p>
        </w:tc>
        <w:tc>
          <w:tcPr>
            <w:tcW w:w="4792" w:type="dxa"/>
          </w:tcPr>
          <w:p w14:paraId="4D8FADD7" w14:textId="49EB169E" w:rsidR="00543426" w:rsidRPr="00BF5FED" w:rsidRDefault="00361E05" w:rsidP="00543426">
            <w:pPr>
              <w:spacing w:after="0" w:line="288" w:lineRule="auto"/>
              <w:ind w:left="0" w:right="75" w:firstLine="0"/>
              <w:rPr>
                <w:rFonts w:ascii="Univers" w:hAnsi="Univers"/>
                <w:sz w:val="19"/>
                <w:szCs w:val="19"/>
                <w:lang w:val="en-US"/>
              </w:rPr>
            </w:pPr>
            <w:r>
              <w:rPr>
                <w:rFonts w:ascii="Univers" w:hAnsi="Univers"/>
                <w:sz w:val="19"/>
                <w:szCs w:val="19"/>
                <w:lang w:val="en-US"/>
              </w:rPr>
              <w:t>S</w:t>
            </w:r>
            <w:r w:rsidR="00543426" w:rsidRPr="00BF5FED">
              <w:rPr>
                <w:rFonts w:ascii="Univers" w:hAnsi="Univers"/>
                <w:sz w:val="19"/>
                <w:szCs w:val="19"/>
                <w:lang w:val="en-US"/>
              </w:rPr>
              <w:t xml:space="preserve">ustainability </w:t>
            </w:r>
            <w:r>
              <w:rPr>
                <w:rFonts w:ascii="Univers" w:hAnsi="Univers"/>
                <w:sz w:val="19"/>
                <w:szCs w:val="19"/>
                <w:lang w:val="en-US"/>
              </w:rPr>
              <w:t>change proposal</w:t>
            </w:r>
          </w:p>
        </w:tc>
        <w:tc>
          <w:tcPr>
            <w:tcW w:w="1276" w:type="dxa"/>
          </w:tcPr>
          <w:p w14:paraId="1C0CF510" w14:textId="1013EB54" w:rsidR="00543426" w:rsidRPr="00BF5FED" w:rsidRDefault="00543426" w:rsidP="00543426">
            <w:pPr>
              <w:tabs>
                <w:tab w:val="left" w:pos="0"/>
              </w:tabs>
              <w:spacing w:after="0" w:line="288" w:lineRule="auto"/>
              <w:ind w:left="0" w:right="76" w:firstLine="0"/>
              <w:jc w:val="center"/>
              <w:rPr>
                <w:rFonts w:ascii="Univers" w:hAnsi="Univers" w:cs="Calibri"/>
                <w:sz w:val="19"/>
                <w:szCs w:val="19"/>
                <w:lang w:val="en-US"/>
              </w:rPr>
            </w:pPr>
            <w:r w:rsidRPr="00BF5FED">
              <w:rPr>
                <w:rFonts w:ascii="Univers" w:hAnsi="Univers" w:cs="Calibri"/>
                <w:sz w:val="19"/>
                <w:szCs w:val="19"/>
                <w:lang w:val="en-US"/>
              </w:rPr>
              <w:t>15</w:t>
            </w:r>
          </w:p>
        </w:tc>
        <w:tc>
          <w:tcPr>
            <w:tcW w:w="2126" w:type="dxa"/>
          </w:tcPr>
          <w:p w14:paraId="5452FCF1" w14:textId="0D59CF8E" w:rsidR="00543426" w:rsidRPr="00BF5FED" w:rsidRDefault="00543426" w:rsidP="00543426">
            <w:pPr>
              <w:tabs>
                <w:tab w:val="left" w:pos="0"/>
              </w:tabs>
              <w:spacing w:after="0" w:line="288" w:lineRule="auto"/>
              <w:ind w:left="0" w:right="76" w:firstLine="0"/>
              <w:jc w:val="center"/>
              <w:rPr>
                <w:rFonts w:ascii="Univers" w:hAnsi="Univers" w:cs="Calibri"/>
                <w:bCs/>
                <w:sz w:val="19"/>
                <w:szCs w:val="19"/>
                <w:lang w:val="en-US"/>
              </w:rPr>
            </w:pPr>
            <w:r w:rsidRPr="00BF5FED">
              <w:rPr>
                <w:rFonts w:ascii="Univers" w:hAnsi="Univers"/>
                <w:bCs/>
                <w:sz w:val="19"/>
                <w:szCs w:val="19"/>
                <w:lang w:val="en-US"/>
              </w:rPr>
              <w:t>Week 13, May 15</w:t>
            </w:r>
            <w:r w:rsidRPr="00BF5FED">
              <w:rPr>
                <w:rFonts w:ascii="Univers" w:hAnsi="Univers"/>
                <w:bCs/>
                <w:sz w:val="19"/>
                <w:szCs w:val="19"/>
                <w:vertAlign w:val="superscript"/>
                <w:lang w:val="en-US"/>
              </w:rPr>
              <w:t>th</w:t>
            </w:r>
            <w:r w:rsidRPr="00BF5FED">
              <w:rPr>
                <w:rFonts w:ascii="Univers" w:hAnsi="Univers"/>
                <w:bCs/>
                <w:sz w:val="19"/>
                <w:szCs w:val="19"/>
                <w:lang w:val="en-US"/>
              </w:rPr>
              <w:t>, 2025, 10:00 AM</w:t>
            </w:r>
          </w:p>
        </w:tc>
      </w:tr>
    </w:tbl>
    <w:p w14:paraId="69699B24" w14:textId="77777777" w:rsidR="004C2729" w:rsidRPr="00BF5FED" w:rsidRDefault="004C2729" w:rsidP="00D46DA9">
      <w:pPr>
        <w:spacing w:after="160" w:line="259" w:lineRule="auto"/>
        <w:ind w:left="0" w:right="0" w:firstLine="0"/>
        <w:jc w:val="left"/>
        <w:rPr>
          <w:rFonts w:ascii="Univers" w:hAnsi="Univers"/>
          <w:b/>
          <w:sz w:val="32"/>
          <w:szCs w:val="32"/>
          <w:lang w:val="en-US"/>
        </w:rPr>
      </w:pPr>
    </w:p>
    <w:p w14:paraId="2244776A" w14:textId="77777777" w:rsidR="004C2729" w:rsidRPr="00BF5FED" w:rsidRDefault="004C2729">
      <w:pPr>
        <w:spacing w:after="160" w:line="259" w:lineRule="auto"/>
        <w:ind w:left="0" w:right="0" w:firstLine="0"/>
        <w:jc w:val="left"/>
        <w:rPr>
          <w:rFonts w:ascii="Univers" w:hAnsi="Univers"/>
          <w:b/>
          <w:sz w:val="24"/>
          <w:szCs w:val="24"/>
          <w:lang w:val="en-US"/>
        </w:rPr>
      </w:pPr>
      <w:r w:rsidRPr="00BF5FED">
        <w:rPr>
          <w:rFonts w:ascii="Univers" w:hAnsi="Univers"/>
          <w:b/>
          <w:sz w:val="24"/>
          <w:szCs w:val="24"/>
          <w:lang w:val="en-US"/>
        </w:rPr>
        <w:br w:type="page"/>
      </w:r>
    </w:p>
    <w:p w14:paraId="3C330DC1" w14:textId="48090EC0" w:rsidR="007F162E" w:rsidRPr="00BF5FED" w:rsidRDefault="00A83666" w:rsidP="009E1004">
      <w:pPr>
        <w:spacing w:after="0" w:line="240" w:lineRule="auto"/>
        <w:ind w:left="14" w:right="29" w:hanging="14"/>
        <w:jc w:val="left"/>
        <w:rPr>
          <w:rFonts w:ascii="Univers" w:hAnsi="Univers"/>
          <w:b/>
          <w:sz w:val="32"/>
          <w:szCs w:val="32"/>
          <w:lang w:val="en-US"/>
        </w:rPr>
      </w:pPr>
      <w:r w:rsidRPr="00543426">
        <w:rPr>
          <w:rFonts w:ascii="Univers" w:hAnsi="Univers"/>
          <w:b/>
          <w:sz w:val="24"/>
          <w:szCs w:val="24"/>
          <w:lang w:val="en-US"/>
        </w:rPr>
        <w:lastRenderedPageBreak/>
        <w:t>Assignment</w:t>
      </w:r>
      <w:r w:rsidR="007F162E" w:rsidRPr="00543426">
        <w:rPr>
          <w:rFonts w:ascii="Univers" w:hAnsi="Univers"/>
          <w:b/>
          <w:sz w:val="24"/>
          <w:szCs w:val="24"/>
          <w:lang w:val="en-US"/>
        </w:rPr>
        <w:t xml:space="preserve"> 1: Product </w:t>
      </w:r>
      <w:r w:rsidR="001D1F10" w:rsidRPr="00543426">
        <w:rPr>
          <w:rFonts w:ascii="Univers" w:hAnsi="Univers"/>
          <w:b/>
          <w:sz w:val="24"/>
          <w:szCs w:val="24"/>
          <w:lang w:val="en-US"/>
        </w:rPr>
        <w:t xml:space="preserve">group challenges and company </w:t>
      </w:r>
      <w:r w:rsidR="007F162E" w:rsidRPr="00543426">
        <w:rPr>
          <w:rFonts w:ascii="Univers" w:hAnsi="Univers"/>
          <w:b/>
          <w:sz w:val="24"/>
          <w:szCs w:val="24"/>
          <w:lang w:val="en-US"/>
        </w:rPr>
        <w:t>impacts</w:t>
      </w:r>
      <w:r w:rsidR="007F162E" w:rsidRPr="00543426">
        <w:rPr>
          <w:rFonts w:ascii="Univers" w:hAnsi="Univers"/>
          <w:b/>
          <w:sz w:val="19"/>
          <w:szCs w:val="19"/>
          <w:lang w:val="en-US"/>
        </w:rPr>
        <w:br/>
      </w:r>
      <w:r w:rsidR="007F162E" w:rsidRPr="00543426">
        <w:rPr>
          <w:rFonts w:ascii="Univers" w:hAnsi="Univers"/>
          <w:b/>
          <w:color w:val="auto"/>
          <w:sz w:val="19"/>
          <w:szCs w:val="19"/>
          <w:lang w:val="en-US"/>
        </w:rPr>
        <w:t>(Submission lecture week 3, March</w:t>
      </w:r>
      <w:r w:rsidR="00997347" w:rsidRPr="00543426">
        <w:rPr>
          <w:rFonts w:ascii="Univers" w:hAnsi="Univers"/>
          <w:b/>
          <w:color w:val="auto"/>
          <w:sz w:val="19"/>
          <w:szCs w:val="19"/>
          <w:lang w:val="en-US"/>
        </w:rPr>
        <w:t xml:space="preserve"> 6</w:t>
      </w:r>
      <w:r w:rsidR="00997347" w:rsidRPr="00543426">
        <w:rPr>
          <w:rFonts w:ascii="Univers" w:hAnsi="Univers"/>
          <w:b/>
          <w:color w:val="auto"/>
          <w:sz w:val="19"/>
          <w:szCs w:val="19"/>
          <w:vertAlign w:val="superscript"/>
          <w:lang w:val="en-US"/>
        </w:rPr>
        <w:t>th</w:t>
      </w:r>
      <w:r w:rsidR="00997347" w:rsidRPr="00543426">
        <w:rPr>
          <w:rFonts w:ascii="Univers" w:hAnsi="Univers"/>
          <w:b/>
          <w:color w:val="auto"/>
          <w:sz w:val="19"/>
          <w:szCs w:val="19"/>
          <w:lang w:val="en-US"/>
        </w:rPr>
        <w:t xml:space="preserve">, </w:t>
      </w:r>
      <w:r w:rsidR="007F162E" w:rsidRPr="00543426">
        <w:rPr>
          <w:rFonts w:ascii="Univers" w:hAnsi="Univers"/>
          <w:b/>
          <w:color w:val="auto"/>
          <w:sz w:val="19"/>
          <w:szCs w:val="19"/>
          <w:lang w:val="en-US"/>
        </w:rPr>
        <w:t>2025</w:t>
      </w:r>
      <w:r w:rsidR="00997347" w:rsidRPr="00543426">
        <w:rPr>
          <w:rFonts w:ascii="Univers" w:hAnsi="Univers"/>
          <w:b/>
          <w:color w:val="auto"/>
          <w:sz w:val="19"/>
          <w:szCs w:val="19"/>
          <w:lang w:val="en-US"/>
        </w:rPr>
        <w:t xml:space="preserve">, by 10:00 AM, </w:t>
      </w:r>
      <w:r w:rsidR="00432942" w:rsidRPr="00543426">
        <w:rPr>
          <w:rFonts w:ascii="Univers" w:hAnsi="Univers"/>
          <w:b/>
          <w:sz w:val="19"/>
          <w:szCs w:val="19"/>
          <w:lang w:val="en-US"/>
        </w:rPr>
        <w:t>10</w:t>
      </w:r>
      <w:r w:rsidR="007F162E" w:rsidRPr="00543426">
        <w:rPr>
          <w:rFonts w:ascii="Univers" w:hAnsi="Univers"/>
          <w:b/>
          <w:sz w:val="19"/>
          <w:szCs w:val="19"/>
          <w:lang w:val="en-US"/>
        </w:rPr>
        <w:t xml:space="preserve"> points)</w:t>
      </w:r>
    </w:p>
    <w:p w14:paraId="6877EFE9" w14:textId="77777777" w:rsidR="007F162E" w:rsidRPr="00BF5FED" w:rsidRDefault="007F162E" w:rsidP="00D45D9F">
      <w:pPr>
        <w:spacing w:after="0" w:line="240" w:lineRule="auto"/>
        <w:ind w:left="14" w:right="29" w:hanging="14"/>
        <w:jc w:val="left"/>
        <w:rPr>
          <w:rFonts w:ascii="Univers" w:hAnsi="Univers"/>
          <w:b/>
          <w:sz w:val="19"/>
          <w:szCs w:val="19"/>
          <w:lang w:val="en-US"/>
        </w:rPr>
      </w:pPr>
    </w:p>
    <w:tbl>
      <w:tblPr>
        <w:tblStyle w:val="TableGrid"/>
        <w:tblW w:w="9614" w:type="dxa"/>
        <w:tblInd w:w="11" w:type="dxa"/>
        <w:tblLayout w:type="fixed"/>
        <w:tblLook w:val="04A0" w:firstRow="1" w:lastRow="0" w:firstColumn="1" w:lastColumn="0" w:noHBand="0" w:noVBand="1"/>
      </w:tblPr>
      <w:tblGrid>
        <w:gridCol w:w="614"/>
        <w:gridCol w:w="8017"/>
        <w:gridCol w:w="983"/>
      </w:tblGrid>
      <w:tr w:rsidR="007F162E" w:rsidRPr="00BF5FED" w14:paraId="55A13913" w14:textId="77777777" w:rsidTr="001F6FBE">
        <w:tc>
          <w:tcPr>
            <w:tcW w:w="614" w:type="dxa"/>
          </w:tcPr>
          <w:p w14:paraId="5BB610B1" w14:textId="2BFF37D9" w:rsidR="007F162E" w:rsidRPr="00BF5FED" w:rsidRDefault="007F162E" w:rsidP="002930E2">
            <w:pPr>
              <w:spacing w:after="0" w:line="288" w:lineRule="auto"/>
              <w:ind w:left="0" w:right="75" w:firstLine="0"/>
              <w:rPr>
                <w:rFonts w:ascii="Univers" w:hAnsi="Univers"/>
                <w:b/>
                <w:bCs/>
                <w:sz w:val="19"/>
                <w:szCs w:val="19"/>
                <w:lang w:val="en-US"/>
              </w:rPr>
            </w:pPr>
            <w:r w:rsidRPr="00543426">
              <w:rPr>
                <w:rFonts w:ascii="Univers" w:hAnsi="Univers"/>
                <w:b/>
                <w:bCs/>
                <w:sz w:val="19"/>
                <w:szCs w:val="19"/>
                <w:lang w:val="en-US"/>
              </w:rPr>
              <w:t>No.</w:t>
            </w:r>
          </w:p>
        </w:tc>
        <w:tc>
          <w:tcPr>
            <w:tcW w:w="8017" w:type="dxa"/>
          </w:tcPr>
          <w:p w14:paraId="64B81BEE" w14:textId="658BF343" w:rsidR="007F162E" w:rsidRPr="00BF5FED" w:rsidRDefault="007F162E" w:rsidP="002930E2">
            <w:pPr>
              <w:spacing w:after="0" w:line="288" w:lineRule="auto"/>
              <w:ind w:left="0" w:right="75" w:firstLine="0"/>
              <w:rPr>
                <w:rFonts w:ascii="Univers" w:hAnsi="Univers"/>
                <w:b/>
                <w:bCs/>
                <w:sz w:val="19"/>
                <w:szCs w:val="19"/>
                <w:lang w:val="en-US"/>
              </w:rPr>
            </w:pPr>
            <w:r w:rsidRPr="00BF5FED">
              <w:rPr>
                <w:rFonts w:ascii="Univers" w:hAnsi="Univers"/>
                <w:b/>
                <w:bCs/>
                <w:sz w:val="19"/>
                <w:szCs w:val="19"/>
                <w:lang w:val="en-US"/>
              </w:rPr>
              <w:t>Question</w:t>
            </w:r>
          </w:p>
        </w:tc>
        <w:tc>
          <w:tcPr>
            <w:tcW w:w="983" w:type="dxa"/>
          </w:tcPr>
          <w:p w14:paraId="061458D9" w14:textId="4250DF44" w:rsidR="007F162E" w:rsidRPr="00BF5FED" w:rsidRDefault="007F162E" w:rsidP="002930E2">
            <w:pPr>
              <w:tabs>
                <w:tab w:val="left" w:pos="0"/>
              </w:tabs>
              <w:spacing w:after="0" w:line="288" w:lineRule="auto"/>
              <w:ind w:left="0" w:right="76" w:firstLine="0"/>
              <w:rPr>
                <w:rFonts w:ascii="Univers" w:hAnsi="Univers"/>
                <w:b/>
                <w:bCs/>
                <w:sz w:val="19"/>
                <w:szCs w:val="19"/>
                <w:lang w:val="en-US"/>
              </w:rPr>
            </w:pPr>
            <w:r w:rsidRPr="00BF5FED">
              <w:rPr>
                <w:rFonts w:ascii="Univers" w:hAnsi="Univers"/>
                <w:b/>
                <w:bCs/>
                <w:sz w:val="19"/>
                <w:szCs w:val="19"/>
                <w:lang w:val="en-US"/>
              </w:rPr>
              <w:t>Points</w:t>
            </w:r>
          </w:p>
        </w:tc>
      </w:tr>
      <w:tr w:rsidR="007F162E" w:rsidRPr="00BF5FED" w14:paraId="770E8CDD" w14:textId="77777777" w:rsidTr="001F6FBE">
        <w:tc>
          <w:tcPr>
            <w:tcW w:w="614" w:type="dxa"/>
          </w:tcPr>
          <w:p w14:paraId="2DA77823" w14:textId="4752687C" w:rsidR="007F162E" w:rsidRPr="00BF5FED" w:rsidRDefault="007F162E" w:rsidP="007E752D">
            <w:pPr>
              <w:spacing w:after="0" w:line="288" w:lineRule="auto"/>
              <w:ind w:left="0" w:right="75" w:firstLine="0"/>
              <w:jc w:val="center"/>
              <w:rPr>
                <w:rFonts w:ascii="Univers" w:hAnsi="Univers"/>
                <w:sz w:val="19"/>
                <w:szCs w:val="19"/>
                <w:lang w:val="en-US"/>
              </w:rPr>
            </w:pPr>
            <w:bookmarkStart w:id="1" w:name="_Hlk184205474"/>
            <w:r w:rsidRPr="00BF5FED">
              <w:rPr>
                <w:rFonts w:ascii="Univers" w:hAnsi="Univers"/>
                <w:sz w:val="19"/>
                <w:szCs w:val="19"/>
                <w:lang w:val="en-US"/>
              </w:rPr>
              <w:t>1</w:t>
            </w:r>
          </w:p>
        </w:tc>
        <w:tc>
          <w:tcPr>
            <w:tcW w:w="8017" w:type="dxa"/>
          </w:tcPr>
          <w:p w14:paraId="2517693E" w14:textId="38BED3FC" w:rsidR="00924D2B" w:rsidRPr="00BF5FED" w:rsidRDefault="00924D2B" w:rsidP="002930E2">
            <w:pPr>
              <w:spacing w:after="0" w:line="288" w:lineRule="auto"/>
              <w:ind w:left="0" w:right="75" w:firstLine="0"/>
              <w:rPr>
                <w:rFonts w:ascii="Univers" w:hAnsi="Univers"/>
                <w:b/>
                <w:bCs/>
                <w:sz w:val="19"/>
                <w:szCs w:val="19"/>
                <w:lang w:val="en-US"/>
              </w:rPr>
            </w:pPr>
            <w:r w:rsidRPr="00BF5FED">
              <w:rPr>
                <w:rFonts w:ascii="Univers" w:hAnsi="Univers" w:cs="Calibri"/>
                <w:sz w:val="19"/>
                <w:szCs w:val="19"/>
                <w:lang w:val="en-US"/>
              </w:rPr>
              <w:t xml:space="preserve">You are assigned to a company and a product group, define the current and future challenges of </w:t>
            </w:r>
            <w:r w:rsidRPr="00BF5FED">
              <w:rPr>
                <w:rFonts w:ascii="Univers" w:hAnsi="Univers" w:cs="Calibri"/>
                <w:sz w:val="19"/>
                <w:szCs w:val="19"/>
                <w:u w:val="single"/>
                <w:lang w:val="en-US"/>
              </w:rPr>
              <w:t>your product group</w:t>
            </w:r>
            <w:r w:rsidRPr="00BF5FED">
              <w:rPr>
                <w:rFonts w:ascii="Univers" w:hAnsi="Univers" w:cs="Calibri"/>
                <w:sz w:val="19"/>
                <w:szCs w:val="19"/>
                <w:lang w:val="en-US"/>
              </w:rPr>
              <w:t xml:space="preserve"> </w:t>
            </w:r>
          </w:p>
        </w:tc>
        <w:tc>
          <w:tcPr>
            <w:tcW w:w="983" w:type="dxa"/>
          </w:tcPr>
          <w:p w14:paraId="0E2D331D" w14:textId="1E87BA29" w:rsidR="007F162E" w:rsidRPr="00BF5FED" w:rsidRDefault="007F162E" w:rsidP="002930E2">
            <w:pPr>
              <w:tabs>
                <w:tab w:val="left" w:pos="0"/>
              </w:tabs>
              <w:spacing w:after="0" w:line="288" w:lineRule="auto"/>
              <w:ind w:left="0" w:right="76" w:firstLine="0"/>
              <w:rPr>
                <w:rFonts w:ascii="Univers" w:hAnsi="Univers"/>
                <w:b/>
                <w:bCs/>
                <w:sz w:val="19"/>
                <w:szCs w:val="19"/>
                <w:lang w:val="en-US"/>
              </w:rPr>
            </w:pPr>
            <w:r w:rsidRPr="00BF5FED">
              <w:rPr>
                <w:rFonts w:ascii="Univers" w:hAnsi="Univers" w:cs="Calibri"/>
                <w:sz w:val="19"/>
                <w:szCs w:val="19"/>
                <w:lang w:val="en-US"/>
              </w:rPr>
              <w:t>(</w:t>
            </w:r>
            <w:r w:rsidR="00432942" w:rsidRPr="00BF5FED">
              <w:rPr>
                <w:rFonts w:ascii="Univers" w:hAnsi="Univers" w:cs="Calibri"/>
                <w:sz w:val="19"/>
                <w:szCs w:val="19"/>
                <w:lang w:val="en-US"/>
              </w:rPr>
              <w:t>2</w:t>
            </w:r>
            <w:r w:rsidRPr="00BF5FED">
              <w:rPr>
                <w:rFonts w:ascii="Univers" w:hAnsi="Univers" w:cs="Calibri"/>
                <w:sz w:val="19"/>
                <w:szCs w:val="19"/>
                <w:lang w:val="en-US"/>
              </w:rPr>
              <w:t xml:space="preserve"> pt.)</w:t>
            </w:r>
          </w:p>
        </w:tc>
      </w:tr>
      <w:bookmarkEnd w:id="1"/>
      <w:tr w:rsidR="001F6FBE" w:rsidRPr="00BF5FED" w14:paraId="6E575539" w14:textId="77777777" w:rsidTr="001F6FBE">
        <w:trPr>
          <w:trHeight w:val="644"/>
        </w:trPr>
        <w:tc>
          <w:tcPr>
            <w:tcW w:w="614" w:type="dxa"/>
          </w:tcPr>
          <w:p w14:paraId="0BD9EF1C" w14:textId="04DC5560" w:rsidR="001F6FBE" w:rsidRPr="00BF5FED" w:rsidRDefault="007B785A" w:rsidP="007E752D">
            <w:pPr>
              <w:spacing w:after="0" w:line="288" w:lineRule="auto"/>
              <w:ind w:left="0" w:right="75"/>
              <w:jc w:val="center"/>
              <w:rPr>
                <w:rFonts w:ascii="Univers" w:hAnsi="Univers"/>
                <w:sz w:val="19"/>
                <w:szCs w:val="19"/>
                <w:lang w:val="en-US"/>
              </w:rPr>
            </w:pPr>
            <w:r w:rsidRPr="00BF5FED">
              <w:rPr>
                <w:rFonts w:ascii="Univers" w:hAnsi="Univers"/>
                <w:sz w:val="19"/>
                <w:szCs w:val="19"/>
                <w:lang w:val="en-US"/>
              </w:rPr>
              <w:t>2</w:t>
            </w:r>
          </w:p>
        </w:tc>
        <w:tc>
          <w:tcPr>
            <w:tcW w:w="8017" w:type="dxa"/>
          </w:tcPr>
          <w:p w14:paraId="42B6B487" w14:textId="58EAF6E1" w:rsidR="001F6FBE" w:rsidRPr="00BF5FED" w:rsidRDefault="001F6FBE" w:rsidP="002930E2">
            <w:pPr>
              <w:spacing w:after="0" w:line="288" w:lineRule="auto"/>
              <w:ind w:left="0" w:right="75"/>
              <w:rPr>
                <w:rFonts w:ascii="Univers" w:hAnsi="Univers"/>
                <w:b/>
                <w:bCs/>
                <w:sz w:val="19"/>
                <w:szCs w:val="19"/>
                <w:lang w:val="en-US"/>
              </w:rPr>
            </w:pPr>
            <w:r w:rsidRPr="00BF5FED">
              <w:rPr>
                <w:rFonts w:ascii="Univers" w:hAnsi="Univers" w:cs="Calibri"/>
                <w:sz w:val="19"/>
                <w:szCs w:val="19"/>
                <w:lang w:val="en-US"/>
              </w:rPr>
              <w:t xml:space="preserve">Compare and contrast current sustainability / decarbonization strategies of </w:t>
            </w:r>
            <w:r w:rsidRPr="00BF5FED">
              <w:rPr>
                <w:rFonts w:ascii="Univers" w:hAnsi="Univers" w:cs="Calibri"/>
                <w:sz w:val="19"/>
                <w:szCs w:val="19"/>
                <w:u w:val="single"/>
                <w:lang w:val="en-US"/>
              </w:rPr>
              <w:t>your company</w:t>
            </w:r>
          </w:p>
        </w:tc>
        <w:tc>
          <w:tcPr>
            <w:tcW w:w="983" w:type="dxa"/>
          </w:tcPr>
          <w:p w14:paraId="76387116" w14:textId="75232C16" w:rsidR="001F6FBE" w:rsidRPr="00BF5FED" w:rsidRDefault="001F6FBE" w:rsidP="002930E2">
            <w:pPr>
              <w:tabs>
                <w:tab w:val="left" w:pos="0"/>
              </w:tabs>
              <w:spacing w:after="0" w:line="288" w:lineRule="auto"/>
              <w:ind w:left="0" w:right="76"/>
              <w:rPr>
                <w:rFonts w:ascii="Univers" w:hAnsi="Univers"/>
                <w:b/>
                <w:bCs/>
                <w:sz w:val="19"/>
                <w:szCs w:val="19"/>
                <w:lang w:val="en-US"/>
              </w:rPr>
            </w:pPr>
            <w:r w:rsidRPr="00BF5FED">
              <w:rPr>
                <w:rFonts w:ascii="Univers" w:hAnsi="Univers" w:cs="Calibri"/>
                <w:sz w:val="19"/>
                <w:szCs w:val="19"/>
                <w:lang w:val="en-US"/>
              </w:rPr>
              <w:t>(</w:t>
            </w:r>
            <w:r w:rsidR="00432942" w:rsidRPr="00BF5FED">
              <w:rPr>
                <w:rFonts w:ascii="Univers" w:hAnsi="Univers" w:cs="Calibri"/>
                <w:sz w:val="19"/>
                <w:szCs w:val="19"/>
                <w:lang w:val="en-US"/>
              </w:rPr>
              <w:t>3</w:t>
            </w:r>
            <w:r w:rsidRPr="00BF5FED">
              <w:rPr>
                <w:rFonts w:ascii="Univers" w:hAnsi="Univers" w:cs="Calibri"/>
                <w:sz w:val="19"/>
                <w:szCs w:val="19"/>
                <w:lang w:val="en-US"/>
              </w:rPr>
              <w:t xml:space="preserve"> pt.)</w:t>
            </w:r>
          </w:p>
        </w:tc>
      </w:tr>
      <w:tr w:rsidR="007F162E" w:rsidRPr="00BF5FED" w14:paraId="5BE7FCDE" w14:textId="77777777" w:rsidTr="001F6FBE">
        <w:tc>
          <w:tcPr>
            <w:tcW w:w="614" w:type="dxa"/>
          </w:tcPr>
          <w:p w14:paraId="214DB640" w14:textId="5DB3435C" w:rsidR="007F162E" w:rsidRPr="00BF5FED" w:rsidRDefault="007B785A" w:rsidP="007E752D">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3</w:t>
            </w:r>
          </w:p>
        </w:tc>
        <w:tc>
          <w:tcPr>
            <w:tcW w:w="8017" w:type="dxa"/>
          </w:tcPr>
          <w:p w14:paraId="3D558C64" w14:textId="003DC8FB" w:rsidR="007F162E" w:rsidRPr="00BF5FED" w:rsidRDefault="007F162E" w:rsidP="002930E2">
            <w:pPr>
              <w:spacing w:after="0" w:line="288" w:lineRule="auto"/>
              <w:ind w:left="0" w:right="75" w:firstLine="0"/>
              <w:rPr>
                <w:rFonts w:ascii="Univers" w:hAnsi="Univers"/>
                <w:b/>
                <w:bCs/>
                <w:sz w:val="19"/>
                <w:szCs w:val="19"/>
                <w:lang w:val="en-US"/>
              </w:rPr>
            </w:pPr>
            <w:r w:rsidRPr="00BF5FED">
              <w:rPr>
                <w:rFonts w:ascii="Univers" w:hAnsi="Univers" w:cs="Calibri"/>
                <w:sz w:val="19"/>
                <w:szCs w:val="19"/>
                <w:lang w:val="en-US"/>
              </w:rPr>
              <w:t>State main environment</w:t>
            </w:r>
            <w:r w:rsidR="001F6FBE" w:rsidRPr="00BF5FED">
              <w:rPr>
                <w:rFonts w:ascii="Univers" w:hAnsi="Univers" w:cs="Calibri"/>
                <w:sz w:val="19"/>
                <w:szCs w:val="19"/>
                <w:lang w:val="en-US"/>
              </w:rPr>
              <w:t>al</w:t>
            </w:r>
            <w:r w:rsidRPr="00BF5FED">
              <w:rPr>
                <w:rFonts w:ascii="Univers" w:hAnsi="Univers" w:cs="Calibri"/>
                <w:sz w:val="19"/>
                <w:szCs w:val="19"/>
                <w:lang w:val="en-US"/>
              </w:rPr>
              <w:t xml:space="preserve"> and societal impacts of </w:t>
            </w:r>
            <w:r w:rsidR="00924D2B" w:rsidRPr="00BF5FED">
              <w:rPr>
                <w:rFonts w:ascii="Univers" w:hAnsi="Univers" w:cs="Calibri"/>
                <w:sz w:val="19"/>
                <w:szCs w:val="19"/>
                <w:lang w:val="en-US"/>
              </w:rPr>
              <w:t xml:space="preserve">your </w:t>
            </w:r>
            <w:r w:rsidRPr="00BF5FED">
              <w:rPr>
                <w:rFonts w:ascii="Univers" w:hAnsi="Univers" w:cs="Calibri"/>
                <w:sz w:val="19"/>
                <w:szCs w:val="19"/>
                <w:lang w:val="en-US"/>
              </w:rPr>
              <w:t xml:space="preserve">company </w:t>
            </w:r>
            <w:r w:rsidR="00924D2B" w:rsidRPr="00BF5FED">
              <w:rPr>
                <w:rFonts w:ascii="Univers" w:hAnsi="Univers" w:cs="Calibri"/>
                <w:sz w:val="19"/>
                <w:szCs w:val="19"/>
                <w:lang w:val="en-US"/>
              </w:rPr>
              <w:t>(</w:t>
            </w:r>
            <w:r w:rsidRPr="00BF5FED">
              <w:rPr>
                <w:rFonts w:ascii="Univers" w:hAnsi="Univers" w:cs="Calibri"/>
                <w:sz w:val="19"/>
                <w:szCs w:val="19"/>
                <w:lang w:val="en-US"/>
              </w:rPr>
              <w:t xml:space="preserve">including </w:t>
            </w:r>
            <w:r w:rsidR="00924D2B" w:rsidRPr="00BF5FED">
              <w:rPr>
                <w:rFonts w:ascii="Univers" w:hAnsi="Univers" w:cs="Calibri"/>
                <w:sz w:val="19"/>
                <w:szCs w:val="19"/>
                <w:lang w:val="en-US"/>
              </w:rPr>
              <w:t>Societal, Development Goals (</w:t>
            </w:r>
            <w:r w:rsidRPr="00BF5FED">
              <w:rPr>
                <w:rFonts w:ascii="Univers" w:hAnsi="Univers" w:cs="Calibri"/>
                <w:sz w:val="19"/>
                <w:szCs w:val="19"/>
                <w:lang w:val="en-US"/>
              </w:rPr>
              <w:t>SDGs</w:t>
            </w:r>
            <w:r w:rsidR="00924D2B" w:rsidRPr="00BF5FED">
              <w:rPr>
                <w:rFonts w:ascii="Univers" w:hAnsi="Univers" w:cs="Calibri"/>
                <w:sz w:val="19"/>
                <w:szCs w:val="19"/>
                <w:lang w:val="en-US"/>
              </w:rPr>
              <w:t>)</w:t>
            </w:r>
            <w:r w:rsidRPr="00BF5FED">
              <w:rPr>
                <w:rFonts w:ascii="Univers" w:hAnsi="Univers" w:cs="Calibri"/>
                <w:sz w:val="19"/>
                <w:szCs w:val="19"/>
                <w:lang w:val="en-US"/>
              </w:rPr>
              <w:t xml:space="preserve"> and </w:t>
            </w:r>
            <w:r w:rsidR="00924D2B" w:rsidRPr="00BF5FED">
              <w:rPr>
                <w:rFonts w:ascii="Univers" w:hAnsi="Univers" w:cs="Calibri"/>
                <w:sz w:val="19"/>
                <w:szCs w:val="19"/>
                <w:lang w:val="en-US"/>
              </w:rPr>
              <w:t>Planetary Boundaries (</w:t>
            </w:r>
            <w:r w:rsidRPr="00BF5FED">
              <w:rPr>
                <w:rFonts w:ascii="Univers" w:hAnsi="Univers" w:cs="Calibri"/>
                <w:sz w:val="19"/>
                <w:szCs w:val="19"/>
                <w:lang w:val="en-US"/>
              </w:rPr>
              <w:t>PBs</w:t>
            </w:r>
            <w:r w:rsidR="00924D2B" w:rsidRPr="00BF5FED">
              <w:rPr>
                <w:rFonts w:ascii="Univers" w:hAnsi="Univers" w:cs="Calibri"/>
                <w:sz w:val="19"/>
                <w:szCs w:val="19"/>
                <w:lang w:val="en-US"/>
              </w:rPr>
              <w:t>))</w:t>
            </w:r>
          </w:p>
        </w:tc>
        <w:tc>
          <w:tcPr>
            <w:tcW w:w="983" w:type="dxa"/>
          </w:tcPr>
          <w:p w14:paraId="15F7BBB0" w14:textId="1EAF3FEE" w:rsidR="007F162E" w:rsidRPr="00BF5FED" w:rsidRDefault="007F162E" w:rsidP="002930E2">
            <w:pPr>
              <w:tabs>
                <w:tab w:val="left" w:pos="0"/>
              </w:tabs>
              <w:spacing w:after="0" w:line="288" w:lineRule="auto"/>
              <w:ind w:left="0" w:right="76" w:firstLine="0"/>
              <w:rPr>
                <w:rFonts w:ascii="Univers" w:hAnsi="Univers"/>
                <w:b/>
                <w:bCs/>
                <w:sz w:val="19"/>
                <w:szCs w:val="19"/>
                <w:lang w:val="en-US"/>
              </w:rPr>
            </w:pPr>
            <w:r w:rsidRPr="00BF5FED">
              <w:rPr>
                <w:rFonts w:ascii="Univers" w:hAnsi="Univers" w:cs="Calibri"/>
                <w:sz w:val="19"/>
                <w:szCs w:val="19"/>
                <w:lang w:val="en-US"/>
              </w:rPr>
              <w:t>(</w:t>
            </w:r>
            <w:r w:rsidR="00432942" w:rsidRPr="00BF5FED">
              <w:rPr>
                <w:rFonts w:ascii="Univers" w:hAnsi="Univers" w:cs="Calibri"/>
                <w:sz w:val="19"/>
                <w:szCs w:val="19"/>
                <w:lang w:val="en-US"/>
              </w:rPr>
              <w:t>3</w:t>
            </w:r>
            <w:r w:rsidRPr="00BF5FED">
              <w:rPr>
                <w:rFonts w:ascii="Univers" w:hAnsi="Univers" w:cs="Calibri"/>
                <w:sz w:val="19"/>
                <w:szCs w:val="19"/>
                <w:lang w:val="en-US"/>
              </w:rPr>
              <w:t xml:space="preserve"> pt.)</w:t>
            </w:r>
          </w:p>
        </w:tc>
      </w:tr>
      <w:tr w:rsidR="007F162E" w:rsidRPr="00BF5FED" w14:paraId="7FCFF128" w14:textId="77777777" w:rsidTr="001F6FBE">
        <w:trPr>
          <w:trHeight w:val="40"/>
        </w:trPr>
        <w:tc>
          <w:tcPr>
            <w:tcW w:w="614" w:type="dxa"/>
          </w:tcPr>
          <w:p w14:paraId="097B8BCE" w14:textId="5282679A" w:rsidR="007F162E" w:rsidRPr="00BF5FED" w:rsidRDefault="007B785A" w:rsidP="007E752D">
            <w:pPr>
              <w:spacing w:after="0" w:line="288" w:lineRule="auto"/>
              <w:ind w:left="0" w:right="75" w:firstLine="0"/>
              <w:jc w:val="center"/>
              <w:rPr>
                <w:rFonts w:ascii="Univers" w:hAnsi="Univers"/>
                <w:sz w:val="19"/>
                <w:szCs w:val="19"/>
                <w:lang w:val="en-US"/>
              </w:rPr>
            </w:pPr>
            <w:r w:rsidRPr="00BF5FED">
              <w:rPr>
                <w:rFonts w:ascii="Univers" w:hAnsi="Univers"/>
                <w:sz w:val="19"/>
                <w:szCs w:val="19"/>
                <w:lang w:val="en-US"/>
              </w:rPr>
              <w:t>4</w:t>
            </w:r>
          </w:p>
        </w:tc>
        <w:tc>
          <w:tcPr>
            <w:tcW w:w="8017" w:type="dxa"/>
          </w:tcPr>
          <w:p w14:paraId="63AF1BF3" w14:textId="7C1B8952" w:rsidR="007F162E" w:rsidRPr="00BF5FED" w:rsidRDefault="007F162E" w:rsidP="002930E2">
            <w:pPr>
              <w:spacing w:after="0" w:line="288" w:lineRule="auto"/>
              <w:ind w:left="0" w:right="75" w:firstLine="0"/>
              <w:rPr>
                <w:rFonts w:ascii="Univers" w:hAnsi="Univers"/>
                <w:b/>
                <w:bCs/>
                <w:sz w:val="19"/>
                <w:szCs w:val="19"/>
                <w:lang w:val="en-US"/>
              </w:rPr>
            </w:pPr>
            <w:r w:rsidRPr="00BF5FED">
              <w:rPr>
                <w:rFonts w:ascii="Univers" w:hAnsi="Univers" w:cs="Calibri"/>
                <w:sz w:val="19"/>
                <w:szCs w:val="19"/>
                <w:lang w:val="en-US"/>
              </w:rPr>
              <w:t>State effects on human health</w:t>
            </w:r>
          </w:p>
        </w:tc>
        <w:tc>
          <w:tcPr>
            <w:tcW w:w="983" w:type="dxa"/>
          </w:tcPr>
          <w:p w14:paraId="4FD0295F" w14:textId="443460C8" w:rsidR="007F162E" w:rsidRPr="00BF5FED" w:rsidRDefault="007F162E" w:rsidP="002930E2">
            <w:pPr>
              <w:tabs>
                <w:tab w:val="left" w:pos="0"/>
              </w:tabs>
              <w:spacing w:after="0" w:line="288" w:lineRule="auto"/>
              <w:ind w:left="0" w:right="76" w:firstLine="0"/>
              <w:rPr>
                <w:rFonts w:ascii="Univers" w:hAnsi="Univers"/>
                <w:b/>
                <w:bCs/>
                <w:sz w:val="19"/>
                <w:szCs w:val="19"/>
                <w:lang w:val="en-US"/>
              </w:rPr>
            </w:pPr>
            <w:r w:rsidRPr="00BF5FED">
              <w:rPr>
                <w:rFonts w:ascii="Univers" w:hAnsi="Univers" w:cs="Calibri"/>
                <w:sz w:val="19"/>
                <w:szCs w:val="19"/>
                <w:lang w:val="en-US"/>
              </w:rPr>
              <w:t>(</w:t>
            </w:r>
            <w:r w:rsidR="00432942" w:rsidRPr="00BF5FED">
              <w:rPr>
                <w:rFonts w:ascii="Univers" w:hAnsi="Univers" w:cs="Calibri"/>
                <w:sz w:val="19"/>
                <w:szCs w:val="19"/>
                <w:lang w:val="en-US"/>
              </w:rPr>
              <w:t>2</w:t>
            </w:r>
            <w:r w:rsidRPr="00BF5FED">
              <w:rPr>
                <w:rFonts w:ascii="Univers" w:hAnsi="Univers" w:cs="Calibri"/>
                <w:sz w:val="19"/>
                <w:szCs w:val="19"/>
                <w:lang w:val="en-US"/>
              </w:rPr>
              <w:t xml:space="preserve"> pt.)</w:t>
            </w:r>
          </w:p>
        </w:tc>
      </w:tr>
    </w:tbl>
    <w:p w14:paraId="5FA7AA70" w14:textId="3DF92C6A" w:rsidR="007F162E" w:rsidRPr="00BF5FED" w:rsidRDefault="007F162E" w:rsidP="00D21465">
      <w:pPr>
        <w:spacing w:after="0" w:line="264" w:lineRule="auto"/>
        <w:ind w:right="29"/>
        <w:rPr>
          <w:rFonts w:ascii="Univers" w:hAnsi="Univers"/>
          <w:sz w:val="19"/>
          <w:szCs w:val="19"/>
          <w:lang w:val="en-US"/>
        </w:rPr>
      </w:pPr>
    </w:p>
    <w:p w14:paraId="2BB452F2" w14:textId="6E21F02C" w:rsidR="007F162E" w:rsidRPr="00BF5FED" w:rsidRDefault="007F162E" w:rsidP="00BA3246">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 xml:space="preserve">Please read the marking rubric to help </w:t>
      </w:r>
      <w:r w:rsidR="001D6845" w:rsidRPr="00BF5FED">
        <w:rPr>
          <w:rFonts w:ascii="Univers" w:hAnsi="Univers" w:cs="Calibri"/>
          <w:i/>
          <w:iCs/>
          <w:sz w:val="19"/>
          <w:szCs w:val="19"/>
          <w:lang w:val="en-US"/>
        </w:rPr>
        <w:t>maximize</w:t>
      </w:r>
      <w:r w:rsidRPr="00BF5FED">
        <w:rPr>
          <w:rFonts w:ascii="Univers" w:hAnsi="Univers" w:cs="Calibri"/>
          <w:i/>
          <w:iCs/>
          <w:sz w:val="19"/>
          <w:szCs w:val="19"/>
          <w:lang w:val="en-US"/>
        </w:rPr>
        <w:t xml:space="preserve"> your grades as this gives guidelines as to what is expected.</w:t>
      </w:r>
    </w:p>
    <w:p w14:paraId="040E91BA" w14:textId="77777777" w:rsidR="007F162E" w:rsidRPr="00BF5FED" w:rsidRDefault="007F162E" w:rsidP="00D21465">
      <w:pPr>
        <w:spacing w:after="0" w:line="264" w:lineRule="auto"/>
        <w:ind w:right="29"/>
        <w:rPr>
          <w:rFonts w:ascii="Univers" w:hAnsi="Univers"/>
          <w:sz w:val="19"/>
          <w:szCs w:val="19"/>
          <w:lang w:val="en-US"/>
        </w:rPr>
      </w:pPr>
    </w:p>
    <w:p w14:paraId="246C799D" w14:textId="04CCF5A7" w:rsidR="007F162E" w:rsidRPr="00BF5FED" w:rsidRDefault="007F162E" w:rsidP="00D21465">
      <w:pPr>
        <w:spacing w:after="0" w:line="264" w:lineRule="auto"/>
        <w:ind w:right="29"/>
        <w:rPr>
          <w:rFonts w:ascii="Univers" w:hAnsi="Univers"/>
          <w:sz w:val="19"/>
          <w:szCs w:val="19"/>
          <w:lang w:val="en-US"/>
        </w:rPr>
      </w:pPr>
      <w:r w:rsidRPr="00BF5FED">
        <w:rPr>
          <w:rFonts w:ascii="Univers" w:hAnsi="Univers" w:cs="Calibri"/>
          <w:noProof/>
          <w:sz w:val="19"/>
          <w:szCs w:val="19"/>
          <w:lang w:val="en-US"/>
        </w:rPr>
        <mc:AlternateContent>
          <mc:Choice Requires="wps">
            <w:drawing>
              <wp:anchor distT="0" distB="0" distL="114300" distR="114300" simplePos="0" relativeHeight="251795456" behindDoc="0" locked="0" layoutInCell="1" allowOverlap="1" wp14:anchorId="22D5D301" wp14:editId="520072C2">
                <wp:simplePos x="0" y="0"/>
                <wp:positionH relativeFrom="margin">
                  <wp:posOffset>-6985</wp:posOffset>
                </wp:positionH>
                <wp:positionV relativeFrom="paragraph">
                  <wp:posOffset>187325</wp:posOffset>
                </wp:positionV>
                <wp:extent cx="6096000" cy="5805805"/>
                <wp:effectExtent l="0" t="0" r="12700" b="10795"/>
                <wp:wrapTopAndBottom/>
                <wp:docPr id="1" name="Text Box 1"/>
                <wp:cNvGraphicFramePr/>
                <a:graphic xmlns:a="http://schemas.openxmlformats.org/drawingml/2006/main">
                  <a:graphicData uri="http://schemas.microsoft.com/office/word/2010/wordprocessingShape">
                    <wps:wsp>
                      <wps:cNvSpPr txBox="1"/>
                      <wps:spPr>
                        <a:xfrm>
                          <a:off x="0" y="0"/>
                          <a:ext cx="6096000" cy="5805805"/>
                        </a:xfrm>
                        <a:prstGeom prst="rect">
                          <a:avLst/>
                        </a:prstGeom>
                        <a:solidFill>
                          <a:schemeClr val="lt1"/>
                        </a:solidFill>
                        <a:ln w="6350">
                          <a:solidFill>
                            <a:prstClr val="black"/>
                          </a:solidFill>
                        </a:ln>
                      </wps:spPr>
                      <wps:txbx>
                        <w:txbxContent>
                          <w:p w14:paraId="6344BA31" w14:textId="7D5E9A71" w:rsidR="007F162E" w:rsidRPr="009948EC" w:rsidRDefault="007F162E" w:rsidP="00B63775">
                            <w:pPr>
                              <w:ind w:left="0" w:right="38"/>
                              <w:rPr>
                                <w:color w:val="4472C4" w:themeColor="accent1"/>
                                <w:lang w:val="fr-CH"/>
                              </w:rPr>
                            </w:pPr>
                          </w:p>
                          <w:p w14:paraId="1397BED5" w14:textId="5EA7DB8B" w:rsidR="007F162E" w:rsidRPr="009948EC" w:rsidRDefault="007F162E" w:rsidP="00B63775">
                            <w:pPr>
                              <w:ind w:left="0" w:right="38"/>
                              <w:rPr>
                                <w:color w:val="4472C4" w:themeColor="accent1"/>
                                <w:lang w:val="fr-CH"/>
                              </w:rPr>
                            </w:pPr>
                          </w:p>
                          <w:p w14:paraId="6E0EE917" w14:textId="3F80B50A" w:rsidR="007F162E" w:rsidRPr="009948EC" w:rsidRDefault="007F162E" w:rsidP="00B63775">
                            <w:pPr>
                              <w:ind w:left="0" w:right="38"/>
                              <w:rPr>
                                <w:color w:val="4472C4" w:themeColor="accent1"/>
                                <w:lang w:val="fr-CH"/>
                              </w:rPr>
                            </w:pPr>
                          </w:p>
                          <w:p w14:paraId="0DD2E2E9" w14:textId="4D110068" w:rsidR="007F162E" w:rsidRPr="009948EC" w:rsidRDefault="007F162E" w:rsidP="00B63775">
                            <w:pPr>
                              <w:ind w:left="0" w:right="38"/>
                              <w:rPr>
                                <w:color w:val="4472C4" w:themeColor="accent1"/>
                                <w:lang w:val="fr-CH"/>
                              </w:rPr>
                            </w:pPr>
                          </w:p>
                          <w:p w14:paraId="3D01F03E" w14:textId="6E57C3BB" w:rsidR="007F162E" w:rsidRPr="009948EC" w:rsidRDefault="007F162E" w:rsidP="00B63775">
                            <w:pPr>
                              <w:ind w:left="0" w:right="38"/>
                              <w:rPr>
                                <w:color w:val="4472C4" w:themeColor="accent1"/>
                                <w:lang w:val="fr-CH"/>
                              </w:rPr>
                            </w:pPr>
                          </w:p>
                          <w:p w14:paraId="003815EA" w14:textId="0E6A5710" w:rsidR="007F162E" w:rsidRPr="009948EC" w:rsidRDefault="007F162E" w:rsidP="00B63775">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22D5D301" id="_x0000_t202" coordsize="21600,21600" o:spt="202" path="m,l,21600r21600,l21600,xe">
                <v:stroke joinstyle="miter"/>
                <v:path gradientshapeok="t" o:connecttype="rect"/>
              </v:shapetype>
              <v:shape id="Text Box 1" o:spid="_x0000_s1026" type="#_x0000_t202" style="position:absolute;left:0;text-align:left;margin-left:-.55pt;margin-top:14.75pt;width:480pt;height:457.1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" fillcolor="white [3201]" strokeweight=".5pt">
                <v:textbox>
                  <w:txbxContent>
                    <w:p w14:paraId="6344BA31" w14:textId="7D5E9A71" w:rsidR="007F162E" w:rsidRPr="009948EC" w:rsidRDefault="007F162E" w:rsidP="00B63775">
                      <w:pPr>
                        <w:ind w:left="0" w:right="38"/>
                        <w:rPr>
                          <w:color w:val="4472C4" w:themeColor="accent1"/>
                          <w:lang w:val="fr-CH"/>
                        </w:rPr>
                      </w:pPr>
                    </w:p>
                    <w:p w14:paraId="1397BED5" w14:textId="5EA7DB8B" w:rsidR="007F162E" w:rsidRPr="009948EC" w:rsidRDefault="007F162E" w:rsidP="00B63775">
                      <w:pPr>
                        <w:ind w:left="0" w:right="38"/>
                        <w:rPr>
                          <w:color w:val="4472C4" w:themeColor="accent1"/>
                          <w:lang w:val="fr-CH"/>
                        </w:rPr>
                      </w:pPr>
                    </w:p>
                    <w:p w14:paraId="6E0EE917" w14:textId="3F80B50A" w:rsidR="007F162E" w:rsidRPr="009948EC" w:rsidRDefault="007F162E" w:rsidP="00B63775">
                      <w:pPr>
                        <w:ind w:left="0" w:right="38"/>
                        <w:rPr>
                          <w:color w:val="4472C4" w:themeColor="accent1"/>
                          <w:lang w:val="fr-CH"/>
                        </w:rPr>
                      </w:pPr>
                    </w:p>
                    <w:p w14:paraId="0DD2E2E9" w14:textId="4D110068" w:rsidR="007F162E" w:rsidRPr="009948EC" w:rsidRDefault="007F162E" w:rsidP="00B63775">
                      <w:pPr>
                        <w:ind w:left="0" w:right="38"/>
                        <w:rPr>
                          <w:color w:val="4472C4" w:themeColor="accent1"/>
                          <w:lang w:val="fr-CH"/>
                        </w:rPr>
                      </w:pPr>
                    </w:p>
                    <w:p w14:paraId="3D01F03E" w14:textId="6E57C3BB" w:rsidR="007F162E" w:rsidRPr="009948EC" w:rsidRDefault="007F162E" w:rsidP="00B63775">
                      <w:pPr>
                        <w:ind w:left="0" w:right="38"/>
                        <w:rPr>
                          <w:color w:val="4472C4" w:themeColor="accent1"/>
                          <w:lang w:val="fr-CH"/>
                        </w:rPr>
                      </w:pPr>
                    </w:p>
                    <w:p w14:paraId="003815EA" w14:textId="0E6A5710" w:rsidR="007F162E" w:rsidRPr="009948EC" w:rsidRDefault="007F162E" w:rsidP="00B63775">
                      <w:pPr>
                        <w:ind w:left="0" w:right="38"/>
                        <w:rPr>
                          <w:color w:val="4472C4" w:themeColor="accent1"/>
                          <w:lang w:val="fr-CH"/>
                        </w:rPr>
                      </w:pPr>
                    </w:p>
                  </w:txbxContent>
                </v:textbox>
                <w10:wrap type="topAndBottom" anchorx="margin"/>
              </v:shape>
            </w:pict>
          </mc:Fallback>
        </mc:AlternateContent>
      </w:r>
      <w:r w:rsidR="00543426">
        <w:rPr>
          <w:rFonts w:ascii="Univers" w:hAnsi="Univers"/>
          <w:sz w:val="19"/>
          <w:szCs w:val="19"/>
          <w:lang w:val="en-US"/>
        </w:rPr>
        <w:t xml:space="preserve">Task #1) </w:t>
      </w:r>
      <w:r w:rsidRPr="00BF5FED">
        <w:rPr>
          <w:rFonts w:ascii="Univers" w:hAnsi="Univers"/>
          <w:sz w:val="19"/>
          <w:szCs w:val="19"/>
          <w:lang w:val="en-US"/>
        </w:rPr>
        <w:t>Maximum word count</w:t>
      </w:r>
      <w:r w:rsidR="00432942" w:rsidRPr="00BF5FED">
        <w:rPr>
          <w:rFonts w:ascii="Univers" w:hAnsi="Univers"/>
          <w:sz w:val="19"/>
          <w:szCs w:val="19"/>
          <w:lang w:val="en-US"/>
        </w:rPr>
        <w:t xml:space="preserve"> for all four tasks </w:t>
      </w:r>
      <w:r w:rsidRPr="00BF5FED">
        <w:rPr>
          <w:rFonts w:ascii="Univers" w:hAnsi="Univers"/>
          <w:sz w:val="19"/>
          <w:szCs w:val="19"/>
          <w:lang w:val="en-US"/>
        </w:rPr>
        <w:t xml:space="preserve"> = 600 (Charts/graphs are excluded from word count)</w:t>
      </w:r>
    </w:p>
    <w:p w14:paraId="7BBB6632" w14:textId="40B9DFA3" w:rsidR="007F162E" w:rsidRPr="00BF5FED" w:rsidRDefault="000C48DA" w:rsidP="00D21465">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1C7FAA7E" w14:textId="4FC108FF" w:rsidR="007F162E" w:rsidRPr="00BF5FED" w:rsidRDefault="007F162E" w:rsidP="009D0355">
      <w:pPr>
        <w:spacing w:after="0" w:line="264" w:lineRule="auto"/>
        <w:ind w:right="29"/>
        <w:rPr>
          <w:rFonts w:ascii="Univers" w:hAnsi="Univers"/>
          <w:sz w:val="19"/>
          <w:szCs w:val="19"/>
          <w:lang w:val="en-US"/>
        </w:rPr>
      </w:pPr>
      <w:r w:rsidRPr="00BF5FED">
        <w:rPr>
          <w:rFonts w:ascii="Univers" w:hAnsi="Univers" w:cs="Calibri"/>
          <w:noProof/>
          <w:sz w:val="19"/>
          <w:szCs w:val="19"/>
          <w:lang w:val="en-US"/>
        </w:rPr>
        <w:lastRenderedPageBreak/>
        <mc:AlternateContent>
          <mc:Choice Requires="wps">
            <w:drawing>
              <wp:anchor distT="0" distB="0" distL="114300" distR="114300" simplePos="0" relativeHeight="251796480" behindDoc="1" locked="0" layoutInCell="1" allowOverlap="1" wp14:anchorId="3A5F8F76" wp14:editId="6A0E18D4">
                <wp:simplePos x="0" y="0"/>
                <wp:positionH relativeFrom="margin">
                  <wp:posOffset>0</wp:posOffset>
                </wp:positionH>
                <wp:positionV relativeFrom="paragraph">
                  <wp:posOffset>349250</wp:posOffset>
                </wp:positionV>
                <wp:extent cx="6096000" cy="8293100"/>
                <wp:effectExtent l="0" t="0" r="12700" b="12700"/>
                <wp:wrapTight wrapText="bothSides">
                  <wp:wrapPolygon edited="0">
                    <wp:start x="0" y="0"/>
                    <wp:lineTo x="0" y="21600"/>
                    <wp:lineTo x="21600" y="21600"/>
                    <wp:lineTo x="21600" y="0"/>
                    <wp:lineTo x="0" y="0"/>
                  </wp:wrapPolygon>
                </wp:wrapTight>
                <wp:docPr id="9" name="Text Box 9"/>
                <wp:cNvGraphicFramePr/>
                <a:graphic xmlns:a="http://schemas.openxmlformats.org/drawingml/2006/main">
                  <a:graphicData uri="http://schemas.microsoft.com/office/word/2010/wordprocessingShape">
                    <wps:wsp>
                      <wps:cNvSpPr txBox="1"/>
                      <wps:spPr>
                        <a:xfrm>
                          <a:off x="0" y="0"/>
                          <a:ext cx="6096000" cy="8293100"/>
                        </a:xfrm>
                        <a:prstGeom prst="rect">
                          <a:avLst/>
                        </a:prstGeom>
                        <a:solidFill>
                          <a:schemeClr val="lt1"/>
                        </a:solidFill>
                        <a:ln w="6350">
                          <a:solidFill>
                            <a:prstClr val="black"/>
                          </a:solidFill>
                        </a:ln>
                      </wps:spPr>
                      <wps:txbx>
                        <w:txbxContent>
                          <w:p w14:paraId="546DEA49" w14:textId="77777777" w:rsidR="007F162E" w:rsidRPr="009948EC" w:rsidRDefault="007F162E" w:rsidP="00B63775">
                            <w:pPr>
                              <w:ind w:left="0" w:right="38"/>
                              <w:rPr>
                                <w:color w:val="4472C4" w:themeColor="accent1"/>
                                <w:lang w:val="fr-CH"/>
                              </w:rPr>
                            </w:pPr>
                          </w:p>
                          <w:p w14:paraId="17C1D0B5" w14:textId="77777777" w:rsidR="007F162E" w:rsidRPr="009948EC" w:rsidRDefault="007F162E" w:rsidP="00B63775">
                            <w:pPr>
                              <w:ind w:left="0" w:right="38"/>
                              <w:rPr>
                                <w:color w:val="4472C4" w:themeColor="accent1"/>
                                <w:lang w:val="fr-CH"/>
                              </w:rPr>
                            </w:pPr>
                          </w:p>
                          <w:p w14:paraId="01706F99" w14:textId="77777777" w:rsidR="007F162E" w:rsidRPr="009948EC" w:rsidRDefault="007F162E" w:rsidP="00B63775">
                            <w:pPr>
                              <w:ind w:left="0" w:right="38"/>
                              <w:rPr>
                                <w:color w:val="4472C4" w:themeColor="accent1"/>
                                <w:lang w:val="fr-CH"/>
                              </w:rPr>
                            </w:pPr>
                          </w:p>
                          <w:p w14:paraId="5175EAC4" w14:textId="77777777" w:rsidR="007F162E" w:rsidRPr="009948EC" w:rsidRDefault="007F162E" w:rsidP="00B63775">
                            <w:pPr>
                              <w:ind w:left="0" w:right="38"/>
                              <w:rPr>
                                <w:color w:val="4472C4" w:themeColor="accent1"/>
                                <w:lang w:val="fr-CH"/>
                              </w:rPr>
                            </w:pPr>
                          </w:p>
                          <w:p w14:paraId="33BC4529" w14:textId="77777777" w:rsidR="007F162E" w:rsidRPr="009948EC" w:rsidRDefault="007F162E" w:rsidP="00B63775">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3A5F8F76" id="Text Box 9" o:spid="_x0000_s1027" type="#_x0000_t202" style="position:absolute;left:0;text-align:left;margin-left:0;margin-top:27.5pt;width:480pt;height:653pt;z-index:-2515200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" fillcolor="white [3201]" strokeweight=".5pt">
                <v:textbox>
                  <w:txbxContent>
                    <w:p w14:paraId="546DEA49" w14:textId="77777777" w:rsidR="007F162E" w:rsidRPr="009948EC" w:rsidRDefault="007F162E" w:rsidP="00B63775">
                      <w:pPr>
                        <w:ind w:left="0" w:right="38"/>
                        <w:rPr>
                          <w:color w:val="4472C4" w:themeColor="accent1"/>
                          <w:lang w:val="fr-CH"/>
                        </w:rPr>
                      </w:pPr>
                    </w:p>
                    <w:p w14:paraId="17C1D0B5" w14:textId="77777777" w:rsidR="007F162E" w:rsidRPr="009948EC" w:rsidRDefault="007F162E" w:rsidP="00B63775">
                      <w:pPr>
                        <w:ind w:left="0" w:right="38"/>
                        <w:rPr>
                          <w:color w:val="4472C4" w:themeColor="accent1"/>
                          <w:lang w:val="fr-CH"/>
                        </w:rPr>
                      </w:pPr>
                    </w:p>
                    <w:p w14:paraId="01706F99" w14:textId="77777777" w:rsidR="007F162E" w:rsidRPr="009948EC" w:rsidRDefault="007F162E" w:rsidP="00B63775">
                      <w:pPr>
                        <w:ind w:left="0" w:right="38"/>
                        <w:rPr>
                          <w:color w:val="4472C4" w:themeColor="accent1"/>
                          <w:lang w:val="fr-CH"/>
                        </w:rPr>
                      </w:pPr>
                    </w:p>
                    <w:p w14:paraId="5175EAC4" w14:textId="77777777" w:rsidR="007F162E" w:rsidRPr="009948EC" w:rsidRDefault="007F162E" w:rsidP="00B63775">
                      <w:pPr>
                        <w:ind w:left="0" w:right="38"/>
                        <w:rPr>
                          <w:color w:val="4472C4" w:themeColor="accent1"/>
                          <w:lang w:val="fr-CH"/>
                        </w:rPr>
                      </w:pPr>
                    </w:p>
                    <w:p w14:paraId="33BC4529" w14:textId="77777777" w:rsidR="007F162E" w:rsidRPr="009948EC" w:rsidRDefault="007F162E" w:rsidP="00B63775">
                      <w:pPr>
                        <w:ind w:left="0" w:right="38"/>
                        <w:rPr>
                          <w:color w:val="4472C4" w:themeColor="accent1"/>
                          <w:lang w:val="fr-CH"/>
                        </w:rPr>
                      </w:pPr>
                    </w:p>
                  </w:txbxContent>
                </v:textbox>
                <w10:wrap type="tight" anchorx="margin"/>
              </v:shape>
            </w:pict>
          </mc:Fallback>
        </mc:AlternateContent>
      </w:r>
      <w:r w:rsidRPr="00BF5FED">
        <w:rPr>
          <w:rFonts w:ascii="Univers" w:hAnsi="Univers"/>
          <w:sz w:val="19"/>
          <w:szCs w:val="19"/>
          <w:lang w:val="en-US"/>
        </w:rPr>
        <w:t xml:space="preserve">Add references </w:t>
      </w:r>
      <w:r w:rsidR="00A40FED" w:rsidRPr="00BF5FED">
        <w:rPr>
          <w:rFonts w:ascii="Univers" w:hAnsi="Univers"/>
          <w:sz w:val="19"/>
          <w:szCs w:val="19"/>
          <w:lang w:val="en-US"/>
        </w:rPr>
        <w:t xml:space="preserve">for the above questions together </w:t>
      </w:r>
      <w:r w:rsidRPr="00BF5FED">
        <w:rPr>
          <w:rFonts w:ascii="Univers" w:hAnsi="Univers"/>
          <w:sz w:val="19"/>
          <w:szCs w:val="19"/>
          <w:lang w:val="en-US"/>
        </w:rPr>
        <w:t>in the box below: (no word limit, excluded from above word count)</w:t>
      </w:r>
    </w:p>
    <w:p w14:paraId="3D3F91BA" w14:textId="2B80DEE2" w:rsidR="007F162E" w:rsidRPr="00BF5FED" w:rsidRDefault="007F162E" w:rsidP="009D0355">
      <w:pPr>
        <w:spacing w:after="0" w:line="264" w:lineRule="auto"/>
        <w:ind w:right="29"/>
        <w:rPr>
          <w:rFonts w:ascii="Univers" w:hAnsi="Univers"/>
          <w:sz w:val="19"/>
          <w:szCs w:val="19"/>
          <w:lang w:val="en-US"/>
        </w:rPr>
      </w:pPr>
    </w:p>
    <w:p w14:paraId="1D3D8D89" w14:textId="594AB78B" w:rsidR="007F162E" w:rsidRPr="00BF5FED" w:rsidRDefault="00A83666" w:rsidP="009D0355">
      <w:pPr>
        <w:spacing w:after="0" w:line="264" w:lineRule="auto"/>
        <w:ind w:right="29"/>
        <w:rPr>
          <w:rFonts w:ascii="Univers" w:hAnsi="Univers"/>
          <w:b/>
          <w:bCs/>
          <w:sz w:val="19"/>
          <w:szCs w:val="19"/>
          <w:lang w:val="en-US"/>
        </w:rPr>
      </w:pPr>
      <w:r w:rsidRPr="00BF5FED">
        <w:rPr>
          <w:rFonts w:ascii="Univers" w:hAnsi="Univers"/>
          <w:b/>
          <w:bCs/>
          <w:sz w:val="19"/>
          <w:szCs w:val="19"/>
          <w:lang w:val="en-US"/>
        </w:rPr>
        <w:lastRenderedPageBreak/>
        <w:t>Assignment</w:t>
      </w:r>
      <w:r w:rsidR="007F162E" w:rsidRPr="00BF5FED">
        <w:rPr>
          <w:rFonts w:ascii="Univers" w:hAnsi="Univers"/>
          <w:b/>
          <w:bCs/>
          <w:sz w:val="19"/>
          <w:szCs w:val="19"/>
          <w:lang w:val="en-US"/>
        </w:rPr>
        <w:t xml:space="preserve"> 1: Marking rubric</w:t>
      </w:r>
      <w:r w:rsidR="007F162E" w:rsidRPr="00BF5FED">
        <w:rPr>
          <w:rFonts w:ascii="Univers" w:hAnsi="Univers"/>
          <w:b/>
          <w:sz w:val="19"/>
          <w:szCs w:val="19"/>
          <w:lang w:val="en-US"/>
        </w:rPr>
        <w:t xml:space="preserve"> (Product </w:t>
      </w:r>
      <w:r w:rsidR="00FD26F3" w:rsidRPr="00BF5FED">
        <w:rPr>
          <w:rFonts w:ascii="Univers" w:hAnsi="Univers"/>
          <w:b/>
          <w:sz w:val="19"/>
          <w:szCs w:val="19"/>
          <w:lang w:val="en-US"/>
        </w:rPr>
        <w:t>group challenges and company</w:t>
      </w:r>
      <w:r w:rsidR="007F162E" w:rsidRPr="00BF5FED">
        <w:rPr>
          <w:rFonts w:ascii="Univers" w:hAnsi="Univers"/>
          <w:b/>
          <w:sz w:val="19"/>
          <w:szCs w:val="19"/>
          <w:lang w:val="en-US"/>
        </w:rPr>
        <w:t xml:space="preserve"> impacts)</w:t>
      </w:r>
      <w:r w:rsidR="007F162E" w:rsidRPr="00BF5FED">
        <w:rPr>
          <w:rFonts w:ascii="Univers" w:hAnsi="Univers"/>
          <w:b/>
          <w:bCs/>
          <w:sz w:val="19"/>
          <w:szCs w:val="19"/>
          <w:lang w:val="en-US"/>
        </w:rPr>
        <w:t xml:space="preserve"> </w:t>
      </w:r>
    </w:p>
    <w:p w14:paraId="02FA9127" w14:textId="77777777" w:rsidR="007F162E" w:rsidRPr="00BF5FED" w:rsidRDefault="007F162E" w:rsidP="003009F5">
      <w:pPr>
        <w:spacing w:after="0" w:line="240" w:lineRule="auto"/>
        <w:ind w:right="29"/>
        <w:rPr>
          <w:rFonts w:ascii="Univers" w:hAnsi="Univers"/>
          <w:sz w:val="19"/>
          <w:szCs w:val="19"/>
          <w:lang w:val="en-US"/>
        </w:rPr>
      </w:pPr>
    </w:p>
    <w:tbl>
      <w:tblPr>
        <w:tblStyle w:val="TableGrid"/>
        <w:tblW w:w="0" w:type="auto"/>
        <w:tblLook w:val="04A0" w:firstRow="1" w:lastRow="0" w:firstColumn="1" w:lastColumn="0" w:noHBand="0" w:noVBand="1"/>
      </w:tblPr>
      <w:tblGrid>
        <w:gridCol w:w="1511"/>
        <w:gridCol w:w="928"/>
        <w:gridCol w:w="1378"/>
        <w:gridCol w:w="1344"/>
        <w:gridCol w:w="1288"/>
        <w:gridCol w:w="1409"/>
        <w:gridCol w:w="1447"/>
      </w:tblGrid>
      <w:tr w:rsidR="007F162E" w:rsidRPr="00BF5FED" w14:paraId="2647E1BF" w14:textId="100A0C06" w:rsidTr="002A3914">
        <w:trPr>
          <w:trHeight w:val="314"/>
        </w:trPr>
        <w:tc>
          <w:tcPr>
            <w:tcW w:w="1354" w:type="dxa"/>
          </w:tcPr>
          <w:p w14:paraId="26903873" w14:textId="697B157E" w:rsidR="007F162E" w:rsidRPr="00BF5FED" w:rsidRDefault="007F162E" w:rsidP="003009F5">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Question</w:t>
            </w:r>
          </w:p>
        </w:tc>
        <w:tc>
          <w:tcPr>
            <w:tcW w:w="945" w:type="dxa"/>
          </w:tcPr>
          <w:p w14:paraId="05D2483B" w14:textId="2049742E" w:rsidR="007F162E" w:rsidRPr="00BF5FED" w:rsidRDefault="007F162E" w:rsidP="002A3914">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Fail</w:t>
            </w:r>
          </w:p>
        </w:tc>
        <w:tc>
          <w:tcPr>
            <w:tcW w:w="1424" w:type="dxa"/>
          </w:tcPr>
          <w:p w14:paraId="6F29B89A" w14:textId="25DD6D03" w:rsidR="007F162E" w:rsidRPr="00BF5FED" w:rsidRDefault="007F162E" w:rsidP="002A3914">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Pass</w:t>
            </w:r>
          </w:p>
        </w:tc>
        <w:tc>
          <w:tcPr>
            <w:tcW w:w="1367" w:type="dxa"/>
          </w:tcPr>
          <w:p w14:paraId="2E9BDC7D" w14:textId="596580C2" w:rsidR="007F162E" w:rsidRPr="00BF5FED" w:rsidRDefault="007F162E" w:rsidP="002A3914">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Limited</w:t>
            </w:r>
          </w:p>
        </w:tc>
        <w:tc>
          <w:tcPr>
            <w:tcW w:w="1294" w:type="dxa"/>
          </w:tcPr>
          <w:p w14:paraId="2C667AA8" w14:textId="5F504C70" w:rsidR="007F162E" w:rsidRPr="00BF5FED" w:rsidRDefault="007F162E" w:rsidP="002A3914">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Satisfactory</w:t>
            </w:r>
          </w:p>
        </w:tc>
        <w:tc>
          <w:tcPr>
            <w:tcW w:w="1441" w:type="dxa"/>
          </w:tcPr>
          <w:p w14:paraId="727C514D" w14:textId="3B381EBA" w:rsidR="007F162E" w:rsidRPr="00BF5FED" w:rsidRDefault="007F162E" w:rsidP="002A3914">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Excellent</w:t>
            </w:r>
          </w:p>
        </w:tc>
        <w:tc>
          <w:tcPr>
            <w:tcW w:w="1479" w:type="dxa"/>
          </w:tcPr>
          <w:p w14:paraId="6C7BEC36" w14:textId="137C62A3" w:rsidR="007F162E" w:rsidRPr="00BF5FED" w:rsidRDefault="007F162E" w:rsidP="002A3914">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Exemplary</w:t>
            </w:r>
          </w:p>
        </w:tc>
      </w:tr>
      <w:tr w:rsidR="007F162E" w:rsidRPr="00BF5FED" w14:paraId="1E2FE73F" w14:textId="6921CFFF" w:rsidTr="00FD4303">
        <w:tc>
          <w:tcPr>
            <w:tcW w:w="1354" w:type="dxa"/>
          </w:tcPr>
          <w:p w14:paraId="43046422" w14:textId="7E56336A" w:rsidR="00924D2B" w:rsidRPr="00BF5FED" w:rsidRDefault="00924D2B" w:rsidP="00964F73">
            <w:pPr>
              <w:pStyle w:val="ListParagraph"/>
              <w:numPr>
                <w:ilvl w:val="0"/>
                <w:numId w:val="1"/>
              </w:numPr>
              <w:pBdr>
                <w:top w:val="nil"/>
                <w:left w:val="nil"/>
                <w:bottom w:val="nil"/>
                <w:right w:val="nil"/>
                <w:between w:val="nil"/>
              </w:pBdr>
              <w:spacing w:after="120"/>
              <w:ind w:left="57" w:right="29" w:hanging="86"/>
              <w:contextualSpacing w:val="0"/>
              <w:rPr>
                <w:rFonts w:ascii="Univers" w:hAnsi="Univers" w:cstheme="minorHAnsi"/>
                <w:sz w:val="16"/>
                <w:szCs w:val="16"/>
                <w:lang w:val="en-US"/>
              </w:rPr>
            </w:pPr>
            <w:r w:rsidRPr="00BF5FED">
              <w:rPr>
                <w:rFonts w:ascii="Univers" w:hAnsi="Univers" w:cs="Calibri"/>
                <w:sz w:val="16"/>
                <w:szCs w:val="16"/>
                <w:lang w:val="en-US"/>
              </w:rPr>
              <w:t>Define the current and future challenges of your product group</w:t>
            </w:r>
          </w:p>
          <w:p w14:paraId="0CB94273" w14:textId="5FB5375F" w:rsidR="007F162E" w:rsidRPr="00BF5FED" w:rsidRDefault="007F162E" w:rsidP="00964F73">
            <w:pPr>
              <w:pStyle w:val="ListParagraph"/>
              <w:numPr>
                <w:ilvl w:val="0"/>
                <w:numId w:val="1"/>
              </w:numPr>
              <w:pBdr>
                <w:top w:val="nil"/>
                <w:left w:val="nil"/>
                <w:bottom w:val="nil"/>
                <w:right w:val="nil"/>
                <w:between w:val="nil"/>
              </w:pBdr>
              <w:spacing w:after="120"/>
              <w:ind w:left="57" w:right="29" w:hanging="86"/>
              <w:contextualSpacing w:val="0"/>
              <w:rPr>
                <w:rFonts w:ascii="Univers" w:hAnsi="Univers" w:cstheme="minorHAnsi"/>
                <w:sz w:val="16"/>
                <w:szCs w:val="16"/>
                <w:lang w:val="en-US"/>
              </w:rPr>
            </w:pPr>
            <w:r w:rsidRPr="00BF5FED">
              <w:rPr>
                <w:rFonts w:ascii="Univers" w:hAnsi="Univers" w:cstheme="minorHAnsi"/>
                <w:sz w:val="16"/>
                <w:szCs w:val="16"/>
                <w:lang w:val="en-US"/>
              </w:rPr>
              <w:t xml:space="preserve">Compare and contrast current sustainability / decarbonization strategies of </w:t>
            </w:r>
            <w:r w:rsidR="00CD5DF9" w:rsidRPr="00BF5FED">
              <w:rPr>
                <w:rFonts w:ascii="Univers" w:hAnsi="Univers" w:cstheme="minorHAnsi"/>
                <w:sz w:val="16"/>
                <w:szCs w:val="16"/>
                <w:lang w:val="en-US"/>
              </w:rPr>
              <w:t>your company</w:t>
            </w:r>
            <w:r w:rsidRPr="00BF5FED">
              <w:rPr>
                <w:rFonts w:ascii="Univers" w:hAnsi="Univers" w:cstheme="minorHAnsi"/>
                <w:sz w:val="16"/>
                <w:szCs w:val="16"/>
                <w:lang w:val="en-US"/>
              </w:rPr>
              <w:t xml:space="preserve"> </w:t>
            </w:r>
          </w:p>
          <w:p w14:paraId="3A36EF3F" w14:textId="55C78E55" w:rsidR="007F162E" w:rsidRPr="00BF5FED" w:rsidRDefault="007F162E" w:rsidP="00964F73">
            <w:pPr>
              <w:pStyle w:val="ListParagraph"/>
              <w:numPr>
                <w:ilvl w:val="0"/>
                <w:numId w:val="1"/>
              </w:numPr>
              <w:pBdr>
                <w:top w:val="nil"/>
                <w:left w:val="nil"/>
                <w:bottom w:val="nil"/>
                <w:right w:val="nil"/>
                <w:between w:val="nil"/>
              </w:pBdr>
              <w:spacing w:after="120"/>
              <w:ind w:left="57" w:right="29" w:hanging="86"/>
              <w:contextualSpacing w:val="0"/>
              <w:rPr>
                <w:rFonts w:ascii="Univers" w:hAnsi="Univers" w:cstheme="minorHAnsi"/>
                <w:sz w:val="16"/>
                <w:szCs w:val="16"/>
                <w:lang w:val="en-US"/>
              </w:rPr>
            </w:pPr>
            <w:r w:rsidRPr="00BF5FED">
              <w:rPr>
                <w:rFonts w:ascii="Univers" w:hAnsi="Univers" w:cstheme="minorHAnsi"/>
                <w:sz w:val="16"/>
                <w:szCs w:val="16"/>
                <w:lang w:val="en-US"/>
              </w:rPr>
              <w:t>State main environment</w:t>
            </w:r>
            <w:r w:rsidR="002A3914" w:rsidRPr="00BF5FED">
              <w:rPr>
                <w:rFonts w:ascii="Univers" w:hAnsi="Univers" w:cstheme="minorHAnsi"/>
                <w:sz w:val="16"/>
                <w:szCs w:val="16"/>
                <w:lang w:val="en-US"/>
              </w:rPr>
              <w:t>al</w:t>
            </w:r>
            <w:r w:rsidRPr="00BF5FED">
              <w:rPr>
                <w:rFonts w:ascii="Univers" w:hAnsi="Univers" w:cstheme="minorHAnsi"/>
                <w:sz w:val="16"/>
                <w:szCs w:val="16"/>
                <w:lang w:val="en-US"/>
              </w:rPr>
              <w:t xml:space="preserve"> and societal impacts of company including SDGs and PBs</w:t>
            </w:r>
          </w:p>
          <w:p w14:paraId="688529F0" w14:textId="77777777" w:rsidR="007F162E" w:rsidRPr="00BF5FED" w:rsidRDefault="007F162E" w:rsidP="00964F73">
            <w:pPr>
              <w:pStyle w:val="ListParagraph"/>
              <w:numPr>
                <w:ilvl w:val="0"/>
                <w:numId w:val="1"/>
              </w:numPr>
              <w:pBdr>
                <w:top w:val="nil"/>
                <w:left w:val="nil"/>
                <w:bottom w:val="nil"/>
                <w:right w:val="nil"/>
                <w:between w:val="nil"/>
              </w:pBdr>
              <w:spacing w:after="120"/>
              <w:ind w:left="57" w:right="29" w:hanging="86"/>
              <w:contextualSpacing w:val="0"/>
              <w:rPr>
                <w:rFonts w:ascii="Univers" w:hAnsi="Univers" w:cstheme="minorHAnsi"/>
                <w:sz w:val="16"/>
                <w:szCs w:val="16"/>
                <w:lang w:val="en-US"/>
              </w:rPr>
            </w:pPr>
            <w:r w:rsidRPr="00BF5FED">
              <w:rPr>
                <w:rFonts w:ascii="Univers" w:hAnsi="Univers" w:cstheme="minorHAnsi"/>
                <w:sz w:val="16"/>
                <w:szCs w:val="16"/>
                <w:lang w:val="en-US"/>
              </w:rPr>
              <w:t xml:space="preserve">State effects on human health </w:t>
            </w:r>
          </w:p>
          <w:p w14:paraId="2EAC3015" w14:textId="1BB54E15" w:rsidR="007F162E" w:rsidRPr="00BF5FED" w:rsidRDefault="007F162E" w:rsidP="00FD4303">
            <w:pPr>
              <w:spacing w:after="160" w:line="240" w:lineRule="auto"/>
              <w:ind w:left="0" w:right="0" w:firstLine="0"/>
              <w:jc w:val="left"/>
              <w:rPr>
                <w:rFonts w:ascii="Univers" w:hAnsi="Univers"/>
                <w:b/>
                <w:sz w:val="16"/>
                <w:szCs w:val="16"/>
                <w:lang w:val="en-US"/>
              </w:rPr>
            </w:pPr>
          </w:p>
        </w:tc>
        <w:tc>
          <w:tcPr>
            <w:tcW w:w="945" w:type="dxa"/>
          </w:tcPr>
          <w:p w14:paraId="1EBD6B59" w14:textId="388D915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424" w:type="dxa"/>
          </w:tcPr>
          <w:p w14:paraId="6DE60B5E" w14:textId="1E020E14"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A poor attempt is made to answer each of the questions. </w:t>
            </w:r>
          </w:p>
          <w:p w14:paraId="7C68A747" w14:textId="7777777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OR</w:t>
            </w:r>
          </w:p>
          <w:p w14:paraId="69AE4AF1" w14:textId="7777777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One question is not addressed</w:t>
            </w:r>
          </w:p>
          <w:p w14:paraId="65F594A8" w14:textId="7777777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OR </w:t>
            </w:r>
          </w:p>
          <w:p w14:paraId="436868D0" w14:textId="7777777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The answers are unclear, or lack detail </w:t>
            </w:r>
          </w:p>
          <w:p w14:paraId="6FF956FC" w14:textId="71E0429D"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OR </w:t>
            </w:r>
          </w:p>
          <w:p w14:paraId="6CE92DDA" w14:textId="0FBFF102"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references.</w:t>
            </w:r>
          </w:p>
          <w:p w14:paraId="6A9A3841" w14:textId="721173EC"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OR</w:t>
            </w:r>
          </w:p>
          <w:p w14:paraId="63CC0760" w14:textId="2111BC0C"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Poorly written response and word count is not respected by 75% or more</w:t>
            </w:r>
          </w:p>
        </w:tc>
        <w:tc>
          <w:tcPr>
            <w:tcW w:w="1367" w:type="dxa"/>
          </w:tcPr>
          <w:p w14:paraId="0F147343" w14:textId="4E39E48F"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The answers address each of the questions with limited justifications</w:t>
            </w:r>
          </w:p>
          <w:p w14:paraId="1E969587" w14:textId="760FF64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OR</w:t>
            </w:r>
          </w:p>
          <w:p w14:paraId="11F31AC3" w14:textId="7528491D"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No referenced data, </w:t>
            </w:r>
          </w:p>
          <w:p w14:paraId="2A9DF8E7" w14:textId="7E09C854"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OR </w:t>
            </w:r>
          </w:p>
          <w:p w14:paraId="2543EA1C" w14:textId="6A14EB5F"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Adequately written response and word count is not respected by 50% or more</w:t>
            </w:r>
          </w:p>
        </w:tc>
        <w:tc>
          <w:tcPr>
            <w:tcW w:w="1294" w:type="dxa"/>
          </w:tcPr>
          <w:p w14:paraId="61F8CC3A" w14:textId="4FE2DDB8"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The answers address each of the questions giving evidence-based justifications</w:t>
            </w:r>
          </w:p>
          <w:p w14:paraId="20BFCAF4" w14:textId="7777777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AND</w:t>
            </w:r>
          </w:p>
          <w:p w14:paraId="78D9AC1C" w14:textId="5515BFB9"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Limited quantitative referenced data (5 refs), </w:t>
            </w:r>
          </w:p>
          <w:p w14:paraId="64BF37D4" w14:textId="073BD21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OR</w:t>
            </w:r>
          </w:p>
          <w:p w14:paraId="3978EDCB" w14:textId="5C3FBF9C"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A clear response and word count is respected by &lt;25%</w:t>
            </w:r>
          </w:p>
        </w:tc>
        <w:tc>
          <w:tcPr>
            <w:tcW w:w="1441" w:type="dxa"/>
          </w:tcPr>
          <w:p w14:paraId="7459A698" w14:textId="4D60CE7C"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The answers provide a good description of the questions giving evidence-based justifications</w:t>
            </w:r>
          </w:p>
          <w:p w14:paraId="2E590936" w14:textId="7777777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AND</w:t>
            </w:r>
          </w:p>
          <w:p w14:paraId="28C316FD" w14:textId="55E8A695"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Quantitative referenced data (&gt;10 refs), </w:t>
            </w:r>
          </w:p>
          <w:p w14:paraId="2F5C6244" w14:textId="7777777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AND </w:t>
            </w:r>
          </w:p>
          <w:p w14:paraId="5F55AE7E" w14:textId="6A0B4130"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Showing a high level of systemic reasoning</w:t>
            </w:r>
          </w:p>
          <w:p w14:paraId="7513F5A8" w14:textId="7777777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AND </w:t>
            </w:r>
          </w:p>
          <w:p w14:paraId="6F47525F" w14:textId="751880B6"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An excellent response and word count is respected by &lt;10%</w:t>
            </w:r>
          </w:p>
        </w:tc>
        <w:tc>
          <w:tcPr>
            <w:tcW w:w="1479" w:type="dxa"/>
          </w:tcPr>
          <w:p w14:paraId="70D172E3" w14:textId="15DE4171"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The answers provide an excellent discussion of the questions giving evidence-based justifications</w:t>
            </w:r>
          </w:p>
          <w:p w14:paraId="5AE106CF" w14:textId="7777777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AND</w:t>
            </w:r>
          </w:p>
          <w:p w14:paraId="5996E955" w14:textId="6A534DA5"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Quantitative referenced data (&gt;10 refs), </w:t>
            </w:r>
          </w:p>
          <w:p w14:paraId="5E276DF4" w14:textId="7777777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AND </w:t>
            </w:r>
          </w:p>
          <w:p w14:paraId="56573030" w14:textId="4CD0C7D2"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Showing a high level of systemic reasoning</w:t>
            </w:r>
          </w:p>
          <w:p w14:paraId="77754429" w14:textId="09FDB5B8"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AND</w:t>
            </w:r>
          </w:p>
          <w:p w14:paraId="6531084B" w14:textId="48B9DC55"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Tables / charts included </w:t>
            </w:r>
          </w:p>
          <w:p w14:paraId="4C235EEF" w14:textId="77777777"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AND </w:t>
            </w:r>
          </w:p>
          <w:p w14:paraId="5135578E" w14:textId="5661375D" w:rsidR="007F162E" w:rsidRPr="00BF5FED" w:rsidRDefault="007F162E" w:rsidP="003009F5">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Excellent writing and grammar with an exceptionally clear and structured response with the word count limit strictly adhered to.</w:t>
            </w:r>
          </w:p>
        </w:tc>
      </w:tr>
      <w:tr w:rsidR="007F162E" w:rsidRPr="00BF5FED" w14:paraId="7CD603EA" w14:textId="5260D353" w:rsidTr="00FD4303">
        <w:tc>
          <w:tcPr>
            <w:tcW w:w="1354" w:type="dxa"/>
          </w:tcPr>
          <w:p w14:paraId="412F0F59" w14:textId="5BB17392" w:rsidR="007F162E" w:rsidRPr="00BF5FED" w:rsidRDefault="007F162E" w:rsidP="003009F5">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Points</w:t>
            </w:r>
          </w:p>
        </w:tc>
        <w:tc>
          <w:tcPr>
            <w:tcW w:w="945" w:type="dxa"/>
          </w:tcPr>
          <w:p w14:paraId="456CB228" w14:textId="2D7374AB" w:rsidR="007F162E" w:rsidRPr="00BF5FED" w:rsidRDefault="007F162E" w:rsidP="002A3914">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0</w:t>
            </w:r>
          </w:p>
        </w:tc>
        <w:tc>
          <w:tcPr>
            <w:tcW w:w="1424" w:type="dxa"/>
          </w:tcPr>
          <w:p w14:paraId="75FB86CA" w14:textId="56F290D8" w:rsidR="007F162E" w:rsidRPr="00BF5FED" w:rsidRDefault="007F162E" w:rsidP="002A3914">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1</w:t>
            </w:r>
          </w:p>
        </w:tc>
        <w:tc>
          <w:tcPr>
            <w:tcW w:w="1367" w:type="dxa"/>
          </w:tcPr>
          <w:p w14:paraId="4D6EE08E" w14:textId="32ABA3CF" w:rsidR="007F162E" w:rsidRPr="00BF5FED" w:rsidRDefault="007F162E" w:rsidP="002A3914">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2</w:t>
            </w:r>
          </w:p>
        </w:tc>
        <w:tc>
          <w:tcPr>
            <w:tcW w:w="1294" w:type="dxa"/>
          </w:tcPr>
          <w:p w14:paraId="31A97417" w14:textId="7DB800E8" w:rsidR="007F162E" w:rsidRPr="00BF5FED" w:rsidRDefault="007F162E" w:rsidP="002A3914">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3</w:t>
            </w:r>
          </w:p>
        </w:tc>
        <w:tc>
          <w:tcPr>
            <w:tcW w:w="1441" w:type="dxa"/>
          </w:tcPr>
          <w:p w14:paraId="4CD75B4A" w14:textId="1707B3C7" w:rsidR="007F162E" w:rsidRPr="00BF5FED" w:rsidRDefault="007F162E" w:rsidP="002A3914">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4</w:t>
            </w:r>
          </w:p>
        </w:tc>
        <w:tc>
          <w:tcPr>
            <w:tcW w:w="1479" w:type="dxa"/>
          </w:tcPr>
          <w:p w14:paraId="6797F230" w14:textId="3C5E35F2" w:rsidR="007F162E" w:rsidRPr="00BF5FED" w:rsidRDefault="007F162E" w:rsidP="002A3914">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5</w:t>
            </w:r>
          </w:p>
        </w:tc>
      </w:tr>
    </w:tbl>
    <w:p w14:paraId="16FEBB14" w14:textId="77777777" w:rsidR="007F162E" w:rsidRPr="00BF5FED" w:rsidRDefault="007F162E" w:rsidP="003009F5">
      <w:pPr>
        <w:spacing w:after="160" w:line="240" w:lineRule="auto"/>
        <w:ind w:left="0" w:right="0" w:firstLine="0"/>
        <w:jc w:val="left"/>
        <w:rPr>
          <w:rFonts w:ascii="Univers" w:hAnsi="Univers"/>
          <w:b/>
          <w:sz w:val="19"/>
          <w:szCs w:val="19"/>
          <w:lang w:val="en-US"/>
        </w:rPr>
      </w:pPr>
      <w:r w:rsidRPr="00BF5FED">
        <w:rPr>
          <w:rFonts w:ascii="Univers" w:hAnsi="Univers"/>
          <w:b/>
          <w:sz w:val="19"/>
          <w:szCs w:val="19"/>
          <w:lang w:val="en-US"/>
        </w:rPr>
        <w:br w:type="page"/>
      </w:r>
    </w:p>
    <w:p w14:paraId="5059886F" w14:textId="481954A6" w:rsidR="00E801D8" w:rsidRPr="00543426" w:rsidRDefault="00A83666" w:rsidP="00E801D8">
      <w:pPr>
        <w:spacing w:after="0" w:line="240" w:lineRule="auto"/>
        <w:ind w:left="14" w:right="29" w:hanging="14"/>
        <w:rPr>
          <w:rFonts w:ascii="Univers" w:hAnsi="Univers"/>
          <w:b/>
          <w:sz w:val="24"/>
          <w:szCs w:val="24"/>
          <w:lang w:val="en-US"/>
        </w:rPr>
      </w:pPr>
      <w:r w:rsidRPr="00543426">
        <w:rPr>
          <w:rFonts w:ascii="Univers" w:hAnsi="Univers"/>
          <w:b/>
          <w:sz w:val="24"/>
          <w:szCs w:val="24"/>
          <w:lang w:val="en-US"/>
        </w:rPr>
        <w:lastRenderedPageBreak/>
        <w:t>Assignment</w:t>
      </w:r>
      <w:r w:rsidR="007F162E" w:rsidRPr="00543426">
        <w:rPr>
          <w:rFonts w:ascii="Univers" w:hAnsi="Univers"/>
          <w:b/>
          <w:sz w:val="24"/>
          <w:szCs w:val="24"/>
          <w:lang w:val="en-US"/>
        </w:rPr>
        <w:t xml:space="preserve"> 2: </w:t>
      </w:r>
      <w:r w:rsidR="00E801D8" w:rsidRPr="00543426">
        <w:rPr>
          <w:rFonts w:ascii="Univers" w:hAnsi="Univers"/>
          <w:b/>
          <w:sz w:val="24"/>
          <w:szCs w:val="24"/>
          <w:lang w:val="en-US"/>
        </w:rPr>
        <w:t xml:space="preserve">Evaluation of the </w:t>
      </w:r>
      <w:r w:rsidR="00E801D8" w:rsidRPr="00543426">
        <w:rPr>
          <w:rFonts w:ascii="Univers" w:hAnsi="Univers"/>
          <w:b/>
          <w:sz w:val="24"/>
          <w:szCs w:val="24"/>
          <w:u w:val="single"/>
          <w:lang w:val="en-US"/>
        </w:rPr>
        <w:t>current state</w:t>
      </w:r>
      <w:r w:rsidR="00E801D8" w:rsidRPr="00543426">
        <w:rPr>
          <w:rFonts w:ascii="Univers" w:hAnsi="Univers"/>
          <w:b/>
          <w:sz w:val="24"/>
          <w:szCs w:val="24"/>
          <w:lang w:val="en-US"/>
        </w:rPr>
        <w:t xml:space="preserve"> of your product and company supply chain</w:t>
      </w:r>
    </w:p>
    <w:p w14:paraId="68BC6C9A" w14:textId="7DFE8C00" w:rsidR="007F162E" w:rsidRPr="00BF5FED" w:rsidRDefault="007F162E" w:rsidP="00E801D8">
      <w:pPr>
        <w:spacing w:after="0" w:line="240" w:lineRule="auto"/>
        <w:ind w:left="14" w:right="29" w:hanging="14"/>
        <w:rPr>
          <w:rFonts w:ascii="Univers" w:hAnsi="Univers"/>
          <w:b/>
          <w:sz w:val="19"/>
          <w:szCs w:val="19"/>
          <w:lang w:val="en-US"/>
        </w:rPr>
      </w:pPr>
      <w:r w:rsidRPr="00543426">
        <w:rPr>
          <w:rFonts w:ascii="Univers" w:hAnsi="Univers"/>
          <w:b/>
          <w:color w:val="auto"/>
          <w:sz w:val="19"/>
          <w:szCs w:val="19"/>
          <w:lang w:val="en-US"/>
        </w:rPr>
        <w:t xml:space="preserve">(Submission lecture week </w:t>
      </w:r>
      <w:r w:rsidR="00E7359B" w:rsidRPr="00543426">
        <w:rPr>
          <w:rFonts w:ascii="Univers" w:hAnsi="Univers"/>
          <w:b/>
          <w:color w:val="auto"/>
          <w:sz w:val="19"/>
          <w:szCs w:val="19"/>
          <w:lang w:val="en-US"/>
        </w:rPr>
        <w:t>4</w:t>
      </w:r>
      <w:r w:rsidRPr="00543426">
        <w:rPr>
          <w:rFonts w:ascii="Univers" w:hAnsi="Univers"/>
          <w:b/>
          <w:color w:val="auto"/>
          <w:sz w:val="19"/>
          <w:szCs w:val="19"/>
          <w:lang w:val="en-US"/>
        </w:rPr>
        <w:t>, March</w:t>
      </w:r>
      <w:r w:rsidR="00E801D8" w:rsidRPr="00543426">
        <w:rPr>
          <w:rFonts w:ascii="Univers" w:hAnsi="Univers"/>
          <w:b/>
          <w:color w:val="auto"/>
          <w:sz w:val="19"/>
          <w:szCs w:val="19"/>
          <w:lang w:val="en-US"/>
        </w:rPr>
        <w:t xml:space="preserve"> </w:t>
      </w:r>
      <w:r w:rsidR="00E7359B" w:rsidRPr="00543426">
        <w:rPr>
          <w:rFonts w:ascii="Univers" w:hAnsi="Univers"/>
          <w:b/>
          <w:color w:val="auto"/>
          <w:sz w:val="19"/>
          <w:szCs w:val="19"/>
          <w:lang w:val="en-US"/>
        </w:rPr>
        <w:t>13</w:t>
      </w:r>
      <w:r w:rsidR="00432942" w:rsidRPr="00543426">
        <w:rPr>
          <w:rFonts w:ascii="Univers" w:hAnsi="Univers"/>
          <w:b/>
          <w:color w:val="auto"/>
          <w:sz w:val="19"/>
          <w:szCs w:val="19"/>
          <w:vertAlign w:val="superscript"/>
          <w:lang w:val="en-US"/>
        </w:rPr>
        <w:t>th</w:t>
      </w:r>
      <w:r w:rsidR="00E801D8" w:rsidRPr="00543426">
        <w:rPr>
          <w:rFonts w:ascii="Univers" w:hAnsi="Univers"/>
          <w:b/>
          <w:color w:val="auto"/>
          <w:sz w:val="19"/>
          <w:szCs w:val="19"/>
          <w:lang w:val="en-US"/>
        </w:rPr>
        <w:t>,</w:t>
      </w:r>
      <w:r w:rsidRPr="00543426">
        <w:rPr>
          <w:rFonts w:ascii="Univers" w:hAnsi="Univers"/>
          <w:b/>
          <w:color w:val="auto"/>
          <w:sz w:val="19"/>
          <w:szCs w:val="19"/>
          <w:lang w:val="en-US"/>
        </w:rPr>
        <w:t xml:space="preserve"> 2025,</w:t>
      </w:r>
      <w:r w:rsidR="00E801D8" w:rsidRPr="00543426">
        <w:rPr>
          <w:rFonts w:ascii="Univers" w:hAnsi="Univers"/>
          <w:b/>
          <w:color w:val="auto"/>
          <w:sz w:val="19"/>
          <w:szCs w:val="19"/>
          <w:lang w:val="en-US"/>
        </w:rPr>
        <w:t xml:space="preserve"> by 10:00 AM, </w:t>
      </w:r>
      <w:r w:rsidRPr="00543426">
        <w:rPr>
          <w:rFonts w:ascii="Univers" w:hAnsi="Univers"/>
          <w:b/>
          <w:sz w:val="19"/>
          <w:szCs w:val="19"/>
          <w:lang w:val="en-US"/>
        </w:rPr>
        <w:t>1</w:t>
      </w:r>
      <w:r w:rsidR="0076665B">
        <w:rPr>
          <w:rFonts w:ascii="Univers" w:hAnsi="Univers"/>
          <w:b/>
          <w:sz w:val="19"/>
          <w:szCs w:val="19"/>
          <w:lang w:val="en-US"/>
        </w:rPr>
        <w:t>0</w:t>
      </w:r>
      <w:r w:rsidRPr="00543426">
        <w:rPr>
          <w:rFonts w:ascii="Univers" w:hAnsi="Univers"/>
          <w:b/>
          <w:sz w:val="19"/>
          <w:szCs w:val="19"/>
          <w:lang w:val="en-US"/>
        </w:rPr>
        <w:t xml:space="preserve"> points)</w:t>
      </w:r>
    </w:p>
    <w:p w14:paraId="711769A2" w14:textId="05958889" w:rsidR="007F162E" w:rsidRPr="00BF5FED" w:rsidRDefault="007F162E" w:rsidP="00D45D9F">
      <w:pPr>
        <w:spacing w:after="0" w:line="240" w:lineRule="auto"/>
        <w:ind w:left="14" w:right="29" w:hanging="14"/>
        <w:jc w:val="left"/>
        <w:rPr>
          <w:rFonts w:ascii="Univers" w:hAnsi="Univers"/>
          <w:b/>
          <w:sz w:val="19"/>
          <w:szCs w:val="19"/>
          <w:lang w:val="en-US"/>
        </w:rPr>
      </w:pPr>
    </w:p>
    <w:tbl>
      <w:tblPr>
        <w:tblStyle w:val="TableGrid"/>
        <w:tblW w:w="9614" w:type="dxa"/>
        <w:tblInd w:w="11" w:type="dxa"/>
        <w:tblLayout w:type="fixed"/>
        <w:tblLook w:val="04A0" w:firstRow="1" w:lastRow="0" w:firstColumn="1" w:lastColumn="0" w:noHBand="0" w:noVBand="1"/>
      </w:tblPr>
      <w:tblGrid>
        <w:gridCol w:w="614"/>
        <w:gridCol w:w="8010"/>
        <w:gridCol w:w="990"/>
      </w:tblGrid>
      <w:tr w:rsidR="007F162E" w:rsidRPr="00BF5FED" w14:paraId="6067351D" w14:textId="77777777" w:rsidTr="00485C5F">
        <w:tc>
          <w:tcPr>
            <w:tcW w:w="614" w:type="dxa"/>
          </w:tcPr>
          <w:p w14:paraId="5078E066" w14:textId="77777777" w:rsidR="007F162E" w:rsidRPr="00BF5FED" w:rsidRDefault="007F162E" w:rsidP="00C22BBA">
            <w:pPr>
              <w:spacing w:after="0" w:line="288" w:lineRule="auto"/>
              <w:ind w:left="0" w:right="75" w:firstLine="0"/>
              <w:rPr>
                <w:rFonts w:ascii="Univers" w:hAnsi="Univers"/>
                <w:b/>
                <w:bCs/>
                <w:sz w:val="19"/>
                <w:szCs w:val="19"/>
                <w:lang w:val="en-US"/>
              </w:rPr>
            </w:pPr>
            <w:r w:rsidRPr="00BF5FED">
              <w:rPr>
                <w:rFonts w:ascii="Univers" w:hAnsi="Univers"/>
                <w:b/>
                <w:bCs/>
                <w:sz w:val="19"/>
                <w:szCs w:val="19"/>
                <w:lang w:val="en-US"/>
              </w:rPr>
              <w:t>No.</w:t>
            </w:r>
          </w:p>
        </w:tc>
        <w:tc>
          <w:tcPr>
            <w:tcW w:w="8010" w:type="dxa"/>
          </w:tcPr>
          <w:p w14:paraId="48458764" w14:textId="77777777" w:rsidR="007F162E" w:rsidRPr="00BF5FED" w:rsidRDefault="007F162E" w:rsidP="00C22BBA">
            <w:pPr>
              <w:spacing w:after="0" w:line="288" w:lineRule="auto"/>
              <w:ind w:left="0" w:right="75" w:firstLine="0"/>
              <w:rPr>
                <w:rFonts w:ascii="Univers" w:hAnsi="Univers"/>
                <w:b/>
                <w:bCs/>
                <w:sz w:val="19"/>
                <w:szCs w:val="19"/>
                <w:lang w:val="en-US"/>
              </w:rPr>
            </w:pPr>
            <w:r w:rsidRPr="00BF5FED">
              <w:rPr>
                <w:rFonts w:ascii="Univers" w:hAnsi="Univers"/>
                <w:b/>
                <w:bCs/>
                <w:sz w:val="19"/>
                <w:szCs w:val="19"/>
                <w:lang w:val="en-US"/>
              </w:rPr>
              <w:t>Question</w:t>
            </w:r>
          </w:p>
        </w:tc>
        <w:tc>
          <w:tcPr>
            <w:tcW w:w="990" w:type="dxa"/>
          </w:tcPr>
          <w:p w14:paraId="2E67D51B" w14:textId="77777777" w:rsidR="007F162E" w:rsidRPr="00BF5FED" w:rsidRDefault="007F162E" w:rsidP="00C22BBA">
            <w:pPr>
              <w:tabs>
                <w:tab w:val="left" w:pos="0"/>
              </w:tabs>
              <w:spacing w:after="0" w:line="288" w:lineRule="auto"/>
              <w:ind w:left="0" w:right="76" w:firstLine="0"/>
              <w:rPr>
                <w:rFonts w:ascii="Univers" w:hAnsi="Univers"/>
                <w:b/>
                <w:bCs/>
                <w:sz w:val="19"/>
                <w:szCs w:val="19"/>
                <w:lang w:val="en-US"/>
              </w:rPr>
            </w:pPr>
            <w:r w:rsidRPr="00BF5FED">
              <w:rPr>
                <w:rFonts w:ascii="Univers" w:hAnsi="Univers"/>
                <w:b/>
                <w:bCs/>
                <w:sz w:val="19"/>
                <w:szCs w:val="19"/>
                <w:lang w:val="en-US"/>
              </w:rPr>
              <w:t>Points</w:t>
            </w:r>
          </w:p>
        </w:tc>
      </w:tr>
      <w:tr w:rsidR="00432942" w:rsidRPr="00BF5FED" w14:paraId="52F5CA56" w14:textId="77777777" w:rsidTr="00485C5F">
        <w:tc>
          <w:tcPr>
            <w:tcW w:w="614" w:type="dxa"/>
          </w:tcPr>
          <w:p w14:paraId="4B6DF19C" w14:textId="57768E5D" w:rsidR="00432942" w:rsidRPr="00BF5FED" w:rsidRDefault="0076665B" w:rsidP="007E752D">
            <w:pPr>
              <w:spacing w:after="0" w:line="288" w:lineRule="auto"/>
              <w:ind w:left="0" w:right="75" w:firstLine="0"/>
              <w:jc w:val="center"/>
              <w:rPr>
                <w:rFonts w:ascii="Univers" w:hAnsi="Univers"/>
                <w:sz w:val="19"/>
                <w:szCs w:val="19"/>
                <w:lang w:val="en-US"/>
              </w:rPr>
            </w:pPr>
            <w:bookmarkStart w:id="2" w:name="_Hlk184205521"/>
            <w:r>
              <w:rPr>
                <w:rFonts w:ascii="Univers" w:hAnsi="Univers"/>
                <w:sz w:val="19"/>
                <w:szCs w:val="19"/>
                <w:lang w:val="en-US"/>
              </w:rPr>
              <w:t>1</w:t>
            </w:r>
          </w:p>
        </w:tc>
        <w:tc>
          <w:tcPr>
            <w:tcW w:w="8010" w:type="dxa"/>
          </w:tcPr>
          <w:p w14:paraId="53DAC03E" w14:textId="7291CF5C" w:rsidR="00432942" w:rsidRPr="00BF5FED" w:rsidRDefault="00432942" w:rsidP="008C3212">
            <w:pPr>
              <w:spacing w:after="0" w:line="288" w:lineRule="auto"/>
              <w:ind w:left="0" w:right="75" w:firstLine="0"/>
              <w:jc w:val="left"/>
              <w:rPr>
                <w:rFonts w:ascii="Univers" w:hAnsi="Univers" w:cs="Calibri"/>
                <w:sz w:val="19"/>
                <w:szCs w:val="19"/>
                <w:lang w:val="en-US"/>
              </w:rPr>
            </w:pPr>
            <w:r w:rsidRPr="00BF5FED">
              <w:rPr>
                <w:rFonts w:ascii="Univers" w:hAnsi="Univers" w:cs="Calibri"/>
                <w:sz w:val="19"/>
                <w:szCs w:val="19"/>
                <w:lang w:val="en-US"/>
              </w:rPr>
              <w:t>Describe and visualize the Bill of Materials (BoM) of your product group (from level 0 to level 4)</w:t>
            </w:r>
          </w:p>
        </w:tc>
        <w:tc>
          <w:tcPr>
            <w:tcW w:w="990" w:type="dxa"/>
          </w:tcPr>
          <w:p w14:paraId="0A0DEACF" w14:textId="313B4C87" w:rsidR="00432942" w:rsidRPr="00BF5FED" w:rsidRDefault="00432942" w:rsidP="00C22BBA">
            <w:pPr>
              <w:tabs>
                <w:tab w:val="left" w:pos="0"/>
              </w:tabs>
              <w:spacing w:after="0" w:line="288" w:lineRule="auto"/>
              <w:ind w:left="0" w:right="76" w:firstLine="0"/>
              <w:rPr>
                <w:rFonts w:ascii="Univers" w:hAnsi="Univers" w:cs="Calibri"/>
                <w:sz w:val="19"/>
                <w:szCs w:val="19"/>
                <w:lang w:val="en-US"/>
              </w:rPr>
            </w:pPr>
            <w:r w:rsidRPr="00BF5FED">
              <w:rPr>
                <w:rFonts w:ascii="Univers" w:hAnsi="Univers" w:cs="Calibri"/>
                <w:sz w:val="19"/>
                <w:szCs w:val="19"/>
                <w:lang w:val="en-US"/>
              </w:rPr>
              <w:t>(</w:t>
            </w:r>
            <w:r w:rsidR="0076665B">
              <w:rPr>
                <w:rFonts w:ascii="Univers" w:hAnsi="Univers" w:cs="Calibri"/>
                <w:sz w:val="19"/>
                <w:szCs w:val="19"/>
                <w:lang w:val="en-US"/>
              </w:rPr>
              <w:t>2</w:t>
            </w:r>
            <w:r w:rsidRPr="00BF5FED">
              <w:rPr>
                <w:rFonts w:ascii="Univers" w:hAnsi="Univers" w:cs="Calibri"/>
                <w:sz w:val="19"/>
                <w:szCs w:val="19"/>
                <w:lang w:val="en-US"/>
              </w:rPr>
              <w:t xml:space="preserve"> pts.)</w:t>
            </w:r>
          </w:p>
        </w:tc>
      </w:tr>
      <w:bookmarkEnd w:id="2"/>
      <w:tr w:rsidR="007F162E" w:rsidRPr="00BF5FED" w14:paraId="666D5067" w14:textId="77777777" w:rsidTr="00485C5F">
        <w:tc>
          <w:tcPr>
            <w:tcW w:w="614" w:type="dxa"/>
          </w:tcPr>
          <w:p w14:paraId="607E6656" w14:textId="139883AE" w:rsidR="007F162E" w:rsidRPr="00BF5FED" w:rsidRDefault="0076665B" w:rsidP="007E752D">
            <w:pPr>
              <w:spacing w:after="0" w:line="288" w:lineRule="auto"/>
              <w:ind w:left="0" w:right="75" w:firstLine="0"/>
              <w:jc w:val="center"/>
              <w:rPr>
                <w:rFonts w:ascii="Univers" w:hAnsi="Univers"/>
                <w:sz w:val="19"/>
                <w:szCs w:val="19"/>
                <w:lang w:val="en-US"/>
              </w:rPr>
            </w:pPr>
            <w:r>
              <w:rPr>
                <w:rFonts w:ascii="Univers" w:hAnsi="Univers"/>
                <w:sz w:val="19"/>
                <w:szCs w:val="19"/>
                <w:lang w:val="en-US"/>
              </w:rPr>
              <w:t>2</w:t>
            </w:r>
          </w:p>
        </w:tc>
        <w:tc>
          <w:tcPr>
            <w:tcW w:w="8010" w:type="dxa"/>
          </w:tcPr>
          <w:p w14:paraId="6C28E468" w14:textId="1BADAB32" w:rsidR="007F162E" w:rsidRPr="00BF5FED" w:rsidRDefault="008C3212" w:rsidP="007E752D">
            <w:pPr>
              <w:spacing w:after="0" w:line="288" w:lineRule="auto"/>
              <w:ind w:left="0" w:right="75" w:firstLine="0"/>
              <w:jc w:val="left"/>
              <w:rPr>
                <w:rFonts w:ascii="Univers" w:hAnsi="Univers" w:cs="Calibri"/>
                <w:sz w:val="19"/>
                <w:szCs w:val="19"/>
                <w:lang w:val="en-US"/>
              </w:rPr>
            </w:pPr>
            <w:r w:rsidRPr="00BF5FED">
              <w:rPr>
                <w:rFonts w:ascii="Univers" w:hAnsi="Univers" w:cs="Calibri"/>
                <w:sz w:val="19"/>
                <w:szCs w:val="19"/>
                <w:lang w:val="en-US"/>
              </w:rPr>
              <w:t xml:space="preserve">Describe and visualize the Value Adding Network (VAN) of your company including material flow and information flow (use schematic provided in slides) </w:t>
            </w:r>
          </w:p>
        </w:tc>
        <w:tc>
          <w:tcPr>
            <w:tcW w:w="990" w:type="dxa"/>
          </w:tcPr>
          <w:p w14:paraId="77CF4A96" w14:textId="2BA6FBBC" w:rsidR="007F162E" w:rsidRPr="00BF5FED" w:rsidRDefault="007F162E" w:rsidP="00C22BBA">
            <w:pPr>
              <w:tabs>
                <w:tab w:val="left" w:pos="0"/>
              </w:tabs>
              <w:spacing w:after="0" w:line="288" w:lineRule="auto"/>
              <w:ind w:left="0" w:right="76" w:firstLine="0"/>
              <w:rPr>
                <w:rFonts w:ascii="Univers" w:hAnsi="Univers"/>
                <w:b/>
                <w:bCs/>
                <w:sz w:val="19"/>
                <w:szCs w:val="19"/>
                <w:lang w:val="en-US"/>
              </w:rPr>
            </w:pPr>
            <w:r w:rsidRPr="00BF5FED">
              <w:rPr>
                <w:rFonts w:ascii="Univers" w:hAnsi="Univers" w:cs="Calibri"/>
                <w:sz w:val="19"/>
                <w:szCs w:val="19"/>
                <w:lang w:val="en-US"/>
              </w:rPr>
              <w:t>(</w:t>
            </w:r>
            <w:r w:rsidR="008C3212" w:rsidRPr="00BF5FED">
              <w:rPr>
                <w:rFonts w:ascii="Univers" w:hAnsi="Univers" w:cs="Calibri"/>
                <w:sz w:val="19"/>
                <w:szCs w:val="19"/>
                <w:lang w:val="en-US"/>
              </w:rPr>
              <w:t>4</w:t>
            </w:r>
            <w:r w:rsidRPr="00BF5FED">
              <w:rPr>
                <w:rFonts w:ascii="Univers" w:hAnsi="Univers" w:cs="Calibri"/>
                <w:sz w:val="19"/>
                <w:szCs w:val="19"/>
                <w:lang w:val="en-US"/>
              </w:rPr>
              <w:t xml:space="preserve"> pts.)</w:t>
            </w:r>
          </w:p>
        </w:tc>
      </w:tr>
      <w:tr w:rsidR="007F162E" w:rsidRPr="00BF5FED" w14:paraId="236AF1C8" w14:textId="77777777" w:rsidTr="00485C5F">
        <w:tc>
          <w:tcPr>
            <w:tcW w:w="614" w:type="dxa"/>
          </w:tcPr>
          <w:p w14:paraId="0AB27FA0" w14:textId="70A70B29" w:rsidR="007F162E" w:rsidRPr="00BF5FED" w:rsidRDefault="0076665B" w:rsidP="007E752D">
            <w:pPr>
              <w:spacing w:after="0" w:line="288" w:lineRule="auto"/>
              <w:ind w:left="0" w:right="75" w:firstLine="0"/>
              <w:jc w:val="center"/>
              <w:rPr>
                <w:rFonts w:ascii="Univers" w:hAnsi="Univers"/>
                <w:sz w:val="19"/>
                <w:szCs w:val="19"/>
                <w:lang w:val="en-US"/>
              </w:rPr>
            </w:pPr>
            <w:r>
              <w:rPr>
                <w:rFonts w:ascii="Univers" w:hAnsi="Univers"/>
                <w:sz w:val="19"/>
                <w:szCs w:val="19"/>
                <w:lang w:val="en-US"/>
              </w:rPr>
              <w:t>3</w:t>
            </w:r>
          </w:p>
        </w:tc>
        <w:tc>
          <w:tcPr>
            <w:tcW w:w="8010" w:type="dxa"/>
          </w:tcPr>
          <w:p w14:paraId="7CD6C86E" w14:textId="73271F2D" w:rsidR="007F162E" w:rsidRPr="00BF5FED" w:rsidRDefault="008C3212" w:rsidP="008C3212">
            <w:pPr>
              <w:spacing w:after="0" w:line="288" w:lineRule="auto"/>
              <w:ind w:left="0" w:right="75" w:firstLine="0"/>
              <w:jc w:val="left"/>
              <w:rPr>
                <w:rFonts w:ascii="Univers" w:hAnsi="Univers" w:cs="Calibri"/>
                <w:sz w:val="19"/>
                <w:szCs w:val="19"/>
                <w:lang w:val="en-US"/>
              </w:rPr>
            </w:pPr>
            <w:r w:rsidRPr="00BF5FED">
              <w:rPr>
                <w:rFonts w:ascii="Univers" w:hAnsi="Univers" w:cs="Calibri"/>
                <w:sz w:val="19"/>
                <w:szCs w:val="19"/>
                <w:lang w:val="en-US"/>
              </w:rPr>
              <w:t>How would you define your supply chain—linear, circular, or in transition? Provide evidence to support your evaluation.</w:t>
            </w:r>
          </w:p>
        </w:tc>
        <w:tc>
          <w:tcPr>
            <w:tcW w:w="990" w:type="dxa"/>
          </w:tcPr>
          <w:p w14:paraId="56D423B6" w14:textId="5D482AEF" w:rsidR="007F162E" w:rsidRPr="00BF5FED" w:rsidRDefault="008C3212" w:rsidP="00C22BBA">
            <w:pPr>
              <w:tabs>
                <w:tab w:val="left" w:pos="0"/>
              </w:tabs>
              <w:spacing w:after="0" w:line="288" w:lineRule="auto"/>
              <w:ind w:left="0" w:right="76" w:firstLine="0"/>
              <w:rPr>
                <w:rFonts w:ascii="Univers" w:hAnsi="Univers"/>
                <w:b/>
                <w:bCs/>
                <w:sz w:val="19"/>
                <w:szCs w:val="19"/>
                <w:lang w:val="en-US"/>
              </w:rPr>
            </w:pPr>
            <w:r w:rsidRPr="00BF5FED">
              <w:rPr>
                <w:rFonts w:ascii="Univers" w:hAnsi="Univers" w:cs="Calibri"/>
                <w:sz w:val="19"/>
                <w:szCs w:val="19"/>
                <w:lang w:val="en-US"/>
              </w:rPr>
              <w:t>(4 pts.)</w:t>
            </w:r>
          </w:p>
        </w:tc>
      </w:tr>
    </w:tbl>
    <w:p w14:paraId="219D72AE" w14:textId="77777777" w:rsidR="00432942" w:rsidRPr="00BF5FED" w:rsidRDefault="00432942" w:rsidP="008B55C6">
      <w:pPr>
        <w:pBdr>
          <w:top w:val="nil"/>
          <w:left w:val="nil"/>
          <w:bottom w:val="nil"/>
          <w:right w:val="nil"/>
          <w:between w:val="nil"/>
        </w:pBdr>
        <w:spacing w:after="0" w:line="264" w:lineRule="auto"/>
        <w:ind w:right="29"/>
        <w:rPr>
          <w:rFonts w:ascii="Univers" w:hAnsi="Univers" w:cs="Calibri"/>
          <w:i/>
          <w:iCs/>
          <w:sz w:val="19"/>
          <w:szCs w:val="19"/>
          <w:lang w:val="en-US"/>
        </w:rPr>
      </w:pPr>
    </w:p>
    <w:p w14:paraId="0F30E1FF" w14:textId="13F10D71" w:rsidR="007F162E" w:rsidRPr="00BF5FED" w:rsidRDefault="007F162E" w:rsidP="008B55C6">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 xml:space="preserve">Please read the marking rubric to help </w:t>
      </w:r>
      <w:r w:rsidR="005C49AB" w:rsidRPr="00BF5FED">
        <w:rPr>
          <w:rFonts w:ascii="Univers" w:hAnsi="Univers" w:cs="Calibri"/>
          <w:i/>
          <w:iCs/>
          <w:sz w:val="19"/>
          <w:szCs w:val="19"/>
          <w:lang w:val="en-US"/>
        </w:rPr>
        <w:t>maximize</w:t>
      </w:r>
      <w:r w:rsidRPr="00BF5FED">
        <w:rPr>
          <w:rFonts w:ascii="Univers" w:hAnsi="Univers" w:cs="Calibri"/>
          <w:i/>
          <w:iCs/>
          <w:sz w:val="19"/>
          <w:szCs w:val="19"/>
          <w:lang w:val="en-US"/>
        </w:rPr>
        <w:t xml:space="preserve"> your grades as this gives guidelines as to what is expected.</w:t>
      </w:r>
    </w:p>
    <w:p w14:paraId="0987F6EF" w14:textId="77777777" w:rsidR="007F162E" w:rsidRPr="00BF5FED" w:rsidRDefault="007F162E" w:rsidP="008B55C6">
      <w:pPr>
        <w:pBdr>
          <w:top w:val="nil"/>
          <w:left w:val="nil"/>
          <w:bottom w:val="nil"/>
          <w:right w:val="nil"/>
          <w:between w:val="nil"/>
        </w:pBdr>
        <w:spacing w:after="0" w:line="264" w:lineRule="auto"/>
        <w:ind w:right="29"/>
        <w:rPr>
          <w:rFonts w:ascii="Univers" w:hAnsi="Univers" w:cs="Calibri"/>
          <w:sz w:val="19"/>
          <w:szCs w:val="19"/>
          <w:lang w:val="en-US"/>
        </w:rPr>
      </w:pPr>
    </w:p>
    <w:p w14:paraId="6DA19704" w14:textId="7CF3D5C9" w:rsidR="007F162E" w:rsidRPr="00BF5FED" w:rsidRDefault="00432942" w:rsidP="00E55AEA">
      <w:pPr>
        <w:spacing w:after="0" w:line="264" w:lineRule="auto"/>
        <w:ind w:right="29"/>
        <w:rPr>
          <w:rFonts w:ascii="Univers" w:hAnsi="Univers"/>
          <w:sz w:val="19"/>
          <w:szCs w:val="19"/>
          <w:lang w:val="en-US"/>
        </w:rPr>
      </w:pPr>
      <w:r w:rsidRPr="00BF5FED">
        <w:rPr>
          <w:rFonts w:ascii="Univers" w:hAnsi="Univers"/>
          <w:sz w:val="19"/>
          <w:szCs w:val="19"/>
          <w:lang w:val="en-US"/>
        </w:rPr>
        <w:t>Task #</w:t>
      </w:r>
      <w:r w:rsidR="007F162E" w:rsidRPr="00BF5FED">
        <w:rPr>
          <w:rFonts w:ascii="Univers" w:hAnsi="Univers" w:cs="Calibri"/>
          <w:noProof/>
          <w:sz w:val="19"/>
          <w:szCs w:val="19"/>
          <w:lang w:val="en-US"/>
        </w:rPr>
        <mc:AlternateContent>
          <mc:Choice Requires="wps">
            <w:drawing>
              <wp:anchor distT="0" distB="0" distL="114300" distR="114300" simplePos="0" relativeHeight="251797504" behindDoc="0" locked="0" layoutInCell="1" allowOverlap="1" wp14:anchorId="13C56567" wp14:editId="178A0055">
                <wp:simplePos x="0" y="0"/>
                <wp:positionH relativeFrom="margin">
                  <wp:align>left</wp:align>
                </wp:positionH>
                <wp:positionV relativeFrom="paragraph">
                  <wp:posOffset>167640</wp:posOffset>
                </wp:positionV>
                <wp:extent cx="6096000" cy="2503170"/>
                <wp:effectExtent l="0" t="0" r="19050" b="11430"/>
                <wp:wrapTopAndBottom/>
                <wp:docPr id="11" name="Text Box 11"/>
                <wp:cNvGraphicFramePr/>
                <a:graphic xmlns:a="http://schemas.openxmlformats.org/drawingml/2006/main">
                  <a:graphicData uri="http://schemas.microsoft.com/office/word/2010/wordprocessingShape">
                    <wps:wsp>
                      <wps:cNvSpPr txBox="1"/>
                      <wps:spPr>
                        <a:xfrm>
                          <a:off x="0" y="0"/>
                          <a:ext cx="6096000" cy="2503715"/>
                        </a:xfrm>
                        <a:prstGeom prst="rect">
                          <a:avLst/>
                        </a:prstGeom>
                        <a:solidFill>
                          <a:schemeClr val="lt1"/>
                        </a:solidFill>
                        <a:ln w="6350">
                          <a:solidFill>
                            <a:prstClr val="black"/>
                          </a:solidFill>
                        </a:ln>
                      </wps:spPr>
                      <wps:txbx>
                        <w:txbxContent>
                          <w:p w14:paraId="42E24ACC" w14:textId="0739AFE5" w:rsidR="007F162E" w:rsidRPr="009948EC" w:rsidRDefault="007F162E" w:rsidP="008B55C6">
                            <w:pPr>
                              <w:ind w:left="0" w:right="38"/>
                              <w:rPr>
                                <w:color w:val="4472C4" w:themeColor="accent1"/>
                                <w:lang w:val="fr-CH"/>
                              </w:rPr>
                            </w:pPr>
                          </w:p>
                          <w:p w14:paraId="7E5C55AA" w14:textId="77777777" w:rsidR="007F162E" w:rsidRPr="009948EC" w:rsidRDefault="007F162E" w:rsidP="008B55C6">
                            <w:pPr>
                              <w:ind w:left="0" w:right="38"/>
                              <w:rPr>
                                <w:color w:val="4472C4" w:themeColor="accent1"/>
                                <w:lang w:val="fr-CH"/>
                              </w:rPr>
                            </w:pPr>
                          </w:p>
                          <w:p w14:paraId="374F47A1" w14:textId="77777777" w:rsidR="007F162E" w:rsidRPr="009948EC" w:rsidRDefault="007F162E" w:rsidP="008B55C6">
                            <w:pPr>
                              <w:ind w:left="0" w:right="38"/>
                              <w:rPr>
                                <w:color w:val="4472C4" w:themeColor="accent1"/>
                                <w:lang w:val="fr-CH"/>
                              </w:rPr>
                            </w:pPr>
                          </w:p>
                          <w:p w14:paraId="777BC27A" w14:textId="77777777" w:rsidR="007F162E" w:rsidRPr="009948EC" w:rsidRDefault="007F162E" w:rsidP="008B55C6">
                            <w:pPr>
                              <w:ind w:left="0" w:right="38"/>
                              <w:rPr>
                                <w:color w:val="4472C4" w:themeColor="accent1"/>
                                <w:lang w:val="fr-CH"/>
                              </w:rPr>
                            </w:pPr>
                          </w:p>
                          <w:p w14:paraId="61E0BE1A" w14:textId="77777777" w:rsidR="007F162E" w:rsidRPr="009948EC" w:rsidRDefault="007F162E" w:rsidP="008B55C6">
                            <w:pPr>
                              <w:ind w:left="0" w:right="38"/>
                              <w:rPr>
                                <w:color w:val="4472C4" w:themeColor="accent1"/>
                                <w:lang w:val="fr-CH"/>
                              </w:rPr>
                            </w:pPr>
                          </w:p>
                          <w:p w14:paraId="05E9C7FC" w14:textId="77777777" w:rsidR="007F162E" w:rsidRPr="009948EC" w:rsidRDefault="007F162E" w:rsidP="008B55C6">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13C56567" id="Text Box 11" o:spid="_x0000_s1029" type="#_x0000_t202" style="position:absolute;left:0;text-align:left;margin-left:0;margin-top:13.2pt;width:480pt;height:197.1pt;z-index:251797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" fillcolor="white [3201]" strokeweight=".5pt">
                <v:textbox>
                  <w:txbxContent>
                    <w:p w14:paraId="42E24ACC" w14:textId="0739AFE5" w:rsidR="007F162E" w:rsidRPr="009948EC" w:rsidRDefault="007F162E" w:rsidP="008B55C6">
                      <w:pPr>
                        <w:ind w:left="0" w:right="38"/>
                        <w:rPr>
                          <w:color w:val="4472C4" w:themeColor="accent1"/>
                          <w:lang w:val="fr-CH"/>
                        </w:rPr>
                      </w:pPr>
                    </w:p>
                    <w:p w14:paraId="7E5C55AA" w14:textId="77777777" w:rsidR="007F162E" w:rsidRPr="009948EC" w:rsidRDefault="007F162E" w:rsidP="008B55C6">
                      <w:pPr>
                        <w:ind w:left="0" w:right="38"/>
                        <w:rPr>
                          <w:color w:val="4472C4" w:themeColor="accent1"/>
                          <w:lang w:val="fr-CH"/>
                        </w:rPr>
                      </w:pPr>
                    </w:p>
                    <w:p w14:paraId="374F47A1" w14:textId="77777777" w:rsidR="007F162E" w:rsidRPr="009948EC" w:rsidRDefault="007F162E" w:rsidP="008B55C6">
                      <w:pPr>
                        <w:ind w:left="0" w:right="38"/>
                        <w:rPr>
                          <w:color w:val="4472C4" w:themeColor="accent1"/>
                          <w:lang w:val="fr-CH"/>
                        </w:rPr>
                      </w:pPr>
                    </w:p>
                    <w:p w14:paraId="777BC27A" w14:textId="77777777" w:rsidR="007F162E" w:rsidRPr="009948EC" w:rsidRDefault="007F162E" w:rsidP="008B55C6">
                      <w:pPr>
                        <w:ind w:left="0" w:right="38"/>
                        <w:rPr>
                          <w:color w:val="4472C4" w:themeColor="accent1"/>
                          <w:lang w:val="fr-CH"/>
                        </w:rPr>
                      </w:pPr>
                    </w:p>
                    <w:p w14:paraId="61E0BE1A" w14:textId="77777777" w:rsidR="007F162E" w:rsidRPr="009948EC" w:rsidRDefault="007F162E" w:rsidP="008B55C6">
                      <w:pPr>
                        <w:ind w:left="0" w:right="38"/>
                        <w:rPr>
                          <w:color w:val="4472C4" w:themeColor="accent1"/>
                          <w:lang w:val="fr-CH"/>
                        </w:rPr>
                      </w:pPr>
                    </w:p>
                    <w:p w14:paraId="05E9C7FC" w14:textId="77777777" w:rsidR="007F162E" w:rsidRPr="009948EC" w:rsidRDefault="007F162E" w:rsidP="008B55C6">
                      <w:pPr>
                        <w:ind w:left="0" w:right="38"/>
                        <w:rPr>
                          <w:color w:val="4472C4" w:themeColor="accent1"/>
                          <w:lang w:val="fr-CH"/>
                        </w:rPr>
                      </w:pPr>
                    </w:p>
                  </w:txbxContent>
                </v:textbox>
                <w10:wrap type="topAndBottom" anchorx="margin"/>
              </v:shape>
            </w:pict>
          </mc:Fallback>
        </mc:AlternateContent>
      </w:r>
      <w:r w:rsidR="00C6463C">
        <w:rPr>
          <w:rFonts w:ascii="Univers" w:hAnsi="Univers"/>
          <w:sz w:val="19"/>
          <w:szCs w:val="19"/>
          <w:lang w:val="en-US"/>
        </w:rPr>
        <w:t>1</w:t>
      </w:r>
      <w:r w:rsidR="007F162E" w:rsidRPr="00BF5FED">
        <w:rPr>
          <w:rFonts w:ascii="Univers" w:hAnsi="Univers"/>
          <w:sz w:val="19"/>
          <w:szCs w:val="19"/>
          <w:lang w:val="en-US"/>
        </w:rPr>
        <w:t xml:space="preserve">) </w:t>
      </w:r>
      <w:r w:rsidRPr="00BF5FED">
        <w:rPr>
          <w:rFonts w:ascii="Univers" w:hAnsi="Univers"/>
          <w:sz w:val="19"/>
          <w:szCs w:val="19"/>
          <w:lang w:val="en-US"/>
        </w:rPr>
        <w:t xml:space="preserve">Maximum word </w:t>
      </w:r>
      <w:r w:rsidR="007F162E" w:rsidRPr="00BF5FED">
        <w:rPr>
          <w:rFonts w:ascii="Univers" w:hAnsi="Univers"/>
          <w:sz w:val="19"/>
          <w:szCs w:val="19"/>
          <w:lang w:val="en-US"/>
        </w:rPr>
        <w:t>count = 300 (Charts/graphs are excluded from word count)</w:t>
      </w:r>
    </w:p>
    <w:p w14:paraId="56D11008" w14:textId="77777777" w:rsidR="000C48DA" w:rsidRPr="00BF5FED" w:rsidRDefault="000C48DA" w:rsidP="000C48DA">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465FA376" w14:textId="77777777" w:rsidR="000C48DA" w:rsidRPr="00BF5FED" w:rsidRDefault="000C48DA" w:rsidP="009A23D4">
      <w:pPr>
        <w:spacing w:after="0" w:line="264" w:lineRule="auto"/>
        <w:ind w:right="29"/>
        <w:rPr>
          <w:rFonts w:ascii="Univers" w:hAnsi="Univers"/>
          <w:sz w:val="19"/>
          <w:szCs w:val="19"/>
          <w:lang w:val="en-US"/>
        </w:rPr>
      </w:pPr>
    </w:p>
    <w:p w14:paraId="0B8B17FB" w14:textId="689FF863" w:rsidR="007F162E" w:rsidRPr="00BF5FED" w:rsidRDefault="00432942" w:rsidP="009A23D4">
      <w:pPr>
        <w:spacing w:after="0" w:line="264" w:lineRule="auto"/>
        <w:ind w:right="29"/>
        <w:rPr>
          <w:rFonts w:ascii="Univers" w:hAnsi="Univers"/>
          <w:sz w:val="19"/>
          <w:szCs w:val="19"/>
          <w:lang w:val="en-US"/>
        </w:rPr>
      </w:pPr>
      <w:r w:rsidRPr="00BF5FED">
        <w:rPr>
          <w:rFonts w:ascii="Univers" w:hAnsi="Univers"/>
          <w:sz w:val="19"/>
          <w:szCs w:val="19"/>
          <w:lang w:val="en-US"/>
        </w:rPr>
        <w:t>Task #</w:t>
      </w:r>
      <w:r w:rsidRPr="00BF5FED">
        <w:rPr>
          <w:rFonts w:ascii="Univers" w:hAnsi="Univers" w:cs="Calibri"/>
          <w:noProof/>
          <w:sz w:val="19"/>
          <w:szCs w:val="19"/>
          <w:lang w:val="en-US"/>
        </w:rPr>
        <mc:AlternateContent>
          <mc:Choice Requires="wps">
            <w:drawing>
              <wp:anchor distT="0" distB="0" distL="114300" distR="114300" simplePos="0" relativeHeight="251829248" behindDoc="0" locked="0" layoutInCell="1" allowOverlap="1" wp14:anchorId="6A24D9C4" wp14:editId="22C31D54">
                <wp:simplePos x="0" y="0"/>
                <wp:positionH relativeFrom="margin">
                  <wp:posOffset>32385</wp:posOffset>
                </wp:positionH>
                <wp:positionV relativeFrom="paragraph">
                  <wp:posOffset>193675</wp:posOffset>
                </wp:positionV>
                <wp:extent cx="6096000" cy="2329180"/>
                <wp:effectExtent l="0" t="0" r="19050" b="13970"/>
                <wp:wrapTopAndBottom/>
                <wp:docPr id="1932353369" name="Text Box 1932353369"/>
                <wp:cNvGraphicFramePr/>
                <a:graphic xmlns:a="http://schemas.openxmlformats.org/drawingml/2006/main">
                  <a:graphicData uri="http://schemas.microsoft.com/office/word/2010/wordprocessingShape">
                    <wps:wsp>
                      <wps:cNvSpPr txBox="1"/>
                      <wps:spPr>
                        <a:xfrm>
                          <a:off x="0" y="0"/>
                          <a:ext cx="6096000" cy="2329180"/>
                        </a:xfrm>
                        <a:prstGeom prst="rect">
                          <a:avLst/>
                        </a:prstGeom>
                        <a:solidFill>
                          <a:schemeClr val="lt1"/>
                        </a:solidFill>
                        <a:ln w="6350">
                          <a:solidFill>
                            <a:prstClr val="black"/>
                          </a:solidFill>
                        </a:ln>
                      </wps:spPr>
                      <wps:txbx>
                        <w:txbxContent>
                          <w:p w14:paraId="6B887169" w14:textId="77777777" w:rsidR="00432942" w:rsidRPr="009948EC" w:rsidRDefault="00432942" w:rsidP="002D7EC0">
                            <w:pPr>
                              <w:ind w:left="0" w:right="38"/>
                              <w:rPr>
                                <w:color w:val="4472C4" w:themeColor="accent1"/>
                                <w:lang w:val="fr-CH"/>
                              </w:rPr>
                            </w:pPr>
                          </w:p>
                          <w:p w14:paraId="6C73CA2B" w14:textId="77777777" w:rsidR="00432942" w:rsidRPr="009948EC" w:rsidRDefault="00432942" w:rsidP="002D7EC0">
                            <w:pPr>
                              <w:ind w:left="0" w:right="38"/>
                              <w:rPr>
                                <w:color w:val="4472C4" w:themeColor="accent1"/>
                                <w:lang w:val="fr-CH"/>
                              </w:rPr>
                            </w:pPr>
                          </w:p>
                          <w:p w14:paraId="311FCB95" w14:textId="77777777" w:rsidR="00432942" w:rsidRPr="009948EC" w:rsidRDefault="00432942" w:rsidP="002D7EC0">
                            <w:pPr>
                              <w:ind w:left="0" w:right="38"/>
                              <w:rPr>
                                <w:color w:val="4472C4" w:themeColor="accent1"/>
                                <w:lang w:val="fr-CH"/>
                              </w:rPr>
                            </w:pPr>
                          </w:p>
                          <w:p w14:paraId="2BD1E5A0" w14:textId="77777777" w:rsidR="00432942" w:rsidRPr="009948EC" w:rsidRDefault="00432942" w:rsidP="002D7EC0">
                            <w:pPr>
                              <w:ind w:left="0" w:right="38"/>
                              <w:rPr>
                                <w:color w:val="4472C4" w:themeColor="accent1"/>
                                <w:lang w:val="fr-CH"/>
                              </w:rPr>
                            </w:pPr>
                          </w:p>
                          <w:p w14:paraId="2E630471" w14:textId="77777777" w:rsidR="00432942" w:rsidRPr="009948EC" w:rsidRDefault="00432942" w:rsidP="002D7EC0">
                            <w:pPr>
                              <w:ind w:left="0" w:right="38"/>
                              <w:rPr>
                                <w:color w:val="4472C4" w:themeColor="accent1"/>
                                <w:lang w:val="fr-CH"/>
                              </w:rPr>
                            </w:pPr>
                          </w:p>
                          <w:p w14:paraId="27AE2A4F" w14:textId="77777777" w:rsidR="00432942" w:rsidRPr="009948EC" w:rsidRDefault="00432942" w:rsidP="002D7EC0">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6A24D9C4" id="Text Box 1932353369" o:spid="_x0000_s1031" type="#_x0000_t202" style="position:absolute;left:0;text-align:left;margin-left:2.55pt;margin-top:15.25pt;width:480pt;height:183.4pt;z-index:251829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" fillcolor="white [3201]" strokeweight=".5pt">
                <v:textbox>
                  <w:txbxContent>
                    <w:p w14:paraId="6B887169" w14:textId="77777777" w:rsidR="00432942" w:rsidRPr="009948EC" w:rsidRDefault="00432942" w:rsidP="002D7EC0">
                      <w:pPr>
                        <w:ind w:left="0" w:right="38"/>
                        <w:rPr>
                          <w:color w:val="4472C4" w:themeColor="accent1"/>
                          <w:lang w:val="fr-CH"/>
                        </w:rPr>
                      </w:pPr>
                    </w:p>
                    <w:p w14:paraId="6C73CA2B" w14:textId="77777777" w:rsidR="00432942" w:rsidRPr="009948EC" w:rsidRDefault="00432942" w:rsidP="002D7EC0">
                      <w:pPr>
                        <w:ind w:left="0" w:right="38"/>
                        <w:rPr>
                          <w:color w:val="4472C4" w:themeColor="accent1"/>
                          <w:lang w:val="fr-CH"/>
                        </w:rPr>
                      </w:pPr>
                    </w:p>
                    <w:p w14:paraId="311FCB95" w14:textId="77777777" w:rsidR="00432942" w:rsidRPr="009948EC" w:rsidRDefault="00432942" w:rsidP="002D7EC0">
                      <w:pPr>
                        <w:ind w:left="0" w:right="38"/>
                        <w:rPr>
                          <w:color w:val="4472C4" w:themeColor="accent1"/>
                          <w:lang w:val="fr-CH"/>
                        </w:rPr>
                      </w:pPr>
                    </w:p>
                    <w:p w14:paraId="2BD1E5A0" w14:textId="77777777" w:rsidR="00432942" w:rsidRPr="009948EC" w:rsidRDefault="00432942" w:rsidP="002D7EC0">
                      <w:pPr>
                        <w:ind w:left="0" w:right="38"/>
                        <w:rPr>
                          <w:color w:val="4472C4" w:themeColor="accent1"/>
                          <w:lang w:val="fr-CH"/>
                        </w:rPr>
                      </w:pPr>
                    </w:p>
                    <w:p w14:paraId="2E630471" w14:textId="77777777" w:rsidR="00432942" w:rsidRPr="009948EC" w:rsidRDefault="00432942" w:rsidP="002D7EC0">
                      <w:pPr>
                        <w:ind w:left="0" w:right="38"/>
                        <w:rPr>
                          <w:color w:val="4472C4" w:themeColor="accent1"/>
                          <w:lang w:val="fr-CH"/>
                        </w:rPr>
                      </w:pPr>
                    </w:p>
                    <w:p w14:paraId="27AE2A4F" w14:textId="77777777" w:rsidR="00432942" w:rsidRPr="009948EC" w:rsidRDefault="00432942" w:rsidP="002D7EC0">
                      <w:pPr>
                        <w:ind w:left="0" w:right="38"/>
                        <w:rPr>
                          <w:color w:val="4472C4" w:themeColor="accent1"/>
                          <w:lang w:val="fr-CH"/>
                        </w:rPr>
                      </w:pPr>
                    </w:p>
                  </w:txbxContent>
                </v:textbox>
                <w10:wrap type="topAndBottom" anchorx="margin"/>
              </v:shape>
            </w:pict>
          </mc:Fallback>
        </mc:AlternateContent>
      </w:r>
      <w:r w:rsidR="00C6463C">
        <w:rPr>
          <w:rFonts w:ascii="Univers" w:hAnsi="Univers"/>
          <w:sz w:val="19"/>
          <w:szCs w:val="19"/>
          <w:lang w:val="en-US"/>
        </w:rPr>
        <w:t>2</w:t>
      </w:r>
      <w:r w:rsidR="007F162E" w:rsidRPr="00BF5FED">
        <w:rPr>
          <w:rFonts w:ascii="Univers" w:hAnsi="Univers"/>
          <w:sz w:val="19"/>
          <w:szCs w:val="19"/>
          <w:lang w:val="en-US"/>
        </w:rPr>
        <w:t xml:space="preserve">) </w:t>
      </w:r>
      <w:r w:rsidRPr="00BF5FED">
        <w:rPr>
          <w:rFonts w:ascii="Univers" w:hAnsi="Univers"/>
          <w:sz w:val="19"/>
          <w:szCs w:val="19"/>
          <w:lang w:val="en-US"/>
        </w:rPr>
        <w:t xml:space="preserve">Maximum word </w:t>
      </w:r>
      <w:r w:rsidR="007F162E" w:rsidRPr="00BF5FED">
        <w:rPr>
          <w:rFonts w:ascii="Univers" w:hAnsi="Univers"/>
          <w:sz w:val="19"/>
          <w:szCs w:val="19"/>
          <w:lang w:val="en-US"/>
        </w:rPr>
        <w:t>count = 300 (Charts/graphs are excluded from word count)</w:t>
      </w:r>
    </w:p>
    <w:p w14:paraId="16C9941D"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748BB94B" w14:textId="5A0B02CE" w:rsidR="007F162E" w:rsidRPr="00BF5FED" w:rsidRDefault="00432942" w:rsidP="009A23D4">
      <w:pPr>
        <w:spacing w:after="0" w:line="264" w:lineRule="auto"/>
        <w:ind w:right="29"/>
        <w:rPr>
          <w:rFonts w:ascii="Univers" w:hAnsi="Univers"/>
          <w:sz w:val="19"/>
          <w:szCs w:val="19"/>
          <w:lang w:val="en-US"/>
        </w:rPr>
      </w:pPr>
      <w:r w:rsidRPr="00BF5FED">
        <w:rPr>
          <w:rFonts w:ascii="Univers" w:hAnsi="Univers"/>
          <w:sz w:val="19"/>
          <w:szCs w:val="19"/>
          <w:lang w:val="en-US"/>
        </w:rPr>
        <w:lastRenderedPageBreak/>
        <w:t>Task #</w:t>
      </w:r>
      <w:r w:rsidRPr="00BF5FED">
        <w:rPr>
          <w:rFonts w:ascii="Univers" w:hAnsi="Univers" w:cs="Calibri"/>
          <w:noProof/>
          <w:sz w:val="19"/>
          <w:szCs w:val="19"/>
          <w:lang w:val="en-US"/>
        </w:rPr>
        <mc:AlternateContent>
          <mc:Choice Requires="wps">
            <w:drawing>
              <wp:anchor distT="0" distB="0" distL="114300" distR="114300" simplePos="0" relativeHeight="251831296" behindDoc="0" locked="0" layoutInCell="1" allowOverlap="1" wp14:anchorId="1E00C57B" wp14:editId="1EA4CB37">
                <wp:simplePos x="0" y="0"/>
                <wp:positionH relativeFrom="margin">
                  <wp:align>left</wp:align>
                </wp:positionH>
                <wp:positionV relativeFrom="paragraph">
                  <wp:posOffset>164465</wp:posOffset>
                </wp:positionV>
                <wp:extent cx="6096000" cy="8490585"/>
                <wp:effectExtent l="0" t="0" r="19050" b="24765"/>
                <wp:wrapTopAndBottom/>
                <wp:docPr id="1687810715" name="Text Box 1687810715"/>
                <wp:cNvGraphicFramePr/>
                <a:graphic xmlns:a="http://schemas.openxmlformats.org/drawingml/2006/main">
                  <a:graphicData uri="http://schemas.microsoft.com/office/word/2010/wordprocessingShape">
                    <wps:wsp>
                      <wps:cNvSpPr txBox="1"/>
                      <wps:spPr>
                        <a:xfrm>
                          <a:off x="0" y="0"/>
                          <a:ext cx="6096000" cy="8490585"/>
                        </a:xfrm>
                        <a:prstGeom prst="rect">
                          <a:avLst/>
                        </a:prstGeom>
                        <a:solidFill>
                          <a:schemeClr val="lt1"/>
                        </a:solidFill>
                        <a:ln w="6350">
                          <a:solidFill>
                            <a:prstClr val="black"/>
                          </a:solidFill>
                        </a:ln>
                      </wps:spPr>
                      <wps:txbx>
                        <w:txbxContent>
                          <w:p w14:paraId="6F214545" w14:textId="77777777" w:rsidR="00432942" w:rsidRPr="009948EC" w:rsidRDefault="00432942" w:rsidP="0094494C">
                            <w:pPr>
                              <w:ind w:left="0" w:right="38"/>
                              <w:rPr>
                                <w:color w:val="4472C4" w:themeColor="accent1"/>
                                <w:lang w:val="fr-CH"/>
                              </w:rPr>
                            </w:pPr>
                          </w:p>
                          <w:p w14:paraId="6A6B4B45" w14:textId="77777777" w:rsidR="00432942" w:rsidRPr="009948EC" w:rsidRDefault="00432942" w:rsidP="0094494C">
                            <w:pPr>
                              <w:ind w:left="0" w:right="38"/>
                              <w:rPr>
                                <w:color w:val="4472C4" w:themeColor="accent1"/>
                                <w:lang w:val="fr-CH"/>
                              </w:rPr>
                            </w:pPr>
                          </w:p>
                          <w:p w14:paraId="313382CA" w14:textId="77777777" w:rsidR="00432942" w:rsidRPr="009948EC" w:rsidRDefault="00432942" w:rsidP="0094494C">
                            <w:pPr>
                              <w:ind w:left="0" w:right="38"/>
                              <w:rPr>
                                <w:color w:val="4472C4" w:themeColor="accent1"/>
                                <w:lang w:val="fr-CH"/>
                              </w:rPr>
                            </w:pPr>
                          </w:p>
                          <w:p w14:paraId="202D485E" w14:textId="77777777" w:rsidR="00432942" w:rsidRPr="009948EC" w:rsidRDefault="00432942" w:rsidP="0094494C">
                            <w:pPr>
                              <w:ind w:left="0" w:right="38"/>
                              <w:rPr>
                                <w:color w:val="4472C4" w:themeColor="accent1"/>
                                <w:lang w:val="fr-CH"/>
                              </w:rPr>
                            </w:pPr>
                          </w:p>
                          <w:p w14:paraId="043DEE7B" w14:textId="77777777" w:rsidR="00432942" w:rsidRPr="009948EC" w:rsidRDefault="00432942" w:rsidP="0094494C">
                            <w:pPr>
                              <w:ind w:left="0" w:right="38"/>
                              <w:rPr>
                                <w:color w:val="4472C4" w:themeColor="accent1"/>
                                <w:lang w:val="fr-CH"/>
                              </w:rPr>
                            </w:pPr>
                          </w:p>
                          <w:p w14:paraId="56F29E3A" w14:textId="77777777" w:rsidR="00432942" w:rsidRPr="009948EC" w:rsidRDefault="00432942" w:rsidP="0094494C">
                            <w:pPr>
                              <w:ind w:left="0" w:right="38"/>
                              <w:rPr>
                                <w:color w:val="4472C4" w:themeColor="accent1"/>
                                <w:lang w:val="fr-CH"/>
                              </w:rPr>
                            </w:pPr>
                          </w:p>
                          <w:p w14:paraId="34AD0418" w14:textId="77777777" w:rsidR="00432942" w:rsidRPr="009948EC" w:rsidRDefault="00432942" w:rsidP="009A23D4">
                            <w:pPr>
                              <w:ind w:left="0" w:right="38"/>
                              <w:rPr>
                                <w:color w:val="4472C4" w:themeColor="accent1"/>
                                <w:lang w:val="fr-CH"/>
                              </w:rPr>
                            </w:pPr>
                          </w:p>
                          <w:p w14:paraId="6C82CB35" w14:textId="77777777" w:rsidR="00432942" w:rsidRPr="009948EC" w:rsidRDefault="00432942" w:rsidP="009A23D4">
                            <w:pPr>
                              <w:ind w:left="0" w:right="38"/>
                              <w:rPr>
                                <w:color w:val="4472C4" w:themeColor="accent1"/>
                                <w:lang w:val="fr-CH"/>
                              </w:rPr>
                            </w:pPr>
                          </w:p>
                          <w:p w14:paraId="70BA9CD3" w14:textId="77777777" w:rsidR="00432942" w:rsidRPr="009948EC" w:rsidRDefault="00432942" w:rsidP="009A23D4">
                            <w:pPr>
                              <w:ind w:left="0" w:right="38"/>
                              <w:rPr>
                                <w:color w:val="4472C4" w:themeColor="accent1"/>
                                <w:lang w:val="fr-CH"/>
                              </w:rPr>
                            </w:pPr>
                          </w:p>
                          <w:p w14:paraId="421F2C22" w14:textId="77777777" w:rsidR="00432942" w:rsidRPr="009948EC" w:rsidRDefault="00432942" w:rsidP="009A23D4">
                            <w:pPr>
                              <w:ind w:left="0" w:right="38"/>
                              <w:rPr>
                                <w:color w:val="4472C4" w:themeColor="accent1"/>
                                <w:lang w:val="fr-CH"/>
                              </w:rPr>
                            </w:pPr>
                          </w:p>
                          <w:p w14:paraId="40ECFA54" w14:textId="77777777" w:rsidR="00432942" w:rsidRPr="009948EC" w:rsidRDefault="00432942" w:rsidP="009A23D4">
                            <w:pPr>
                              <w:ind w:left="0" w:right="38"/>
                              <w:rPr>
                                <w:color w:val="4472C4" w:themeColor="accent1"/>
                                <w:lang w:val="fr-CH"/>
                              </w:rPr>
                            </w:pPr>
                          </w:p>
                          <w:p w14:paraId="5E4C4A85" w14:textId="77777777" w:rsidR="00432942" w:rsidRPr="009948EC" w:rsidRDefault="00432942" w:rsidP="009A23D4">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1E00C57B" id="Text Box 1687810715" o:spid="_x0000_s1033" type="#_x0000_t202" style="position:absolute;left:0;text-align:left;margin-left:0;margin-top:12.95pt;width:480pt;height:668.55pt;z-index:2518312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" fillcolor="white [3201]" strokeweight=".5pt">
                <v:textbox>
                  <w:txbxContent>
                    <w:p w14:paraId="6F214545" w14:textId="77777777" w:rsidR="00432942" w:rsidRPr="009948EC" w:rsidRDefault="00432942" w:rsidP="0094494C">
                      <w:pPr>
                        <w:ind w:left="0" w:right="38"/>
                        <w:rPr>
                          <w:color w:val="4472C4" w:themeColor="accent1"/>
                          <w:lang w:val="fr-CH"/>
                        </w:rPr>
                      </w:pPr>
                    </w:p>
                    <w:p w14:paraId="6A6B4B45" w14:textId="77777777" w:rsidR="00432942" w:rsidRPr="009948EC" w:rsidRDefault="00432942" w:rsidP="0094494C">
                      <w:pPr>
                        <w:ind w:left="0" w:right="38"/>
                        <w:rPr>
                          <w:color w:val="4472C4" w:themeColor="accent1"/>
                          <w:lang w:val="fr-CH"/>
                        </w:rPr>
                      </w:pPr>
                    </w:p>
                    <w:p w14:paraId="313382CA" w14:textId="77777777" w:rsidR="00432942" w:rsidRPr="009948EC" w:rsidRDefault="00432942" w:rsidP="0094494C">
                      <w:pPr>
                        <w:ind w:left="0" w:right="38"/>
                        <w:rPr>
                          <w:color w:val="4472C4" w:themeColor="accent1"/>
                          <w:lang w:val="fr-CH"/>
                        </w:rPr>
                      </w:pPr>
                    </w:p>
                    <w:p w14:paraId="202D485E" w14:textId="77777777" w:rsidR="00432942" w:rsidRPr="009948EC" w:rsidRDefault="00432942" w:rsidP="0094494C">
                      <w:pPr>
                        <w:ind w:left="0" w:right="38"/>
                        <w:rPr>
                          <w:color w:val="4472C4" w:themeColor="accent1"/>
                          <w:lang w:val="fr-CH"/>
                        </w:rPr>
                      </w:pPr>
                    </w:p>
                    <w:p w14:paraId="043DEE7B" w14:textId="77777777" w:rsidR="00432942" w:rsidRPr="009948EC" w:rsidRDefault="00432942" w:rsidP="0094494C">
                      <w:pPr>
                        <w:ind w:left="0" w:right="38"/>
                        <w:rPr>
                          <w:color w:val="4472C4" w:themeColor="accent1"/>
                          <w:lang w:val="fr-CH"/>
                        </w:rPr>
                      </w:pPr>
                    </w:p>
                    <w:p w14:paraId="56F29E3A" w14:textId="77777777" w:rsidR="00432942" w:rsidRPr="009948EC" w:rsidRDefault="00432942" w:rsidP="0094494C">
                      <w:pPr>
                        <w:ind w:left="0" w:right="38"/>
                        <w:rPr>
                          <w:color w:val="4472C4" w:themeColor="accent1"/>
                          <w:lang w:val="fr-CH"/>
                        </w:rPr>
                      </w:pPr>
                    </w:p>
                    <w:p w14:paraId="34AD0418" w14:textId="77777777" w:rsidR="00432942" w:rsidRPr="009948EC" w:rsidRDefault="00432942" w:rsidP="009A23D4">
                      <w:pPr>
                        <w:ind w:left="0" w:right="38"/>
                        <w:rPr>
                          <w:color w:val="4472C4" w:themeColor="accent1"/>
                          <w:lang w:val="fr-CH"/>
                        </w:rPr>
                      </w:pPr>
                    </w:p>
                    <w:p w14:paraId="6C82CB35" w14:textId="77777777" w:rsidR="00432942" w:rsidRPr="009948EC" w:rsidRDefault="00432942" w:rsidP="009A23D4">
                      <w:pPr>
                        <w:ind w:left="0" w:right="38"/>
                        <w:rPr>
                          <w:color w:val="4472C4" w:themeColor="accent1"/>
                          <w:lang w:val="fr-CH"/>
                        </w:rPr>
                      </w:pPr>
                    </w:p>
                    <w:p w14:paraId="70BA9CD3" w14:textId="77777777" w:rsidR="00432942" w:rsidRPr="009948EC" w:rsidRDefault="00432942" w:rsidP="009A23D4">
                      <w:pPr>
                        <w:ind w:left="0" w:right="38"/>
                        <w:rPr>
                          <w:color w:val="4472C4" w:themeColor="accent1"/>
                          <w:lang w:val="fr-CH"/>
                        </w:rPr>
                      </w:pPr>
                    </w:p>
                    <w:p w14:paraId="421F2C22" w14:textId="77777777" w:rsidR="00432942" w:rsidRPr="009948EC" w:rsidRDefault="00432942" w:rsidP="009A23D4">
                      <w:pPr>
                        <w:ind w:left="0" w:right="38"/>
                        <w:rPr>
                          <w:color w:val="4472C4" w:themeColor="accent1"/>
                          <w:lang w:val="fr-CH"/>
                        </w:rPr>
                      </w:pPr>
                    </w:p>
                    <w:p w14:paraId="40ECFA54" w14:textId="77777777" w:rsidR="00432942" w:rsidRPr="009948EC" w:rsidRDefault="00432942" w:rsidP="009A23D4">
                      <w:pPr>
                        <w:ind w:left="0" w:right="38"/>
                        <w:rPr>
                          <w:color w:val="4472C4" w:themeColor="accent1"/>
                          <w:lang w:val="fr-CH"/>
                        </w:rPr>
                      </w:pPr>
                    </w:p>
                    <w:p w14:paraId="5E4C4A85" w14:textId="77777777" w:rsidR="00432942" w:rsidRPr="009948EC" w:rsidRDefault="00432942" w:rsidP="009A23D4">
                      <w:pPr>
                        <w:ind w:left="0" w:right="38"/>
                        <w:rPr>
                          <w:color w:val="4472C4" w:themeColor="accent1"/>
                          <w:lang w:val="fr-CH"/>
                        </w:rPr>
                      </w:pPr>
                    </w:p>
                  </w:txbxContent>
                </v:textbox>
                <w10:wrap type="topAndBottom" anchorx="margin"/>
              </v:shape>
            </w:pict>
          </mc:Fallback>
        </mc:AlternateContent>
      </w:r>
      <w:r w:rsidR="00C6463C">
        <w:rPr>
          <w:rFonts w:ascii="Univers" w:hAnsi="Univers"/>
          <w:sz w:val="19"/>
          <w:szCs w:val="19"/>
          <w:lang w:val="en-US"/>
        </w:rPr>
        <w:t>3</w:t>
      </w:r>
      <w:r w:rsidR="007F162E" w:rsidRPr="00BF5FED">
        <w:rPr>
          <w:rFonts w:ascii="Univers" w:hAnsi="Univers"/>
          <w:sz w:val="19"/>
          <w:szCs w:val="19"/>
          <w:lang w:val="en-US"/>
        </w:rPr>
        <w:t xml:space="preserve">) </w:t>
      </w:r>
      <w:r w:rsidRPr="00BF5FED">
        <w:rPr>
          <w:rFonts w:ascii="Univers" w:hAnsi="Univers"/>
          <w:sz w:val="19"/>
          <w:szCs w:val="19"/>
          <w:lang w:val="en-US"/>
        </w:rPr>
        <w:t xml:space="preserve">Maximum word </w:t>
      </w:r>
      <w:r w:rsidR="007F162E" w:rsidRPr="00BF5FED">
        <w:rPr>
          <w:rFonts w:ascii="Univers" w:hAnsi="Univers"/>
          <w:sz w:val="19"/>
          <w:szCs w:val="19"/>
          <w:lang w:val="en-US"/>
        </w:rPr>
        <w:t xml:space="preserve">count = </w:t>
      </w:r>
      <w:r w:rsidR="00511F2C" w:rsidRPr="00BF5FED">
        <w:rPr>
          <w:rFonts w:ascii="Univers" w:hAnsi="Univers"/>
          <w:sz w:val="19"/>
          <w:szCs w:val="19"/>
          <w:lang w:val="en-US"/>
        </w:rPr>
        <w:t>6</w:t>
      </w:r>
      <w:r w:rsidR="007F162E" w:rsidRPr="00BF5FED">
        <w:rPr>
          <w:rFonts w:ascii="Univers" w:hAnsi="Univers"/>
          <w:sz w:val="19"/>
          <w:szCs w:val="19"/>
          <w:lang w:val="en-US"/>
        </w:rPr>
        <w:t>00 (Charts/graphs are excluded from word count)</w:t>
      </w:r>
    </w:p>
    <w:p w14:paraId="3EFC70BD"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0BAA88CD" w14:textId="77777777" w:rsidR="00432942" w:rsidRPr="00BF5FED" w:rsidRDefault="00432942" w:rsidP="008C3212">
      <w:pPr>
        <w:spacing w:after="0" w:line="264" w:lineRule="auto"/>
        <w:ind w:right="29"/>
        <w:rPr>
          <w:rFonts w:ascii="Univers" w:hAnsi="Univers"/>
          <w:b/>
          <w:bCs/>
          <w:sz w:val="19"/>
          <w:szCs w:val="19"/>
          <w:lang w:val="en-US"/>
        </w:rPr>
      </w:pPr>
    </w:p>
    <w:p w14:paraId="31E7F1B0" w14:textId="7BB279B6" w:rsidR="002A17F7" w:rsidRPr="00BF5FED" w:rsidRDefault="008C3212" w:rsidP="00EC049E">
      <w:pPr>
        <w:spacing w:after="0" w:line="264" w:lineRule="auto"/>
        <w:ind w:right="29"/>
        <w:rPr>
          <w:rFonts w:ascii="Univers" w:hAnsi="Univers"/>
          <w:b/>
          <w:sz w:val="19"/>
          <w:szCs w:val="19"/>
          <w:lang w:val="en-US"/>
        </w:rPr>
      </w:pPr>
      <w:r w:rsidRPr="00BF5FED">
        <w:rPr>
          <w:rFonts w:ascii="Univers" w:hAnsi="Univers"/>
          <w:b/>
          <w:bCs/>
          <w:sz w:val="19"/>
          <w:szCs w:val="19"/>
          <w:lang w:val="en-US"/>
        </w:rPr>
        <w:lastRenderedPageBreak/>
        <w:t xml:space="preserve">Assignment 2: </w:t>
      </w:r>
      <w:r w:rsidRPr="00BF5FED">
        <w:rPr>
          <w:rFonts w:ascii="Univers" w:hAnsi="Univers"/>
          <w:b/>
          <w:sz w:val="19"/>
          <w:szCs w:val="19"/>
          <w:lang w:val="en-US"/>
        </w:rPr>
        <w:t xml:space="preserve">Evaluation of the </w:t>
      </w:r>
      <w:r w:rsidRPr="00BF5FED">
        <w:rPr>
          <w:rFonts w:ascii="Univers" w:hAnsi="Univers"/>
          <w:b/>
          <w:sz w:val="19"/>
          <w:szCs w:val="19"/>
          <w:u w:val="single"/>
          <w:lang w:val="en-US"/>
        </w:rPr>
        <w:t>current state</w:t>
      </w:r>
      <w:r w:rsidRPr="00BF5FED">
        <w:rPr>
          <w:rFonts w:ascii="Univers" w:hAnsi="Univers"/>
          <w:b/>
          <w:sz w:val="19"/>
          <w:szCs w:val="19"/>
          <w:lang w:val="en-US"/>
        </w:rPr>
        <w:t xml:space="preserve"> of your product group and company supply chain</w:t>
      </w:r>
    </w:p>
    <w:p w14:paraId="191CA060" w14:textId="2E9BB9C7" w:rsidR="002A17F7" w:rsidRPr="00BF5FED" w:rsidRDefault="002A17F7" w:rsidP="00EC049E">
      <w:pPr>
        <w:spacing w:after="0" w:line="264" w:lineRule="auto"/>
        <w:ind w:left="0" w:right="29" w:firstLine="0"/>
        <w:rPr>
          <w:rFonts w:ascii="Univers" w:hAnsi="Univers"/>
          <w:b/>
          <w:sz w:val="19"/>
          <w:szCs w:val="19"/>
          <w:lang w:val="en-US"/>
        </w:rPr>
      </w:pPr>
      <w:r w:rsidRPr="00BF5FED">
        <w:rPr>
          <w:rFonts w:ascii="Univers" w:hAnsi="Univers"/>
          <w:b/>
          <w:bCs/>
          <w:sz w:val="19"/>
          <w:szCs w:val="19"/>
          <w:lang w:val="en-US"/>
        </w:rPr>
        <w:t>Note:</w:t>
      </w:r>
      <w:r w:rsidRPr="00BF5FED">
        <w:rPr>
          <w:rFonts w:ascii="Univers" w:hAnsi="Univers"/>
          <w:sz w:val="19"/>
          <w:szCs w:val="19"/>
          <w:lang w:val="en-US"/>
        </w:rPr>
        <w:t xml:space="preserve"> For each task, points are distributed as follows: </w:t>
      </w:r>
      <w:r w:rsidRPr="00BF5FED">
        <w:rPr>
          <w:rStyle w:val="Strong"/>
          <w:rFonts w:ascii="Univers" w:hAnsi="Univers"/>
          <w:sz w:val="19"/>
          <w:szCs w:val="19"/>
          <w:lang w:val="en-US"/>
        </w:rPr>
        <w:t>Fail = 0 points</w:t>
      </w:r>
      <w:r w:rsidRPr="00BF5FED">
        <w:rPr>
          <w:rFonts w:ascii="Univers" w:hAnsi="Univers"/>
          <w:sz w:val="19"/>
          <w:szCs w:val="19"/>
          <w:lang w:val="en-US"/>
        </w:rPr>
        <w:t xml:space="preserve">, and from </w:t>
      </w:r>
      <w:r w:rsidRPr="00BF5FED">
        <w:rPr>
          <w:rStyle w:val="Strong"/>
          <w:rFonts w:ascii="Univers" w:hAnsi="Univers"/>
          <w:sz w:val="19"/>
          <w:szCs w:val="19"/>
          <w:lang w:val="en-US"/>
        </w:rPr>
        <w:t>Pass to Exemplary</w:t>
      </w:r>
      <w:r w:rsidRPr="00BF5FED">
        <w:rPr>
          <w:rFonts w:ascii="Univers" w:hAnsi="Univers"/>
          <w:sz w:val="19"/>
          <w:szCs w:val="19"/>
          <w:lang w:val="en-US"/>
        </w:rPr>
        <w:t xml:space="preserve">, the total points are divided across </w:t>
      </w:r>
      <w:r w:rsidRPr="00BF5FED">
        <w:rPr>
          <w:rStyle w:val="Strong"/>
          <w:rFonts w:ascii="Univers" w:hAnsi="Univers"/>
          <w:sz w:val="19"/>
          <w:szCs w:val="19"/>
          <w:lang w:val="en-US"/>
        </w:rPr>
        <w:t>5 levels</w:t>
      </w:r>
      <w:r w:rsidRPr="00BF5FED">
        <w:rPr>
          <w:rFonts w:ascii="Univers" w:hAnsi="Univers"/>
          <w:sz w:val="19"/>
          <w:szCs w:val="19"/>
          <w:lang w:val="en-US"/>
        </w:rPr>
        <w:t xml:space="preserve"> (Pass, Good, Very Good, Excellent, Exemplary). For example, if a task is worth 4 points, each level would add 1/5 of the total (0.8 points), progressing from 1 point for Pass to the full 4 points for Exemplary performance.</w:t>
      </w:r>
    </w:p>
    <w:tbl>
      <w:tblPr>
        <w:tblStyle w:val="TableGrid"/>
        <w:tblpPr w:leftFromText="180" w:rightFromText="180" w:vertAnchor="text" w:horzAnchor="margin" w:tblpY="148"/>
        <w:tblW w:w="0" w:type="auto"/>
        <w:tblLayout w:type="fixed"/>
        <w:tblLook w:val="04A0" w:firstRow="1" w:lastRow="0" w:firstColumn="1" w:lastColumn="0" w:noHBand="0" w:noVBand="1"/>
      </w:tblPr>
      <w:tblGrid>
        <w:gridCol w:w="1413"/>
        <w:gridCol w:w="850"/>
        <w:gridCol w:w="1148"/>
        <w:gridCol w:w="1241"/>
        <w:gridCol w:w="1297"/>
        <w:gridCol w:w="1715"/>
        <w:gridCol w:w="1640"/>
      </w:tblGrid>
      <w:tr w:rsidR="008C3212" w:rsidRPr="00BF5FED" w14:paraId="05D2DAF2" w14:textId="77777777" w:rsidTr="00EC049E">
        <w:tc>
          <w:tcPr>
            <w:tcW w:w="1413" w:type="dxa"/>
          </w:tcPr>
          <w:p w14:paraId="49B17148" w14:textId="77777777" w:rsidR="008C3212" w:rsidRPr="00BF5FED" w:rsidRDefault="008C3212" w:rsidP="008C3212">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Question</w:t>
            </w:r>
          </w:p>
        </w:tc>
        <w:tc>
          <w:tcPr>
            <w:tcW w:w="850" w:type="dxa"/>
          </w:tcPr>
          <w:p w14:paraId="3753BD82" w14:textId="77777777" w:rsidR="008C3212" w:rsidRPr="00BF5FED" w:rsidRDefault="008C3212" w:rsidP="008C3212">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Fail</w:t>
            </w:r>
          </w:p>
        </w:tc>
        <w:tc>
          <w:tcPr>
            <w:tcW w:w="1148" w:type="dxa"/>
          </w:tcPr>
          <w:p w14:paraId="229A02B7" w14:textId="77777777" w:rsidR="008C3212" w:rsidRPr="00BF5FED" w:rsidRDefault="008C3212" w:rsidP="008C3212">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Pass</w:t>
            </w:r>
          </w:p>
        </w:tc>
        <w:tc>
          <w:tcPr>
            <w:tcW w:w="1241" w:type="dxa"/>
          </w:tcPr>
          <w:p w14:paraId="0966DBD5" w14:textId="77777777" w:rsidR="008C3212" w:rsidRPr="00BF5FED" w:rsidRDefault="008C3212" w:rsidP="008C3212">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Limited</w:t>
            </w:r>
          </w:p>
        </w:tc>
        <w:tc>
          <w:tcPr>
            <w:tcW w:w="1297" w:type="dxa"/>
          </w:tcPr>
          <w:p w14:paraId="4A0C3A71" w14:textId="77777777" w:rsidR="008C3212" w:rsidRPr="00BF5FED" w:rsidRDefault="008C3212" w:rsidP="008C3212">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Satisfactory</w:t>
            </w:r>
          </w:p>
        </w:tc>
        <w:tc>
          <w:tcPr>
            <w:tcW w:w="1715" w:type="dxa"/>
          </w:tcPr>
          <w:p w14:paraId="522AE681" w14:textId="77777777" w:rsidR="008C3212" w:rsidRPr="00BF5FED" w:rsidRDefault="008C3212" w:rsidP="008C3212">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Excellent</w:t>
            </w:r>
          </w:p>
        </w:tc>
        <w:tc>
          <w:tcPr>
            <w:tcW w:w="1640" w:type="dxa"/>
          </w:tcPr>
          <w:p w14:paraId="52D9BA74" w14:textId="77777777" w:rsidR="008C3212" w:rsidRPr="00BF5FED" w:rsidRDefault="008C3212" w:rsidP="008C3212">
            <w:pPr>
              <w:spacing w:after="160" w:line="240" w:lineRule="auto"/>
              <w:ind w:left="0" w:right="0" w:firstLine="0"/>
              <w:jc w:val="center"/>
              <w:rPr>
                <w:rFonts w:ascii="Univers" w:hAnsi="Univers"/>
                <w:b/>
                <w:sz w:val="18"/>
                <w:szCs w:val="18"/>
                <w:lang w:val="en-US"/>
              </w:rPr>
            </w:pPr>
            <w:r w:rsidRPr="00BF5FED">
              <w:rPr>
                <w:rFonts w:ascii="Univers" w:hAnsi="Univers"/>
                <w:b/>
                <w:sz w:val="18"/>
                <w:szCs w:val="18"/>
                <w:lang w:val="en-US"/>
              </w:rPr>
              <w:t>Exemplary</w:t>
            </w:r>
          </w:p>
        </w:tc>
      </w:tr>
      <w:tr w:rsidR="005F73F0" w:rsidRPr="00BF5FED" w14:paraId="19658656" w14:textId="77777777" w:rsidTr="00EC049E">
        <w:trPr>
          <w:trHeight w:val="1025"/>
        </w:trPr>
        <w:tc>
          <w:tcPr>
            <w:tcW w:w="1413" w:type="dxa"/>
          </w:tcPr>
          <w:p w14:paraId="340531DC" w14:textId="4A6C9758" w:rsidR="005F73F0" w:rsidRPr="00BF5FED" w:rsidRDefault="0076665B" w:rsidP="005F73F0">
            <w:pPr>
              <w:pBdr>
                <w:top w:val="nil"/>
                <w:left w:val="nil"/>
                <w:bottom w:val="nil"/>
                <w:right w:val="nil"/>
                <w:between w:val="nil"/>
              </w:pBdr>
              <w:spacing w:after="120"/>
              <w:ind w:left="-10" w:right="29" w:firstLine="0"/>
              <w:rPr>
                <w:rFonts w:ascii="Univers" w:hAnsi="Univers" w:cstheme="minorHAnsi"/>
                <w:sz w:val="16"/>
                <w:szCs w:val="16"/>
                <w:lang w:val="en-US"/>
              </w:rPr>
            </w:pPr>
            <w:r>
              <w:rPr>
                <w:rFonts w:ascii="Univers" w:hAnsi="Univers" w:cstheme="minorHAnsi"/>
                <w:sz w:val="16"/>
                <w:szCs w:val="16"/>
                <w:lang w:val="en-US"/>
              </w:rPr>
              <w:t>1</w:t>
            </w:r>
            <w:r w:rsidR="005F73F0" w:rsidRPr="00BF5FED">
              <w:rPr>
                <w:rFonts w:ascii="Univers" w:hAnsi="Univers" w:cstheme="minorHAnsi"/>
                <w:sz w:val="16"/>
                <w:szCs w:val="16"/>
                <w:lang w:val="en-US"/>
              </w:rPr>
              <w:t xml:space="preserve">)BOM visualization and description </w:t>
            </w:r>
          </w:p>
        </w:tc>
        <w:tc>
          <w:tcPr>
            <w:tcW w:w="850" w:type="dxa"/>
          </w:tcPr>
          <w:p w14:paraId="46569F83" w14:textId="408BD408" w:rsidR="005F73F0" w:rsidRPr="00BF5FED" w:rsidRDefault="005F73F0" w:rsidP="005F73F0">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14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2"/>
            </w:tblGrid>
            <w:tr w:rsidR="005F73F0" w:rsidRPr="00BF5FED" w14:paraId="180EDB72" w14:textId="77777777" w:rsidTr="00B530A5">
              <w:trPr>
                <w:tblCellSpacing w:w="15" w:type="dxa"/>
              </w:trPr>
              <w:tc>
                <w:tcPr>
                  <w:tcW w:w="0" w:type="auto"/>
                  <w:vAlign w:val="center"/>
                  <w:hideMark/>
                </w:tcPr>
                <w:p w14:paraId="4F520176" w14:textId="77777777" w:rsidR="005F73F0" w:rsidRPr="00BF5FED" w:rsidRDefault="005F73F0" w:rsidP="000A5061">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Minimal BoM description with generic visualization</w:t>
                  </w:r>
                </w:p>
              </w:tc>
            </w:tr>
          </w:tbl>
          <w:p w14:paraId="04322F39" w14:textId="3B76711B" w:rsidR="005F73F0" w:rsidRPr="00BF5FED" w:rsidRDefault="005F73F0" w:rsidP="005F73F0">
            <w:pPr>
              <w:spacing w:after="0" w:line="240" w:lineRule="auto"/>
              <w:ind w:left="0" w:right="0" w:firstLine="0"/>
              <w:jc w:val="left"/>
              <w:rPr>
                <w:rFonts w:ascii="Univers" w:hAnsi="Univers"/>
                <w:sz w:val="16"/>
                <w:szCs w:val="16"/>
                <w:lang w:val="en-US"/>
              </w:rPr>
            </w:pPr>
          </w:p>
        </w:tc>
        <w:tc>
          <w:tcPr>
            <w:tcW w:w="12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5"/>
            </w:tblGrid>
            <w:tr w:rsidR="005F73F0" w:rsidRPr="00BF5FED" w14:paraId="7E45345A" w14:textId="77777777" w:rsidTr="00B530A5">
              <w:trPr>
                <w:tblCellSpacing w:w="15" w:type="dxa"/>
              </w:trPr>
              <w:tc>
                <w:tcPr>
                  <w:tcW w:w="0" w:type="auto"/>
                  <w:vAlign w:val="center"/>
                  <w:hideMark/>
                </w:tcPr>
                <w:p w14:paraId="2079DDF8" w14:textId="77777777" w:rsidR="005F73F0" w:rsidRPr="00BF5FED" w:rsidRDefault="005F73F0" w:rsidP="000A5061">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Basic BoM description with some product details and visualization</w:t>
                  </w:r>
                </w:p>
              </w:tc>
            </w:tr>
          </w:tbl>
          <w:p w14:paraId="144A4DE4" w14:textId="7127BEC1" w:rsidR="005F73F0" w:rsidRPr="00BF5FED" w:rsidRDefault="005F73F0" w:rsidP="005F73F0">
            <w:pPr>
              <w:spacing w:after="0" w:line="240" w:lineRule="auto"/>
              <w:ind w:left="0" w:right="0" w:firstLine="0"/>
              <w:jc w:val="left"/>
              <w:rPr>
                <w:rFonts w:ascii="Univers" w:hAnsi="Univers"/>
                <w:sz w:val="16"/>
                <w:szCs w:val="16"/>
                <w:lang w:val="en-US"/>
              </w:rPr>
            </w:pPr>
          </w:p>
        </w:tc>
        <w:tc>
          <w:tcPr>
            <w:tcW w:w="129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1"/>
            </w:tblGrid>
            <w:tr w:rsidR="005F73F0" w:rsidRPr="00BF5FED" w14:paraId="54D8B1C3" w14:textId="77777777" w:rsidTr="00B530A5">
              <w:trPr>
                <w:tblCellSpacing w:w="15" w:type="dxa"/>
              </w:trPr>
              <w:tc>
                <w:tcPr>
                  <w:tcW w:w="0" w:type="auto"/>
                  <w:vAlign w:val="center"/>
                  <w:hideMark/>
                </w:tcPr>
                <w:p w14:paraId="6B23BB63" w14:textId="77777777" w:rsidR="005F73F0" w:rsidRPr="00BF5FED" w:rsidRDefault="005F73F0" w:rsidP="000A5061">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Good BoM description covering multiple levels with referenced sources</w:t>
                  </w:r>
                </w:p>
              </w:tc>
            </w:tr>
          </w:tbl>
          <w:p w14:paraId="019ACF71" w14:textId="2E0E3F8D" w:rsidR="005F73F0" w:rsidRPr="00BF5FED" w:rsidRDefault="005F73F0" w:rsidP="005F73F0">
            <w:pPr>
              <w:spacing w:after="0" w:line="240" w:lineRule="auto"/>
              <w:ind w:left="0" w:right="0" w:firstLine="0"/>
              <w:jc w:val="left"/>
              <w:rPr>
                <w:rFonts w:ascii="Univers" w:hAnsi="Univers"/>
                <w:sz w:val="16"/>
                <w:szCs w:val="16"/>
                <w:lang w:val="en-US"/>
              </w:rPr>
            </w:pPr>
          </w:p>
        </w:tc>
        <w:tc>
          <w:tcPr>
            <w:tcW w:w="17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9"/>
            </w:tblGrid>
            <w:tr w:rsidR="005F73F0" w:rsidRPr="00BF5FED" w14:paraId="2AC7AF3C" w14:textId="77777777" w:rsidTr="00B530A5">
              <w:trPr>
                <w:tblCellSpacing w:w="15" w:type="dxa"/>
              </w:trPr>
              <w:tc>
                <w:tcPr>
                  <w:tcW w:w="0" w:type="auto"/>
                  <w:vAlign w:val="center"/>
                  <w:hideMark/>
                </w:tcPr>
                <w:p w14:paraId="5E6FF8F4" w14:textId="77777777" w:rsidR="005F73F0" w:rsidRPr="00BF5FED" w:rsidRDefault="005F73F0" w:rsidP="000A5061">
                  <w:pPr>
                    <w:framePr w:hSpace="180" w:wrap="around" w:vAnchor="text" w:hAnchor="margin" w:y="148"/>
                    <w:spacing w:after="0" w:line="240" w:lineRule="auto"/>
                    <w:ind w:left="0" w:right="0" w:firstLine="0"/>
                    <w:jc w:val="left"/>
                    <w:rPr>
                      <w:rFonts w:ascii="Univers" w:hAnsi="Univers"/>
                      <w:sz w:val="16"/>
                      <w:szCs w:val="16"/>
                      <w:lang w:val="en-US"/>
                    </w:rPr>
                  </w:pPr>
                  <w:r w:rsidRPr="00BF5FED">
                    <w:rPr>
                      <w:rFonts w:ascii="Univers" w:hAnsi="Univers"/>
                      <w:sz w:val="16"/>
                      <w:szCs w:val="16"/>
                      <w:lang w:val="en-US"/>
                    </w:rPr>
                    <w:t>Detailed and structured BoM visualization with company-specific references</w:t>
                  </w:r>
                </w:p>
                <w:p w14:paraId="08AE88ED" w14:textId="77777777" w:rsidR="005F73F0" w:rsidRPr="00BF5FED" w:rsidRDefault="005F73F0" w:rsidP="000A5061">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p>
              </w:tc>
            </w:tr>
          </w:tbl>
          <w:p w14:paraId="2B14CA97" w14:textId="191A4035" w:rsidR="005F73F0" w:rsidRPr="00BF5FED" w:rsidRDefault="005F73F0" w:rsidP="005F73F0">
            <w:pPr>
              <w:spacing w:after="0" w:line="240" w:lineRule="auto"/>
              <w:ind w:left="0" w:right="0" w:firstLine="0"/>
              <w:jc w:val="left"/>
              <w:rPr>
                <w:rFonts w:ascii="Univers" w:hAnsi="Univers"/>
                <w:sz w:val="16"/>
                <w:szCs w:val="16"/>
                <w:lang w:val="en-US"/>
              </w:rPr>
            </w:pPr>
          </w:p>
        </w:tc>
        <w:tc>
          <w:tcPr>
            <w:tcW w:w="16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4"/>
            </w:tblGrid>
            <w:tr w:rsidR="005F73F0" w:rsidRPr="00BF5FED" w14:paraId="3C34ABDA" w14:textId="77777777" w:rsidTr="00B530A5">
              <w:trPr>
                <w:tblCellSpacing w:w="15" w:type="dxa"/>
              </w:trPr>
              <w:tc>
                <w:tcPr>
                  <w:tcW w:w="0" w:type="auto"/>
                  <w:vAlign w:val="center"/>
                  <w:hideMark/>
                </w:tcPr>
                <w:p w14:paraId="4289D171" w14:textId="77777777" w:rsidR="005F73F0" w:rsidRPr="00BF5FED" w:rsidRDefault="005F73F0" w:rsidP="000A5061">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Comprehensive BoM with detailed diagrams, mass data, and manufacturing processes</w:t>
                  </w:r>
                </w:p>
              </w:tc>
            </w:tr>
          </w:tbl>
          <w:p w14:paraId="57ACC099" w14:textId="4D66843D" w:rsidR="005F73F0" w:rsidRPr="00BF5FED" w:rsidRDefault="005F73F0" w:rsidP="005F73F0">
            <w:pPr>
              <w:spacing w:after="0" w:line="240" w:lineRule="auto"/>
              <w:ind w:left="0" w:right="0" w:firstLine="0"/>
              <w:jc w:val="left"/>
              <w:rPr>
                <w:rFonts w:ascii="Univers" w:hAnsi="Univers"/>
                <w:sz w:val="16"/>
                <w:szCs w:val="16"/>
                <w:lang w:val="en-US"/>
              </w:rPr>
            </w:pPr>
          </w:p>
        </w:tc>
      </w:tr>
      <w:tr w:rsidR="005F73F0" w:rsidRPr="00BF5FED" w14:paraId="70DDF49F" w14:textId="77777777" w:rsidTr="00EC049E">
        <w:trPr>
          <w:trHeight w:val="1394"/>
        </w:trPr>
        <w:tc>
          <w:tcPr>
            <w:tcW w:w="1413" w:type="dxa"/>
          </w:tcPr>
          <w:p w14:paraId="14218793" w14:textId="1533252F" w:rsidR="005F73F0" w:rsidRPr="00BF5FED" w:rsidRDefault="0076665B" w:rsidP="005F73F0">
            <w:pPr>
              <w:pBdr>
                <w:top w:val="nil"/>
                <w:left w:val="nil"/>
                <w:bottom w:val="nil"/>
                <w:right w:val="nil"/>
                <w:between w:val="nil"/>
              </w:pBdr>
              <w:spacing w:after="120"/>
              <w:ind w:left="0" w:right="29"/>
              <w:rPr>
                <w:rFonts w:ascii="Univers" w:hAnsi="Univers" w:cstheme="minorHAnsi"/>
                <w:sz w:val="16"/>
                <w:szCs w:val="16"/>
                <w:lang w:val="en-US"/>
              </w:rPr>
            </w:pPr>
            <w:r>
              <w:rPr>
                <w:rFonts w:ascii="Univers" w:hAnsi="Univers" w:cstheme="minorHAnsi"/>
                <w:sz w:val="16"/>
                <w:szCs w:val="16"/>
                <w:lang w:val="en-US"/>
              </w:rPr>
              <w:t>2</w:t>
            </w:r>
            <w:r w:rsidR="005F73F0" w:rsidRPr="00BF5FED">
              <w:rPr>
                <w:rFonts w:ascii="Univers" w:hAnsi="Univers" w:cstheme="minorHAnsi"/>
                <w:sz w:val="16"/>
                <w:szCs w:val="16"/>
                <w:lang w:val="en-US"/>
              </w:rPr>
              <w:t>)VAN visualization and description</w:t>
            </w:r>
          </w:p>
        </w:tc>
        <w:tc>
          <w:tcPr>
            <w:tcW w:w="850" w:type="dxa"/>
          </w:tcPr>
          <w:p w14:paraId="655AE173" w14:textId="77777777" w:rsidR="005F73F0" w:rsidRPr="00BF5FED" w:rsidRDefault="005F73F0" w:rsidP="005F73F0">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14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2"/>
            </w:tblGrid>
            <w:tr w:rsidR="005F73F0" w:rsidRPr="00BF5FED" w14:paraId="7E91A54F" w14:textId="77777777" w:rsidTr="008C3212">
              <w:trPr>
                <w:tblCellSpacing w:w="15" w:type="dxa"/>
              </w:trPr>
              <w:tc>
                <w:tcPr>
                  <w:tcW w:w="0" w:type="auto"/>
                  <w:vAlign w:val="center"/>
                  <w:hideMark/>
                </w:tcPr>
                <w:p w14:paraId="7EBEF388" w14:textId="77777777" w:rsidR="005F73F0" w:rsidRPr="00BF5FED" w:rsidRDefault="005F73F0" w:rsidP="000A5061">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Generic VAN description with limited material/information flow details</w:t>
                  </w:r>
                </w:p>
              </w:tc>
            </w:tr>
          </w:tbl>
          <w:p w14:paraId="7B483F4B" w14:textId="695FE5FA" w:rsidR="005F73F0" w:rsidRPr="00BF5FED" w:rsidRDefault="005F73F0" w:rsidP="005F73F0">
            <w:pPr>
              <w:spacing w:after="160" w:line="240" w:lineRule="auto"/>
              <w:ind w:left="0" w:right="0" w:firstLine="0"/>
              <w:jc w:val="left"/>
              <w:rPr>
                <w:rFonts w:ascii="Univers" w:hAnsi="Univers"/>
                <w:bCs/>
                <w:sz w:val="16"/>
                <w:szCs w:val="16"/>
                <w:lang w:val="en-US"/>
              </w:rPr>
            </w:pPr>
          </w:p>
        </w:tc>
        <w:tc>
          <w:tcPr>
            <w:tcW w:w="12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5"/>
            </w:tblGrid>
            <w:tr w:rsidR="005F73F0" w:rsidRPr="00BF5FED" w14:paraId="57256FB4" w14:textId="77777777" w:rsidTr="008C3212">
              <w:trPr>
                <w:tblCellSpacing w:w="15" w:type="dxa"/>
              </w:trPr>
              <w:tc>
                <w:tcPr>
                  <w:tcW w:w="0" w:type="auto"/>
                  <w:vAlign w:val="center"/>
                  <w:hideMark/>
                </w:tcPr>
                <w:p w14:paraId="43D17FED" w14:textId="77777777" w:rsidR="005F73F0" w:rsidRPr="00BF5FED" w:rsidRDefault="005F73F0" w:rsidP="000A5061">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Basic visualization and description of material and information flows</w:t>
                  </w:r>
                </w:p>
              </w:tc>
            </w:tr>
          </w:tbl>
          <w:p w14:paraId="30E2FA2E" w14:textId="59CB297E" w:rsidR="005F73F0" w:rsidRPr="00BF5FED" w:rsidRDefault="005F73F0" w:rsidP="002A17F7">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 </w:t>
            </w:r>
          </w:p>
        </w:tc>
        <w:tc>
          <w:tcPr>
            <w:tcW w:w="129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1"/>
            </w:tblGrid>
            <w:tr w:rsidR="005F73F0" w:rsidRPr="00BF5FED" w14:paraId="1BDB0AB4" w14:textId="77777777" w:rsidTr="008C3212">
              <w:trPr>
                <w:tblCellSpacing w:w="15" w:type="dxa"/>
              </w:trPr>
              <w:tc>
                <w:tcPr>
                  <w:tcW w:w="0" w:type="auto"/>
                  <w:vAlign w:val="center"/>
                  <w:hideMark/>
                </w:tcPr>
                <w:p w14:paraId="4C956F48" w14:textId="77777777" w:rsidR="005F73F0" w:rsidRPr="00BF5FED" w:rsidRDefault="005F73F0" w:rsidP="000A5061">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Well-defined VAN with schematic diagrams and referenced sources</w:t>
                  </w:r>
                </w:p>
              </w:tc>
            </w:tr>
          </w:tbl>
          <w:p w14:paraId="5A30640F" w14:textId="4388526D" w:rsidR="005F73F0" w:rsidRPr="00BF5FED" w:rsidRDefault="005F73F0" w:rsidP="002A17F7">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 </w:t>
            </w:r>
          </w:p>
        </w:tc>
        <w:tc>
          <w:tcPr>
            <w:tcW w:w="17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9"/>
            </w:tblGrid>
            <w:tr w:rsidR="005F73F0" w:rsidRPr="00BF5FED" w14:paraId="5134A8B3" w14:textId="77777777" w:rsidTr="008C3212">
              <w:trPr>
                <w:tblCellSpacing w:w="15" w:type="dxa"/>
              </w:trPr>
              <w:tc>
                <w:tcPr>
                  <w:tcW w:w="0" w:type="auto"/>
                  <w:vAlign w:val="center"/>
                  <w:hideMark/>
                </w:tcPr>
                <w:p w14:paraId="4AFFC4FB" w14:textId="77777777" w:rsidR="005F73F0" w:rsidRPr="00BF5FED" w:rsidRDefault="005F73F0" w:rsidP="000A5061">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Comprehensive VAN including key stakeholders and supply chain touchpoints</w:t>
                  </w:r>
                </w:p>
              </w:tc>
            </w:tr>
          </w:tbl>
          <w:p w14:paraId="53FA4695" w14:textId="77777777" w:rsidR="005F73F0" w:rsidRPr="00BF5FED" w:rsidRDefault="005F73F0" w:rsidP="005F73F0">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 </w:t>
            </w:r>
          </w:p>
          <w:p w14:paraId="52DA6487" w14:textId="5FCF00C7" w:rsidR="005F73F0" w:rsidRPr="00BF5FED" w:rsidRDefault="005F73F0" w:rsidP="005F73F0">
            <w:pPr>
              <w:spacing w:after="160" w:line="240" w:lineRule="auto"/>
              <w:ind w:left="0" w:right="0" w:firstLine="0"/>
              <w:jc w:val="left"/>
              <w:rPr>
                <w:rFonts w:ascii="Univers" w:hAnsi="Univers"/>
                <w:bCs/>
                <w:sz w:val="16"/>
                <w:szCs w:val="16"/>
                <w:lang w:val="en-US"/>
              </w:rPr>
            </w:pPr>
          </w:p>
        </w:tc>
        <w:tc>
          <w:tcPr>
            <w:tcW w:w="16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4"/>
            </w:tblGrid>
            <w:tr w:rsidR="005F73F0" w:rsidRPr="00BF5FED" w14:paraId="7A8681E3" w14:textId="77777777" w:rsidTr="008C3212">
              <w:trPr>
                <w:tblCellSpacing w:w="15" w:type="dxa"/>
              </w:trPr>
              <w:tc>
                <w:tcPr>
                  <w:tcW w:w="0" w:type="auto"/>
                  <w:vAlign w:val="center"/>
                  <w:hideMark/>
                </w:tcPr>
                <w:p w14:paraId="33E886C2" w14:textId="77777777" w:rsidR="005F73F0" w:rsidRPr="00BF5FED" w:rsidRDefault="005F73F0" w:rsidP="000A5061">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In-depth VAN with quantitative data, well-structured diagrams, and critical analysis</w:t>
                  </w:r>
                </w:p>
              </w:tc>
            </w:tr>
          </w:tbl>
          <w:p w14:paraId="471AF962" w14:textId="029E4EAA" w:rsidR="005F73F0" w:rsidRPr="00BF5FED" w:rsidRDefault="005F73F0" w:rsidP="002A17F7">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 </w:t>
            </w:r>
          </w:p>
        </w:tc>
      </w:tr>
      <w:tr w:rsidR="005F73F0" w:rsidRPr="00BF5FED" w14:paraId="0EC924C6" w14:textId="77777777" w:rsidTr="00EC049E">
        <w:trPr>
          <w:trHeight w:val="1457"/>
        </w:trPr>
        <w:tc>
          <w:tcPr>
            <w:tcW w:w="1413" w:type="dxa"/>
          </w:tcPr>
          <w:p w14:paraId="0DFE77AB" w14:textId="637C3490" w:rsidR="005F73F0" w:rsidRPr="00BF5FED" w:rsidRDefault="0076665B" w:rsidP="005F73F0">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Pr>
                <w:rFonts w:ascii="Univers" w:hAnsi="Univers" w:cstheme="minorHAnsi"/>
                <w:sz w:val="16"/>
                <w:szCs w:val="16"/>
                <w:lang w:val="en-US"/>
              </w:rPr>
              <w:t>3</w:t>
            </w:r>
            <w:r w:rsidR="005F73F0" w:rsidRPr="00BF5FED">
              <w:rPr>
                <w:rFonts w:ascii="Univers" w:hAnsi="Univers" w:cstheme="minorHAnsi"/>
                <w:sz w:val="16"/>
                <w:szCs w:val="16"/>
                <w:lang w:val="en-US"/>
              </w:rPr>
              <w:t>)Supply chain evaluation (Linear, Circular, or in transition)</w:t>
            </w:r>
          </w:p>
        </w:tc>
        <w:tc>
          <w:tcPr>
            <w:tcW w:w="850" w:type="dxa"/>
          </w:tcPr>
          <w:p w14:paraId="764190FE" w14:textId="77777777" w:rsidR="005F73F0" w:rsidRPr="00BF5FED" w:rsidRDefault="005F73F0" w:rsidP="005F73F0">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148"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32"/>
            </w:tblGrid>
            <w:tr w:rsidR="005F73F0" w:rsidRPr="00BF5FED" w14:paraId="786AEA98" w14:textId="77777777" w:rsidTr="008C3212">
              <w:trPr>
                <w:tblCellSpacing w:w="15" w:type="dxa"/>
              </w:trPr>
              <w:tc>
                <w:tcPr>
                  <w:tcW w:w="0" w:type="auto"/>
                  <w:vAlign w:val="center"/>
                  <w:hideMark/>
                </w:tcPr>
                <w:p w14:paraId="44E0A01A" w14:textId="77777777" w:rsidR="005F73F0" w:rsidRPr="00BF5FED" w:rsidRDefault="005F73F0" w:rsidP="000A5061">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Minimal evaluation with no supporting evidence</w:t>
                  </w:r>
                </w:p>
              </w:tc>
            </w:tr>
          </w:tbl>
          <w:p w14:paraId="3F88B481" w14:textId="7C56DE5A" w:rsidR="005F73F0" w:rsidRPr="00BF5FED" w:rsidRDefault="005F73F0" w:rsidP="002A17F7">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 </w:t>
            </w:r>
          </w:p>
        </w:tc>
        <w:tc>
          <w:tcPr>
            <w:tcW w:w="124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25"/>
            </w:tblGrid>
            <w:tr w:rsidR="005F73F0" w:rsidRPr="00BF5FED" w14:paraId="53B39A76" w14:textId="77777777" w:rsidTr="008C3212">
              <w:trPr>
                <w:tblCellSpacing w:w="15" w:type="dxa"/>
              </w:trPr>
              <w:tc>
                <w:tcPr>
                  <w:tcW w:w="0" w:type="auto"/>
                  <w:vAlign w:val="center"/>
                  <w:hideMark/>
                </w:tcPr>
                <w:p w14:paraId="1C4D11E1" w14:textId="77777777" w:rsidR="005F73F0" w:rsidRPr="00BF5FED" w:rsidRDefault="005F73F0" w:rsidP="000A5061">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Basic evaluation with some supporting data but lacks clarity</w:t>
                  </w:r>
                </w:p>
              </w:tc>
            </w:tr>
          </w:tbl>
          <w:p w14:paraId="57F4346A" w14:textId="44C11534" w:rsidR="005F73F0" w:rsidRPr="00BF5FED" w:rsidRDefault="005F73F0" w:rsidP="002A17F7">
            <w:pPr>
              <w:spacing w:after="160" w:line="240" w:lineRule="auto"/>
              <w:ind w:left="0" w:right="0" w:firstLine="0"/>
              <w:jc w:val="left"/>
              <w:rPr>
                <w:rFonts w:ascii="Univers" w:hAnsi="Univers"/>
                <w:bCs/>
                <w:sz w:val="16"/>
                <w:szCs w:val="16"/>
                <w:lang w:val="en-US"/>
              </w:rPr>
            </w:pPr>
          </w:p>
        </w:tc>
        <w:tc>
          <w:tcPr>
            <w:tcW w:w="1297"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81"/>
            </w:tblGrid>
            <w:tr w:rsidR="005F73F0" w:rsidRPr="00BF5FED" w14:paraId="6239EC03" w14:textId="77777777" w:rsidTr="008C3212">
              <w:trPr>
                <w:tblCellSpacing w:w="15" w:type="dxa"/>
              </w:trPr>
              <w:tc>
                <w:tcPr>
                  <w:tcW w:w="0" w:type="auto"/>
                  <w:vAlign w:val="center"/>
                  <w:hideMark/>
                </w:tcPr>
                <w:p w14:paraId="32683159" w14:textId="359F7C27" w:rsidR="005F73F0" w:rsidRPr="00BF5FED" w:rsidRDefault="005F73F0" w:rsidP="000A5061">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Clear evaluation with referenced evidence and logical reasoning</w:t>
                  </w:r>
                </w:p>
              </w:tc>
            </w:tr>
          </w:tbl>
          <w:p w14:paraId="602E2A00" w14:textId="3E5742A8" w:rsidR="005F73F0" w:rsidRPr="00BF5FED" w:rsidRDefault="005F73F0" w:rsidP="005F73F0">
            <w:pPr>
              <w:spacing w:after="160" w:line="240" w:lineRule="auto"/>
              <w:ind w:left="0" w:right="0" w:firstLine="0"/>
              <w:jc w:val="left"/>
              <w:rPr>
                <w:rFonts w:ascii="Univers" w:hAnsi="Univers"/>
                <w:bCs/>
                <w:sz w:val="16"/>
                <w:szCs w:val="16"/>
                <w:lang w:val="en-US"/>
              </w:rPr>
            </w:pPr>
          </w:p>
        </w:tc>
        <w:tc>
          <w:tcPr>
            <w:tcW w:w="17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9"/>
            </w:tblGrid>
            <w:tr w:rsidR="005F73F0" w:rsidRPr="00BF5FED" w14:paraId="7A3FF283" w14:textId="77777777" w:rsidTr="008C3212">
              <w:trPr>
                <w:tblCellSpacing w:w="15" w:type="dxa"/>
              </w:trPr>
              <w:tc>
                <w:tcPr>
                  <w:tcW w:w="0" w:type="auto"/>
                  <w:vAlign w:val="center"/>
                  <w:hideMark/>
                </w:tcPr>
                <w:p w14:paraId="76D8E7C2" w14:textId="77777777" w:rsidR="005F73F0" w:rsidRPr="00BF5FED" w:rsidRDefault="005F73F0" w:rsidP="000A5061">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Strong evidence-based evaluation with supporting diagrams and industry context</w:t>
                  </w:r>
                </w:p>
              </w:tc>
            </w:tr>
          </w:tbl>
          <w:p w14:paraId="3E023256" w14:textId="77777777" w:rsidR="005F73F0" w:rsidRPr="00BF5FED" w:rsidRDefault="005F73F0" w:rsidP="005F73F0">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 </w:t>
            </w:r>
          </w:p>
          <w:p w14:paraId="46B09461" w14:textId="34A50DE9" w:rsidR="005F73F0" w:rsidRPr="00BF5FED" w:rsidRDefault="005F73F0" w:rsidP="005F73F0">
            <w:pPr>
              <w:spacing w:after="160" w:line="240" w:lineRule="auto"/>
              <w:ind w:left="0" w:right="0" w:firstLine="0"/>
              <w:jc w:val="left"/>
              <w:rPr>
                <w:rFonts w:ascii="Univers" w:hAnsi="Univers"/>
                <w:bCs/>
                <w:sz w:val="16"/>
                <w:szCs w:val="16"/>
                <w:lang w:val="en-US"/>
              </w:rPr>
            </w:pPr>
          </w:p>
        </w:tc>
        <w:tc>
          <w:tcPr>
            <w:tcW w:w="16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4"/>
            </w:tblGrid>
            <w:tr w:rsidR="005F73F0" w:rsidRPr="00BF5FED" w14:paraId="1FCEC66C" w14:textId="77777777" w:rsidTr="00EC049E">
              <w:trPr>
                <w:trHeight w:val="26"/>
                <w:tblCellSpacing w:w="15" w:type="dxa"/>
              </w:trPr>
              <w:tc>
                <w:tcPr>
                  <w:tcW w:w="0" w:type="auto"/>
                  <w:vAlign w:val="center"/>
                  <w:hideMark/>
                </w:tcPr>
                <w:p w14:paraId="12FA1A47" w14:textId="77777777" w:rsidR="005F73F0" w:rsidRPr="00BF5FED" w:rsidRDefault="005F73F0" w:rsidP="000A5061">
                  <w:pPr>
                    <w:framePr w:hSpace="180" w:wrap="around" w:vAnchor="text" w:hAnchor="margin" w:y="148"/>
                    <w:spacing w:after="0" w:line="240" w:lineRule="auto"/>
                    <w:ind w:left="0" w:right="0" w:firstLine="0"/>
                    <w:jc w:val="left"/>
                    <w:rPr>
                      <w:rFonts w:ascii="Univers" w:hAnsi="Univers" w:cs="Times New Roman"/>
                      <w:color w:val="auto"/>
                      <w:sz w:val="16"/>
                      <w:szCs w:val="16"/>
                      <w:lang w:val="en-US"/>
                    </w:rPr>
                  </w:pPr>
                  <w:r w:rsidRPr="00BF5FED">
                    <w:rPr>
                      <w:rFonts w:ascii="Univers" w:hAnsi="Univers"/>
                      <w:sz w:val="16"/>
                      <w:szCs w:val="16"/>
                      <w:lang w:val="en-US"/>
                    </w:rPr>
                    <w:t>Thorough analysis with quantitative evidence, insightful recommendations, and systemic reasoning</w:t>
                  </w:r>
                </w:p>
              </w:tc>
            </w:tr>
          </w:tbl>
          <w:p w14:paraId="508B65B1" w14:textId="7243D7F0" w:rsidR="005F73F0" w:rsidRPr="00BF5FED" w:rsidRDefault="005F73F0" w:rsidP="002A17F7">
            <w:pPr>
              <w:spacing w:after="160" w:line="240" w:lineRule="auto"/>
              <w:ind w:left="0" w:right="0" w:firstLine="0"/>
              <w:jc w:val="left"/>
              <w:rPr>
                <w:rFonts w:ascii="Univers" w:hAnsi="Univers"/>
                <w:bCs/>
                <w:sz w:val="16"/>
                <w:szCs w:val="16"/>
                <w:lang w:val="en-US"/>
              </w:rPr>
            </w:pPr>
          </w:p>
        </w:tc>
      </w:tr>
    </w:tbl>
    <w:p w14:paraId="3B9BCB77" w14:textId="77777777" w:rsidR="00FD479B" w:rsidRPr="00BF5FED" w:rsidRDefault="00FD479B" w:rsidP="008E3AED">
      <w:pPr>
        <w:spacing w:after="0" w:line="264" w:lineRule="auto"/>
        <w:ind w:right="29"/>
        <w:rPr>
          <w:rFonts w:ascii="Univers" w:hAnsi="Univers"/>
          <w:sz w:val="19"/>
          <w:szCs w:val="19"/>
          <w:lang w:val="en-US"/>
        </w:rPr>
      </w:pPr>
    </w:p>
    <w:p w14:paraId="49D1ED4A" w14:textId="77777777" w:rsidR="002A17F7" w:rsidRPr="00BF5FED" w:rsidRDefault="002A17F7" w:rsidP="008E3AED">
      <w:pPr>
        <w:spacing w:after="0" w:line="264" w:lineRule="auto"/>
        <w:ind w:right="29"/>
        <w:rPr>
          <w:rFonts w:ascii="Univers" w:hAnsi="Univers"/>
          <w:sz w:val="19"/>
          <w:szCs w:val="19"/>
          <w:lang w:val="en-US"/>
        </w:rPr>
      </w:pPr>
    </w:p>
    <w:p w14:paraId="72D87023" w14:textId="77777777" w:rsidR="002A17F7" w:rsidRPr="00BF5FED" w:rsidRDefault="002A17F7" w:rsidP="008E3AED">
      <w:pPr>
        <w:spacing w:after="0" w:line="264" w:lineRule="auto"/>
        <w:ind w:right="29"/>
        <w:rPr>
          <w:rFonts w:ascii="Univers" w:hAnsi="Univers"/>
          <w:sz w:val="19"/>
          <w:szCs w:val="19"/>
          <w:lang w:val="en-US"/>
        </w:rPr>
      </w:pPr>
    </w:p>
    <w:p w14:paraId="0017AD64" w14:textId="77777777" w:rsidR="002A17F7" w:rsidRPr="00BF5FED" w:rsidRDefault="002A17F7" w:rsidP="008E3AED">
      <w:pPr>
        <w:spacing w:after="0" w:line="264" w:lineRule="auto"/>
        <w:ind w:right="29"/>
        <w:rPr>
          <w:rFonts w:ascii="Univers" w:hAnsi="Univers"/>
          <w:sz w:val="19"/>
          <w:szCs w:val="19"/>
          <w:lang w:val="en-US"/>
        </w:rPr>
      </w:pPr>
    </w:p>
    <w:p w14:paraId="73C91BDD" w14:textId="77777777" w:rsidR="002A17F7" w:rsidRPr="00BF5FED" w:rsidRDefault="002A17F7">
      <w:pPr>
        <w:spacing w:after="160" w:line="259" w:lineRule="auto"/>
        <w:ind w:left="0" w:right="0" w:firstLine="0"/>
        <w:jc w:val="left"/>
        <w:rPr>
          <w:rFonts w:ascii="Univers" w:hAnsi="Univers"/>
          <w:sz w:val="19"/>
          <w:szCs w:val="19"/>
          <w:lang w:val="en-US"/>
        </w:rPr>
      </w:pPr>
      <w:r w:rsidRPr="00BF5FED">
        <w:rPr>
          <w:rFonts w:ascii="Univers" w:hAnsi="Univers"/>
          <w:sz w:val="19"/>
          <w:szCs w:val="19"/>
          <w:lang w:val="en-US"/>
        </w:rPr>
        <w:br w:type="page"/>
      </w:r>
    </w:p>
    <w:p w14:paraId="117B1F04" w14:textId="7D6A5844" w:rsidR="007F162E" w:rsidRPr="00BF5FED" w:rsidRDefault="007F162E" w:rsidP="008E3AED">
      <w:pPr>
        <w:spacing w:after="0" w:line="264" w:lineRule="auto"/>
        <w:ind w:right="29"/>
        <w:rPr>
          <w:rFonts w:ascii="Univers" w:hAnsi="Univers"/>
          <w:sz w:val="19"/>
          <w:szCs w:val="19"/>
          <w:lang w:val="en-US"/>
        </w:rPr>
      </w:pPr>
      <w:r w:rsidRPr="00BF5FED">
        <w:rPr>
          <w:rFonts w:ascii="Univers" w:hAnsi="Univers"/>
          <w:sz w:val="19"/>
          <w:szCs w:val="19"/>
          <w:lang w:val="en-US"/>
        </w:rPr>
        <w:lastRenderedPageBreak/>
        <w:t>Add references in the box below: (no word limit, excluded from above word count)</w:t>
      </w:r>
    </w:p>
    <w:p w14:paraId="03B65A1E" w14:textId="583F5B74" w:rsidR="007F162E" w:rsidRPr="00BF5FED" w:rsidRDefault="007F162E" w:rsidP="008E3AED">
      <w:pPr>
        <w:spacing w:after="0" w:line="264" w:lineRule="auto"/>
        <w:ind w:left="0" w:right="29" w:firstLine="0"/>
        <w:rPr>
          <w:rFonts w:ascii="Univers" w:hAnsi="Univers"/>
          <w:b/>
          <w:bCs/>
          <w:sz w:val="19"/>
          <w:szCs w:val="19"/>
          <w:lang w:val="en-US"/>
        </w:rPr>
      </w:pPr>
      <w:r w:rsidRPr="00BF5FED">
        <w:rPr>
          <w:rFonts w:ascii="Univers" w:hAnsi="Univers" w:cs="Calibri"/>
          <w:noProof/>
          <w:sz w:val="19"/>
          <w:szCs w:val="19"/>
          <w:lang w:val="en-US"/>
        </w:rPr>
        <mc:AlternateContent>
          <mc:Choice Requires="wps">
            <w:drawing>
              <wp:anchor distT="0" distB="0" distL="114300" distR="114300" simplePos="0" relativeHeight="251799552" behindDoc="0" locked="0" layoutInCell="1" allowOverlap="1" wp14:anchorId="46A68941" wp14:editId="44FA9C01">
                <wp:simplePos x="0" y="0"/>
                <wp:positionH relativeFrom="margin">
                  <wp:posOffset>0</wp:posOffset>
                </wp:positionH>
                <wp:positionV relativeFrom="paragraph">
                  <wp:posOffset>168275</wp:posOffset>
                </wp:positionV>
                <wp:extent cx="6096000" cy="2884714"/>
                <wp:effectExtent l="0" t="0" r="19050" b="11430"/>
                <wp:wrapTopAndBottom/>
                <wp:docPr id="15" name="Text Box 15"/>
                <wp:cNvGraphicFramePr/>
                <a:graphic xmlns:a="http://schemas.openxmlformats.org/drawingml/2006/main">
                  <a:graphicData uri="http://schemas.microsoft.com/office/word/2010/wordprocessingShape">
                    <wps:wsp>
                      <wps:cNvSpPr txBox="1"/>
                      <wps:spPr>
                        <a:xfrm>
                          <a:off x="0" y="0"/>
                          <a:ext cx="6096000" cy="2884714"/>
                        </a:xfrm>
                        <a:prstGeom prst="rect">
                          <a:avLst/>
                        </a:prstGeom>
                        <a:solidFill>
                          <a:schemeClr val="lt1"/>
                        </a:solidFill>
                        <a:ln w="6350">
                          <a:solidFill>
                            <a:prstClr val="black"/>
                          </a:solidFill>
                        </a:ln>
                      </wps:spPr>
                      <wps:txbx>
                        <w:txbxContent>
                          <w:p w14:paraId="24BA7354" w14:textId="77777777" w:rsidR="007F162E" w:rsidRPr="009948EC" w:rsidRDefault="007F162E" w:rsidP="009A23D4">
                            <w:pPr>
                              <w:ind w:left="0" w:right="38"/>
                              <w:rPr>
                                <w:color w:val="4472C4" w:themeColor="accent1"/>
                                <w:lang w:val="fr-CH"/>
                              </w:rPr>
                            </w:pPr>
                          </w:p>
                          <w:p w14:paraId="1FE7351C" w14:textId="77777777" w:rsidR="007F162E" w:rsidRPr="009948EC" w:rsidRDefault="007F162E" w:rsidP="009A23D4">
                            <w:pPr>
                              <w:ind w:left="0" w:right="38"/>
                              <w:rPr>
                                <w:color w:val="4472C4" w:themeColor="accent1"/>
                                <w:lang w:val="fr-CH"/>
                              </w:rPr>
                            </w:pPr>
                          </w:p>
                          <w:p w14:paraId="03ED339D" w14:textId="77777777" w:rsidR="007F162E" w:rsidRPr="009948EC" w:rsidRDefault="007F162E" w:rsidP="009A23D4">
                            <w:pPr>
                              <w:ind w:left="0" w:right="38"/>
                              <w:rPr>
                                <w:color w:val="4472C4" w:themeColor="accent1"/>
                                <w:lang w:val="fr-CH"/>
                              </w:rPr>
                            </w:pPr>
                          </w:p>
                          <w:p w14:paraId="3DE1C99B" w14:textId="77777777" w:rsidR="007F162E" w:rsidRPr="009948EC" w:rsidRDefault="007F162E" w:rsidP="009A23D4">
                            <w:pPr>
                              <w:ind w:left="0" w:right="38"/>
                              <w:rPr>
                                <w:color w:val="4472C4" w:themeColor="accent1"/>
                                <w:lang w:val="fr-CH"/>
                              </w:rPr>
                            </w:pPr>
                          </w:p>
                          <w:p w14:paraId="1A00024C" w14:textId="77777777" w:rsidR="007F162E" w:rsidRPr="009948EC" w:rsidRDefault="007F162E" w:rsidP="009A23D4">
                            <w:pPr>
                              <w:ind w:left="0" w:right="38"/>
                              <w:rPr>
                                <w:color w:val="4472C4" w:themeColor="accent1"/>
                                <w:lang w:val="fr-CH"/>
                              </w:rPr>
                            </w:pPr>
                          </w:p>
                          <w:p w14:paraId="0D64DFED" w14:textId="77777777" w:rsidR="007F162E" w:rsidRPr="009948EC" w:rsidRDefault="007F162E" w:rsidP="009A23D4">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
            <w:pict>
              <v:shape w14:anchorId="46A68941" id="Text Box 15" o:spid="_x0000_s1034" type="#_x0000_t202" style="position:absolute;left:0;text-align:left;margin-left:0;margin-top:13.25pt;width:480pt;height:227.15pt;z-index:251799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" fillcolor="white [3201]" strokeweight=".5pt">
                <v:textbox>
                  <w:txbxContent>
                    <w:p w14:paraId="24BA7354" w14:textId="77777777" w:rsidR="007F162E" w:rsidRPr="009948EC" w:rsidRDefault="007F162E" w:rsidP="009A23D4">
                      <w:pPr>
                        <w:ind w:left="0" w:right="38"/>
                        <w:rPr>
                          <w:color w:val="4472C4" w:themeColor="accent1"/>
                          <w:lang w:val="fr-CH"/>
                        </w:rPr>
                      </w:pPr>
                    </w:p>
                    <w:p w14:paraId="1FE7351C" w14:textId="77777777" w:rsidR="007F162E" w:rsidRPr="009948EC" w:rsidRDefault="007F162E" w:rsidP="009A23D4">
                      <w:pPr>
                        <w:ind w:left="0" w:right="38"/>
                        <w:rPr>
                          <w:color w:val="4472C4" w:themeColor="accent1"/>
                          <w:lang w:val="fr-CH"/>
                        </w:rPr>
                      </w:pPr>
                    </w:p>
                    <w:p w14:paraId="03ED339D" w14:textId="77777777" w:rsidR="007F162E" w:rsidRPr="009948EC" w:rsidRDefault="007F162E" w:rsidP="009A23D4">
                      <w:pPr>
                        <w:ind w:left="0" w:right="38"/>
                        <w:rPr>
                          <w:color w:val="4472C4" w:themeColor="accent1"/>
                          <w:lang w:val="fr-CH"/>
                        </w:rPr>
                      </w:pPr>
                    </w:p>
                    <w:p w14:paraId="3DE1C99B" w14:textId="77777777" w:rsidR="007F162E" w:rsidRPr="009948EC" w:rsidRDefault="007F162E" w:rsidP="009A23D4">
                      <w:pPr>
                        <w:ind w:left="0" w:right="38"/>
                        <w:rPr>
                          <w:color w:val="4472C4" w:themeColor="accent1"/>
                          <w:lang w:val="fr-CH"/>
                        </w:rPr>
                      </w:pPr>
                    </w:p>
                    <w:p w14:paraId="1A00024C" w14:textId="77777777" w:rsidR="007F162E" w:rsidRPr="009948EC" w:rsidRDefault="007F162E" w:rsidP="009A23D4">
                      <w:pPr>
                        <w:ind w:left="0" w:right="38"/>
                        <w:rPr>
                          <w:color w:val="4472C4" w:themeColor="accent1"/>
                          <w:lang w:val="fr-CH"/>
                        </w:rPr>
                      </w:pPr>
                    </w:p>
                    <w:p w14:paraId="0D64DFED" w14:textId="77777777" w:rsidR="007F162E" w:rsidRPr="009948EC" w:rsidRDefault="007F162E" w:rsidP="009A23D4">
                      <w:pPr>
                        <w:ind w:left="0" w:right="38"/>
                        <w:rPr>
                          <w:color w:val="4472C4" w:themeColor="accent1"/>
                          <w:lang w:val="fr-CH"/>
                        </w:rPr>
                      </w:pPr>
                    </w:p>
                  </w:txbxContent>
                </v:textbox>
                <w10:wrap type="topAndBottom" anchorx="margin"/>
              </v:shape>
            </w:pict>
          </mc:Fallback>
        </mc:AlternateContent>
      </w:r>
    </w:p>
    <w:p w14:paraId="11A464D5" w14:textId="77777777" w:rsidR="007F162E" w:rsidRPr="00BF5FED" w:rsidRDefault="007F162E" w:rsidP="008E3AED">
      <w:pPr>
        <w:spacing w:after="0" w:line="264" w:lineRule="auto"/>
        <w:ind w:left="0" w:right="29" w:firstLine="0"/>
        <w:rPr>
          <w:rFonts w:ascii="Univers" w:hAnsi="Univers"/>
          <w:b/>
          <w:bCs/>
          <w:sz w:val="19"/>
          <w:szCs w:val="19"/>
          <w:lang w:val="en-US"/>
        </w:rPr>
      </w:pPr>
    </w:p>
    <w:p w14:paraId="032F345D" w14:textId="05C1DD2D" w:rsidR="007F162E" w:rsidRPr="00BF5FED" w:rsidRDefault="007F162E" w:rsidP="008B55C6">
      <w:pPr>
        <w:spacing w:after="160" w:line="240" w:lineRule="auto"/>
        <w:ind w:left="0" w:right="0" w:firstLine="0"/>
        <w:jc w:val="left"/>
        <w:rPr>
          <w:rFonts w:ascii="Univers" w:hAnsi="Univers"/>
          <w:b/>
          <w:sz w:val="19"/>
          <w:szCs w:val="19"/>
          <w:lang w:val="en-US"/>
        </w:rPr>
      </w:pPr>
    </w:p>
    <w:p w14:paraId="59C44075" w14:textId="77777777" w:rsidR="00C461C6" w:rsidRPr="00BF5FED" w:rsidRDefault="00C461C6">
      <w:pPr>
        <w:spacing w:after="160" w:line="259" w:lineRule="auto"/>
        <w:ind w:left="0" w:right="0" w:firstLine="0"/>
        <w:jc w:val="left"/>
        <w:rPr>
          <w:rFonts w:ascii="Univers" w:hAnsi="Univers"/>
          <w:b/>
          <w:color w:val="auto"/>
          <w:sz w:val="19"/>
          <w:szCs w:val="19"/>
          <w:lang w:val="en-US"/>
        </w:rPr>
      </w:pPr>
      <w:r w:rsidRPr="00BF5FED">
        <w:rPr>
          <w:rFonts w:ascii="Univers" w:hAnsi="Univers"/>
          <w:b/>
          <w:color w:val="auto"/>
          <w:sz w:val="19"/>
          <w:szCs w:val="19"/>
          <w:lang w:val="en-US"/>
        </w:rPr>
        <w:br w:type="page"/>
      </w:r>
    </w:p>
    <w:p w14:paraId="4B243797" w14:textId="78226AD0" w:rsidR="007F162E" w:rsidRPr="00BF5FED" w:rsidRDefault="00A83666" w:rsidP="00485C5F">
      <w:pPr>
        <w:spacing w:after="0" w:line="240" w:lineRule="auto"/>
        <w:ind w:left="14" w:right="29" w:hanging="14"/>
        <w:jc w:val="left"/>
        <w:rPr>
          <w:rFonts w:ascii="Univers" w:hAnsi="Univers"/>
          <w:b/>
          <w:color w:val="auto"/>
          <w:sz w:val="19"/>
          <w:szCs w:val="19"/>
          <w:lang w:val="en-US"/>
        </w:rPr>
      </w:pPr>
      <w:r w:rsidRPr="0076665B">
        <w:rPr>
          <w:rFonts w:ascii="Univers" w:hAnsi="Univers"/>
          <w:b/>
          <w:color w:val="auto"/>
          <w:sz w:val="24"/>
          <w:szCs w:val="24"/>
          <w:lang w:val="en-US"/>
        </w:rPr>
        <w:lastRenderedPageBreak/>
        <w:t>Assignment</w:t>
      </w:r>
      <w:r w:rsidR="007F162E" w:rsidRPr="0076665B">
        <w:rPr>
          <w:rFonts w:ascii="Univers" w:hAnsi="Univers"/>
          <w:b/>
          <w:color w:val="auto"/>
          <w:sz w:val="24"/>
          <w:szCs w:val="24"/>
          <w:lang w:val="en-US"/>
        </w:rPr>
        <w:t xml:space="preserve"> 3: </w:t>
      </w:r>
      <w:r w:rsidR="00900F3A" w:rsidRPr="0076665B">
        <w:rPr>
          <w:rFonts w:ascii="Univers" w:hAnsi="Univers"/>
          <w:b/>
          <w:color w:val="auto"/>
          <w:sz w:val="24"/>
          <w:szCs w:val="24"/>
          <w:lang w:val="en-US"/>
        </w:rPr>
        <w:t xml:space="preserve">Propose a circular product </w:t>
      </w:r>
      <w:r w:rsidR="007F162E" w:rsidRPr="0076665B">
        <w:rPr>
          <w:rFonts w:ascii="Univers" w:hAnsi="Univers"/>
          <w:b/>
          <w:color w:val="auto"/>
          <w:sz w:val="32"/>
          <w:szCs w:val="32"/>
          <w:lang w:val="en-US"/>
        </w:rPr>
        <w:br/>
      </w:r>
      <w:r w:rsidR="007F162E" w:rsidRPr="0076665B">
        <w:rPr>
          <w:rFonts w:ascii="Univers" w:hAnsi="Univers"/>
          <w:b/>
          <w:color w:val="auto"/>
          <w:sz w:val="19"/>
          <w:szCs w:val="19"/>
          <w:lang w:val="en-US"/>
        </w:rPr>
        <w:t xml:space="preserve">(Submission lecture week </w:t>
      </w:r>
      <w:r w:rsidR="00E7359B" w:rsidRPr="0076665B">
        <w:rPr>
          <w:rFonts w:ascii="Univers" w:hAnsi="Univers"/>
          <w:b/>
          <w:color w:val="auto"/>
          <w:sz w:val="19"/>
          <w:szCs w:val="19"/>
          <w:lang w:val="en-US"/>
        </w:rPr>
        <w:t>5</w:t>
      </w:r>
      <w:r w:rsidR="007F162E" w:rsidRPr="0076665B">
        <w:rPr>
          <w:rFonts w:ascii="Univers" w:hAnsi="Univers"/>
          <w:b/>
          <w:color w:val="auto"/>
          <w:sz w:val="19"/>
          <w:szCs w:val="19"/>
          <w:lang w:val="en-US"/>
        </w:rPr>
        <w:t>, March</w:t>
      </w:r>
      <w:r w:rsidR="00180122" w:rsidRPr="0076665B">
        <w:rPr>
          <w:rFonts w:ascii="Univers" w:hAnsi="Univers"/>
          <w:b/>
          <w:color w:val="auto"/>
          <w:sz w:val="19"/>
          <w:szCs w:val="19"/>
          <w:lang w:val="en-US"/>
        </w:rPr>
        <w:t xml:space="preserve"> </w:t>
      </w:r>
      <w:r w:rsidR="002A17F7" w:rsidRPr="0076665B">
        <w:rPr>
          <w:rFonts w:ascii="Univers" w:hAnsi="Univers"/>
          <w:b/>
          <w:color w:val="auto"/>
          <w:sz w:val="19"/>
          <w:szCs w:val="19"/>
          <w:lang w:val="en-US"/>
        </w:rPr>
        <w:t>2</w:t>
      </w:r>
      <w:r w:rsidR="00E7359B" w:rsidRPr="0076665B">
        <w:rPr>
          <w:rFonts w:ascii="Univers" w:hAnsi="Univers"/>
          <w:b/>
          <w:color w:val="auto"/>
          <w:sz w:val="19"/>
          <w:szCs w:val="19"/>
          <w:lang w:val="en-US"/>
        </w:rPr>
        <w:t>0</w:t>
      </w:r>
      <w:r w:rsidR="002A17F7" w:rsidRPr="0076665B">
        <w:rPr>
          <w:rFonts w:ascii="Univers" w:hAnsi="Univers"/>
          <w:b/>
          <w:color w:val="auto"/>
          <w:sz w:val="19"/>
          <w:szCs w:val="19"/>
          <w:vertAlign w:val="superscript"/>
          <w:lang w:val="en-US"/>
        </w:rPr>
        <w:t>th</w:t>
      </w:r>
      <w:r w:rsidR="00180122" w:rsidRPr="0076665B">
        <w:rPr>
          <w:rFonts w:ascii="Univers" w:hAnsi="Univers"/>
          <w:b/>
          <w:color w:val="auto"/>
          <w:sz w:val="19"/>
          <w:szCs w:val="19"/>
          <w:lang w:val="en-US"/>
        </w:rPr>
        <w:t xml:space="preserve">, </w:t>
      </w:r>
      <w:r w:rsidR="007F162E" w:rsidRPr="0076665B">
        <w:rPr>
          <w:rFonts w:ascii="Univers" w:hAnsi="Univers"/>
          <w:b/>
          <w:color w:val="auto"/>
          <w:sz w:val="19"/>
          <w:szCs w:val="19"/>
          <w:lang w:val="en-US"/>
        </w:rPr>
        <w:t>2025,</w:t>
      </w:r>
      <w:r w:rsidR="00180122" w:rsidRPr="0076665B">
        <w:rPr>
          <w:rFonts w:ascii="Univers" w:hAnsi="Univers"/>
          <w:b/>
          <w:color w:val="auto"/>
          <w:sz w:val="19"/>
          <w:szCs w:val="19"/>
          <w:lang w:val="en-US"/>
        </w:rPr>
        <w:t xml:space="preserve"> by 10:00 AM,</w:t>
      </w:r>
      <w:r w:rsidR="007F162E" w:rsidRPr="0076665B">
        <w:rPr>
          <w:rFonts w:ascii="Univers" w:hAnsi="Univers"/>
          <w:b/>
          <w:color w:val="auto"/>
          <w:sz w:val="19"/>
          <w:szCs w:val="19"/>
          <w:lang w:val="en-US"/>
        </w:rPr>
        <w:t xml:space="preserve"> </w:t>
      </w:r>
      <w:r w:rsidR="002A17F7" w:rsidRPr="0076665B">
        <w:rPr>
          <w:rFonts w:ascii="Univers" w:hAnsi="Univers"/>
          <w:b/>
          <w:color w:val="auto"/>
          <w:sz w:val="19"/>
          <w:szCs w:val="19"/>
          <w:lang w:val="en-US"/>
        </w:rPr>
        <w:t>1</w:t>
      </w:r>
      <w:r w:rsidR="0076665B">
        <w:rPr>
          <w:rFonts w:ascii="Univers" w:hAnsi="Univers"/>
          <w:b/>
          <w:color w:val="auto"/>
          <w:sz w:val="19"/>
          <w:szCs w:val="19"/>
          <w:lang w:val="en-US"/>
        </w:rPr>
        <w:t>5</w:t>
      </w:r>
      <w:r w:rsidR="007F162E" w:rsidRPr="0076665B">
        <w:rPr>
          <w:rFonts w:ascii="Univers" w:hAnsi="Univers"/>
          <w:b/>
          <w:color w:val="auto"/>
          <w:sz w:val="19"/>
          <w:szCs w:val="19"/>
          <w:lang w:val="en-US"/>
        </w:rPr>
        <w:t xml:space="preserve"> points)</w:t>
      </w:r>
    </w:p>
    <w:p w14:paraId="6AC7780E" w14:textId="3B5927D0" w:rsidR="007F162E" w:rsidRPr="00BF5FED" w:rsidRDefault="007F162E" w:rsidP="00485C5F">
      <w:pPr>
        <w:pBdr>
          <w:top w:val="nil"/>
          <w:left w:val="nil"/>
          <w:bottom w:val="nil"/>
          <w:right w:val="nil"/>
          <w:between w:val="nil"/>
        </w:pBdr>
        <w:spacing w:after="0" w:line="240" w:lineRule="auto"/>
        <w:ind w:left="14" w:right="29" w:hanging="14"/>
        <w:rPr>
          <w:rFonts w:ascii="Univers" w:hAnsi="Univers" w:cs="Calibri"/>
          <w:sz w:val="19"/>
          <w:szCs w:val="19"/>
          <w:lang w:val="en-US"/>
        </w:rPr>
      </w:pPr>
    </w:p>
    <w:tbl>
      <w:tblPr>
        <w:tblStyle w:val="TableGrid"/>
        <w:tblW w:w="9614" w:type="dxa"/>
        <w:tblInd w:w="11" w:type="dxa"/>
        <w:tblLayout w:type="fixed"/>
        <w:tblLook w:val="04A0" w:firstRow="1" w:lastRow="0" w:firstColumn="1" w:lastColumn="0" w:noHBand="0" w:noVBand="1"/>
      </w:tblPr>
      <w:tblGrid>
        <w:gridCol w:w="614"/>
        <w:gridCol w:w="8010"/>
        <w:gridCol w:w="990"/>
      </w:tblGrid>
      <w:tr w:rsidR="007F162E" w:rsidRPr="00BF5FED" w14:paraId="2356D404" w14:textId="77777777" w:rsidTr="00C22BBA">
        <w:tc>
          <w:tcPr>
            <w:tcW w:w="614" w:type="dxa"/>
          </w:tcPr>
          <w:p w14:paraId="101DEA58" w14:textId="77777777" w:rsidR="007F162E" w:rsidRPr="0076665B" w:rsidRDefault="007F162E" w:rsidP="00C22BBA">
            <w:pPr>
              <w:spacing w:after="0" w:line="288" w:lineRule="auto"/>
              <w:ind w:left="0" w:right="75" w:firstLine="0"/>
              <w:rPr>
                <w:rFonts w:ascii="Univers" w:hAnsi="Univers"/>
                <w:b/>
                <w:bCs/>
                <w:sz w:val="19"/>
                <w:szCs w:val="19"/>
                <w:lang w:val="en-US"/>
              </w:rPr>
            </w:pPr>
            <w:r w:rsidRPr="0076665B">
              <w:rPr>
                <w:rFonts w:ascii="Univers" w:hAnsi="Univers"/>
                <w:b/>
                <w:bCs/>
                <w:sz w:val="19"/>
                <w:szCs w:val="19"/>
                <w:lang w:val="en-US"/>
              </w:rPr>
              <w:t>No.</w:t>
            </w:r>
          </w:p>
        </w:tc>
        <w:tc>
          <w:tcPr>
            <w:tcW w:w="8010" w:type="dxa"/>
          </w:tcPr>
          <w:p w14:paraId="66B3F6D3" w14:textId="61849DDA" w:rsidR="007F162E" w:rsidRPr="0076665B" w:rsidRDefault="007F162E" w:rsidP="00C22BBA">
            <w:pPr>
              <w:spacing w:after="0" w:line="288" w:lineRule="auto"/>
              <w:ind w:left="0" w:right="75" w:firstLine="0"/>
              <w:rPr>
                <w:rFonts w:ascii="Univers" w:hAnsi="Univers"/>
                <w:b/>
                <w:bCs/>
                <w:sz w:val="19"/>
                <w:szCs w:val="19"/>
                <w:lang w:val="en-US"/>
              </w:rPr>
            </w:pPr>
            <w:r w:rsidRPr="0076665B">
              <w:rPr>
                <w:rFonts w:ascii="Univers" w:hAnsi="Univers"/>
                <w:b/>
                <w:bCs/>
                <w:sz w:val="19"/>
                <w:szCs w:val="19"/>
                <w:lang w:val="en-US"/>
              </w:rPr>
              <w:t>Question</w:t>
            </w:r>
          </w:p>
        </w:tc>
        <w:tc>
          <w:tcPr>
            <w:tcW w:w="990" w:type="dxa"/>
          </w:tcPr>
          <w:p w14:paraId="2110FA16" w14:textId="77777777" w:rsidR="007F162E" w:rsidRPr="00BF5FED" w:rsidRDefault="007F162E" w:rsidP="00C22BBA">
            <w:pPr>
              <w:tabs>
                <w:tab w:val="left" w:pos="0"/>
              </w:tabs>
              <w:spacing w:after="0" w:line="288" w:lineRule="auto"/>
              <w:ind w:left="0" w:right="76" w:firstLine="0"/>
              <w:rPr>
                <w:rFonts w:ascii="Univers" w:hAnsi="Univers"/>
                <w:b/>
                <w:bCs/>
                <w:sz w:val="19"/>
                <w:szCs w:val="19"/>
                <w:lang w:val="en-US"/>
              </w:rPr>
            </w:pPr>
            <w:r w:rsidRPr="00BF5FED">
              <w:rPr>
                <w:rFonts w:ascii="Univers" w:hAnsi="Univers"/>
                <w:b/>
                <w:bCs/>
                <w:sz w:val="19"/>
                <w:szCs w:val="19"/>
                <w:lang w:val="en-US"/>
              </w:rPr>
              <w:t>Points</w:t>
            </w:r>
          </w:p>
        </w:tc>
      </w:tr>
      <w:tr w:rsidR="0076665B" w:rsidRPr="00BF5FED" w14:paraId="74D9345C" w14:textId="77777777" w:rsidTr="00EC049E">
        <w:trPr>
          <w:trHeight w:val="590"/>
        </w:trPr>
        <w:tc>
          <w:tcPr>
            <w:tcW w:w="614" w:type="dxa"/>
          </w:tcPr>
          <w:p w14:paraId="551075DE" w14:textId="77777777" w:rsidR="0076665B" w:rsidRPr="00BF5FED" w:rsidRDefault="0076665B" w:rsidP="0076665B">
            <w:pPr>
              <w:spacing w:after="0" w:line="288" w:lineRule="auto"/>
              <w:ind w:left="0" w:right="75" w:firstLine="0"/>
              <w:rPr>
                <w:rFonts w:ascii="Univers" w:hAnsi="Univers"/>
                <w:sz w:val="19"/>
                <w:szCs w:val="19"/>
                <w:lang w:val="en-US"/>
              </w:rPr>
            </w:pPr>
            <w:r w:rsidRPr="00BF5FED">
              <w:rPr>
                <w:rFonts w:ascii="Univers" w:hAnsi="Univers"/>
                <w:sz w:val="19"/>
                <w:szCs w:val="19"/>
                <w:lang w:val="en-US"/>
              </w:rPr>
              <w:t>1</w:t>
            </w:r>
          </w:p>
        </w:tc>
        <w:tc>
          <w:tcPr>
            <w:tcW w:w="8010" w:type="dxa"/>
          </w:tcPr>
          <w:p w14:paraId="7386AC5F" w14:textId="23965F04" w:rsidR="0076665B" w:rsidRPr="00BF5FED" w:rsidRDefault="0076665B" w:rsidP="0076665B">
            <w:pPr>
              <w:spacing w:after="0" w:line="288" w:lineRule="auto"/>
              <w:ind w:left="0" w:right="75" w:firstLine="0"/>
              <w:jc w:val="left"/>
              <w:rPr>
                <w:rFonts w:ascii="Univers" w:hAnsi="Univers"/>
                <w:b/>
                <w:bCs/>
                <w:sz w:val="19"/>
                <w:szCs w:val="19"/>
                <w:lang w:val="en-US"/>
              </w:rPr>
            </w:pPr>
            <w:r w:rsidRPr="00BF5FED">
              <w:rPr>
                <w:rFonts w:ascii="Univers" w:hAnsi="Univers"/>
                <w:sz w:val="19"/>
                <w:szCs w:val="19"/>
                <w:lang w:val="en-US"/>
              </w:rPr>
              <w:t>Complete the circular Business model template for your product and company and paste a screen shot into this document</w:t>
            </w:r>
            <w:r w:rsidRPr="00BF5FED">
              <w:rPr>
                <w:rFonts w:ascii="Univers" w:hAnsi="Univers"/>
                <w:sz w:val="19"/>
                <w:szCs w:val="19"/>
                <w:lang w:val="en-US"/>
              </w:rPr>
              <w:br/>
            </w:r>
            <w:hyperlink r:id="rId36" w:history="1">
              <w:r w:rsidRPr="00BF5FED">
                <w:rPr>
                  <w:rStyle w:val="Hyperlink"/>
                  <w:rFonts w:ascii="Univers" w:hAnsi="Univers"/>
                  <w:sz w:val="19"/>
                  <w:szCs w:val="19"/>
                  <w:lang w:val="en-US"/>
                </w:rPr>
                <w:t>Circular design guide - Business Model Canvas | Shared by Digital (thirdlight.com)</w:t>
              </w:r>
            </w:hyperlink>
          </w:p>
        </w:tc>
        <w:tc>
          <w:tcPr>
            <w:tcW w:w="990" w:type="dxa"/>
          </w:tcPr>
          <w:p w14:paraId="108FB9D7" w14:textId="2C0BFBAF" w:rsidR="0076665B" w:rsidRPr="00BF5FED" w:rsidRDefault="0076665B" w:rsidP="0076665B">
            <w:pPr>
              <w:tabs>
                <w:tab w:val="left" w:pos="0"/>
              </w:tabs>
              <w:spacing w:after="0" w:line="288" w:lineRule="auto"/>
              <w:ind w:left="0" w:right="76" w:firstLine="0"/>
              <w:rPr>
                <w:rFonts w:ascii="Univers" w:hAnsi="Univers" w:cs="Calibri"/>
                <w:sz w:val="19"/>
                <w:szCs w:val="19"/>
                <w:lang w:val="en-US"/>
              </w:rPr>
            </w:pPr>
            <w:r w:rsidRPr="00BF5FED">
              <w:rPr>
                <w:rFonts w:ascii="Univers" w:hAnsi="Univers" w:cs="Calibri"/>
                <w:sz w:val="19"/>
                <w:szCs w:val="19"/>
                <w:lang w:val="en-US"/>
              </w:rPr>
              <w:t>(</w:t>
            </w:r>
            <w:r>
              <w:rPr>
                <w:rFonts w:ascii="Univers" w:hAnsi="Univers" w:cs="Calibri"/>
                <w:sz w:val="19"/>
                <w:szCs w:val="19"/>
                <w:lang w:val="en-US"/>
              </w:rPr>
              <w:t>5</w:t>
            </w:r>
            <w:r w:rsidRPr="00BF5FED">
              <w:rPr>
                <w:rFonts w:ascii="Univers" w:hAnsi="Univers" w:cs="Calibri"/>
                <w:sz w:val="19"/>
                <w:szCs w:val="19"/>
                <w:lang w:val="en-US"/>
              </w:rPr>
              <w:t xml:space="preserve"> pts.)</w:t>
            </w:r>
          </w:p>
        </w:tc>
      </w:tr>
      <w:tr w:rsidR="0076665B" w:rsidRPr="00BF5FED" w14:paraId="24BBF6CA" w14:textId="77777777" w:rsidTr="00EC049E">
        <w:trPr>
          <w:trHeight w:val="590"/>
        </w:trPr>
        <w:tc>
          <w:tcPr>
            <w:tcW w:w="614" w:type="dxa"/>
          </w:tcPr>
          <w:p w14:paraId="5444E6CF" w14:textId="6A8CBE62" w:rsidR="0076665B" w:rsidRPr="00BF5FED" w:rsidRDefault="0076665B" w:rsidP="0076665B">
            <w:pPr>
              <w:spacing w:after="0" w:line="288" w:lineRule="auto"/>
              <w:ind w:left="0" w:right="75" w:firstLine="0"/>
              <w:rPr>
                <w:rFonts w:ascii="Univers" w:hAnsi="Univers"/>
                <w:sz w:val="19"/>
                <w:szCs w:val="19"/>
                <w:lang w:val="en-US"/>
              </w:rPr>
            </w:pPr>
            <w:r>
              <w:rPr>
                <w:rFonts w:ascii="Univers" w:hAnsi="Univers"/>
                <w:sz w:val="19"/>
                <w:szCs w:val="19"/>
                <w:lang w:val="en-US"/>
              </w:rPr>
              <w:t>2</w:t>
            </w:r>
          </w:p>
        </w:tc>
        <w:tc>
          <w:tcPr>
            <w:tcW w:w="8010" w:type="dxa"/>
          </w:tcPr>
          <w:p w14:paraId="72576AF0" w14:textId="6110BA55" w:rsidR="0076665B" w:rsidRPr="00BF5FED" w:rsidRDefault="0076665B" w:rsidP="0076665B">
            <w:pPr>
              <w:spacing w:after="0" w:line="288" w:lineRule="auto"/>
              <w:ind w:left="0" w:right="75" w:firstLine="0"/>
              <w:jc w:val="left"/>
              <w:rPr>
                <w:rFonts w:ascii="Univers" w:hAnsi="Univers" w:cs="Calibri"/>
                <w:sz w:val="19"/>
                <w:szCs w:val="19"/>
                <w:lang w:val="en-US"/>
              </w:rPr>
            </w:pPr>
            <w:r w:rsidRPr="00BF5FED">
              <w:rPr>
                <w:rFonts w:ascii="Univers" w:hAnsi="Univers" w:cs="Calibri"/>
                <w:sz w:val="19"/>
                <w:szCs w:val="19"/>
                <w:lang w:val="en-US"/>
              </w:rPr>
              <w:t xml:space="preserve">Propose a competitive </w:t>
            </w:r>
            <w:r w:rsidRPr="00BF5FED">
              <w:rPr>
                <w:rFonts w:ascii="Univers" w:hAnsi="Univers" w:cs="Calibri"/>
                <w:sz w:val="19"/>
                <w:szCs w:val="19"/>
                <w:u w:val="single"/>
                <w:lang w:val="en-US"/>
              </w:rPr>
              <w:t>product</w:t>
            </w:r>
            <w:r w:rsidRPr="00BF5FED">
              <w:rPr>
                <w:rFonts w:ascii="Univers" w:hAnsi="Univers" w:cs="Calibri"/>
                <w:sz w:val="19"/>
                <w:szCs w:val="19"/>
                <w:lang w:val="en-US"/>
              </w:rPr>
              <w:t xml:space="preserve"> enabled by an emerging material/technology/supply chain offering a circular and lower impact approach</w:t>
            </w:r>
            <w:r w:rsidRPr="00BF5FED">
              <w:rPr>
                <w:rStyle w:val="FootnoteReference"/>
                <w:rFonts w:ascii="Univers" w:hAnsi="Univers" w:cs="Calibri"/>
                <w:sz w:val="19"/>
                <w:szCs w:val="19"/>
                <w:lang w:val="en-US"/>
              </w:rPr>
              <w:footnoteReference w:id="1"/>
            </w:r>
          </w:p>
        </w:tc>
        <w:tc>
          <w:tcPr>
            <w:tcW w:w="990" w:type="dxa"/>
          </w:tcPr>
          <w:p w14:paraId="1EAE6DEE" w14:textId="1A535128" w:rsidR="0076665B" w:rsidRPr="00BF5FED" w:rsidRDefault="0076665B" w:rsidP="0076665B">
            <w:pPr>
              <w:tabs>
                <w:tab w:val="left" w:pos="0"/>
              </w:tabs>
              <w:spacing w:after="0" w:line="288" w:lineRule="auto"/>
              <w:ind w:left="0" w:right="76" w:firstLine="0"/>
              <w:rPr>
                <w:rFonts w:ascii="Univers" w:hAnsi="Univers" w:cs="Calibri"/>
                <w:sz w:val="19"/>
                <w:szCs w:val="19"/>
                <w:lang w:val="en-US"/>
              </w:rPr>
            </w:pPr>
            <w:r w:rsidRPr="00BF5FED">
              <w:rPr>
                <w:rFonts w:ascii="Univers" w:hAnsi="Univers" w:cs="Calibri"/>
                <w:sz w:val="19"/>
                <w:szCs w:val="19"/>
                <w:lang w:val="en-US"/>
              </w:rPr>
              <w:t>(2 pts.)</w:t>
            </w:r>
          </w:p>
        </w:tc>
      </w:tr>
      <w:tr w:rsidR="0076665B" w:rsidRPr="00BF5FED" w14:paraId="693EC889" w14:textId="77777777" w:rsidTr="00C22BBA">
        <w:tc>
          <w:tcPr>
            <w:tcW w:w="614" w:type="dxa"/>
          </w:tcPr>
          <w:p w14:paraId="4BBAA3A9" w14:textId="5FF082F1" w:rsidR="0076665B" w:rsidRPr="00BF5FED" w:rsidRDefault="0076665B" w:rsidP="0076665B">
            <w:pPr>
              <w:spacing w:after="0" w:line="288" w:lineRule="auto"/>
              <w:ind w:left="0" w:right="75" w:firstLine="0"/>
              <w:rPr>
                <w:rFonts w:ascii="Univers" w:hAnsi="Univers"/>
                <w:sz w:val="19"/>
                <w:szCs w:val="19"/>
                <w:lang w:val="en-US"/>
              </w:rPr>
            </w:pPr>
            <w:r>
              <w:rPr>
                <w:rFonts w:ascii="Univers" w:hAnsi="Univers"/>
                <w:sz w:val="19"/>
                <w:szCs w:val="19"/>
                <w:lang w:val="en-US"/>
              </w:rPr>
              <w:t>3</w:t>
            </w:r>
          </w:p>
        </w:tc>
        <w:tc>
          <w:tcPr>
            <w:tcW w:w="8010" w:type="dxa"/>
          </w:tcPr>
          <w:p w14:paraId="52255625" w14:textId="404FFF9F" w:rsidR="0076665B" w:rsidRPr="00BF5FED" w:rsidRDefault="0076665B" w:rsidP="0076665B">
            <w:pPr>
              <w:spacing w:after="0" w:line="288" w:lineRule="auto"/>
              <w:ind w:left="0" w:right="75" w:firstLine="0"/>
              <w:jc w:val="left"/>
              <w:rPr>
                <w:rFonts w:ascii="Univers" w:hAnsi="Univers" w:cs="Calibri"/>
                <w:sz w:val="19"/>
                <w:szCs w:val="19"/>
                <w:lang w:val="en-US"/>
              </w:rPr>
            </w:pPr>
            <w:r w:rsidRPr="00BF5FED">
              <w:rPr>
                <w:rFonts w:ascii="Univers" w:hAnsi="Univers" w:cs="Calibri"/>
                <w:sz w:val="19"/>
                <w:szCs w:val="19"/>
                <w:lang w:val="en-US"/>
              </w:rPr>
              <w:t xml:space="preserve">For your competitive product, present a simple design to give the bill of materials (BOM), masses, manufacturing processes [this will be used throughout the case study] </w:t>
            </w:r>
            <w:r w:rsidRPr="00BF5FED">
              <w:rPr>
                <w:rFonts w:ascii="Univers" w:hAnsi="Univers" w:cs="Calibri"/>
                <w:sz w:val="19"/>
                <w:szCs w:val="19"/>
                <w:lang w:val="en-US"/>
              </w:rPr>
              <w:br/>
              <w:t>(extra 2 pts. for optional CAD model)</w:t>
            </w:r>
          </w:p>
        </w:tc>
        <w:tc>
          <w:tcPr>
            <w:tcW w:w="990" w:type="dxa"/>
          </w:tcPr>
          <w:p w14:paraId="50282D6A" w14:textId="42C33870" w:rsidR="0076665B" w:rsidRPr="00BF5FED" w:rsidRDefault="0076665B" w:rsidP="0076665B">
            <w:pPr>
              <w:tabs>
                <w:tab w:val="left" w:pos="0"/>
              </w:tabs>
              <w:spacing w:after="0" w:line="288" w:lineRule="auto"/>
              <w:ind w:left="0" w:right="76" w:firstLine="0"/>
              <w:rPr>
                <w:rFonts w:ascii="Univers" w:hAnsi="Univers" w:cs="Calibri"/>
                <w:sz w:val="19"/>
                <w:szCs w:val="19"/>
                <w:lang w:val="en-US"/>
              </w:rPr>
            </w:pPr>
            <w:r w:rsidRPr="00BF5FED">
              <w:rPr>
                <w:rFonts w:ascii="Univers" w:hAnsi="Univers" w:cs="Calibri"/>
                <w:sz w:val="19"/>
                <w:szCs w:val="19"/>
                <w:lang w:val="en-US"/>
              </w:rPr>
              <w:t>(</w:t>
            </w:r>
            <w:r>
              <w:rPr>
                <w:rFonts w:ascii="Univers" w:hAnsi="Univers" w:cs="Calibri"/>
                <w:sz w:val="19"/>
                <w:szCs w:val="19"/>
                <w:lang w:val="en-US"/>
              </w:rPr>
              <w:t>5</w:t>
            </w:r>
            <w:r w:rsidRPr="00BF5FED">
              <w:rPr>
                <w:rFonts w:ascii="Univers" w:hAnsi="Univers" w:cs="Calibri"/>
                <w:sz w:val="19"/>
                <w:szCs w:val="19"/>
                <w:lang w:val="en-US"/>
              </w:rPr>
              <w:t xml:space="preserve"> pts.)</w:t>
            </w:r>
            <w:r w:rsidRPr="00BF5FED">
              <w:rPr>
                <w:rFonts w:ascii="Univers" w:hAnsi="Univers" w:cs="Calibri"/>
                <w:sz w:val="19"/>
                <w:szCs w:val="19"/>
                <w:lang w:val="en-US"/>
              </w:rPr>
              <w:br/>
              <w:t>+ (2pts.)</w:t>
            </w:r>
          </w:p>
          <w:p w14:paraId="7D66BBC7" w14:textId="6AD76ABC" w:rsidR="0076665B" w:rsidRPr="00BF5FED" w:rsidRDefault="0076665B" w:rsidP="0076665B">
            <w:pPr>
              <w:tabs>
                <w:tab w:val="left" w:pos="0"/>
              </w:tabs>
              <w:spacing w:after="0" w:line="288" w:lineRule="auto"/>
              <w:ind w:left="0" w:right="76" w:firstLine="0"/>
              <w:rPr>
                <w:rFonts w:ascii="Univers" w:hAnsi="Univers"/>
                <w:b/>
                <w:bCs/>
                <w:sz w:val="19"/>
                <w:szCs w:val="19"/>
                <w:lang w:val="en-US"/>
              </w:rPr>
            </w:pPr>
          </w:p>
        </w:tc>
      </w:tr>
      <w:tr w:rsidR="0076665B" w:rsidRPr="00BF5FED" w14:paraId="1625C546" w14:textId="77777777" w:rsidTr="00C22BBA">
        <w:tc>
          <w:tcPr>
            <w:tcW w:w="614" w:type="dxa"/>
          </w:tcPr>
          <w:p w14:paraId="28A02ABB" w14:textId="223A3CAF" w:rsidR="0076665B" w:rsidRPr="00BF5FED" w:rsidRDefault="0076665B" w:rsidP="0076665B">
            <w:pPr>
              <w:spacing w:after="0" w:line="288" w:lineRule="auto"/>
              <w:ind w:left="0" w:right="75" w:firstLine="0"/>
              <w:rPr>
                <w:rFonts w:ascii="Univers" w:hAnsi="Univers"/>
                <w:sz w:val="19"/>
                <w:szCs w:val="19"/>
                <w:lang w:val="en-US"/>
              </w:rPr>
            </w:pPr>
            <w:r>
              <w:rPr>
                <w:rFonts w:ascii="Univers" w:hAnsi="Univers"/>
                <w:sz w:val="19"/>
                <w:szCs w:val="19"/>
                <w:lang w:val="en-US"/>
              </w:rPr>
              <w:t>4</w:t>
            </w:r>
          </w:p>
        </w:tc>
        <w:tc>
          <w:tcPr>
            <w:tcW w:w="8010" w:type="dxa"/>
          </w:tcPr>
          <w:p w14:paraId="2393FE2F" w14:textId="44BEB468" w:rsidR="0076665B" w:rsidRPr="00BF5FED" w:rsidRDefault="0076665B" w:rsidP="0076665B">
            <w:pPr>
              <w:spacing w:after="0" w:line="288" w:lineRule="auto"/>
              <w:ind w:left="0" w:right="75" w:firstLine="0"/>
              <w:jc w:val="left"/>
              <w:rPr>
                <w:rFonts w:ascii="Univers" w:hAnsi="Univers"/>
                <w:b/>
                <w:bCs/>
                <w:sz w:val="19"/>
                <w:szCs w:val="19"/>
                <w:lang w:val="en-US"/>
              </w:rPr>
            </w:pPr>
            <w:r w:rsidRPr="00BF5FED">
              <w:rPr>
                <w:rFonts w:ascii="Univers" w:hAnsi="Univers" w:cs="Calibri"/>
                <w:sz w:val="19"/>
                <w:szCs w:val="19"/>
                <w:lang w:val="en-US"/>
              </w:rPr>
              <w:t>List the materials used in the product and describe their upstream scope 3 impacts</w:t>
            </w:r>
          </w:p>
        </w:tc>
        <w:tc>
          <w:tcPr>
            <w:tcW w:w="990" w:type="dxa"/>
          </w:tcPr>
          <w:p w14:paraId="7F8B1807" w14:textId="4A3D9566" w:rsidR="0076665B" w:rsidRPr="00BF5FED" w:rsidRDefault="0076665B" w:rsidP="0076665B">
            <w:pPr>
              <w:tabs>
                <w:tab w:val="left" w:pos="0"/>
              </w:tabs>
              <w:spacing w:after="0" w:line="288" w:lineRule="auto"/>
              <w:ind w:left="0" w:right="76" w:firstLine="0"/>
              <w:rPr>
                <w:rFonts w:ascii="Univers" w:hAnsi="Univers"/>
                <w:b/>
                <w:bCs/>
                <w:sz w:val="19"/>
                <w:szCs w:val="19"/>
                <w:lang w:val="en-US"/>
              </w:rPr>
            </w:pPr>
            <w:r w:rsidRPr="00BF5FED">
              <w:rPr>
                <w:rFonts w:ascii="Univers" w:hAnsi="Univers" w:cs="Calibri"/>
                <w:sz w:val="19"/>
                <w:szCs w:val="19"/>
                <w:lang w:val="en-US"/>
              </w:rPr>
              <w:t>(2 pts.)</w:t>
            </w:r>
            <w:r w:rsidRPr="00BF5FED" w:rsidDel="00432942">
              <w:rPr>
                <w:rFonts w:ascii="Univers" w:hAnsi="Univers" w:cs="Calibri"/>
                <w:sz w:val="19"/>
                <w:szCs w:val="19"/>
                <w:lang w:val="en-US"/>
              </w:rPr>
              <w:t xml:space="preserve"> </w:t>
            </w:r>
          </w:p>
        </w:tc>
      </w:tr>
    </w:tbl>
    <w:p w14:paraId="5250DD8D" w14:textId="7F817FE3" w:rsidR="007F162E" w:rsidRPr="00BF5FED" w:rsidRDefault="007F162E" w:rsidP="00485C5F">
      <w:pPr>
        <w:pBdr>
          <w:top w:val="nil"/>
          <w:left w:val="nil"/>
          <w:bottom w:val="nil"/>
          <w:right w:val="nil"/>
          <w:between w:val="nil"/>
        </w:pBdr>
        <w:spacing w:after="0" w:line="240" w:lineRule="auto"/>
        <w:ind w:left="14" w:right="29" w:hanging="14"/>
        <w:rPr>
          <w:rFonts w:ascii="Univers" w:hAnsi="Univers" w:cs="Calibri"/>
          <w:sz w:val="19"/>
          <w:szCs w:val="19"/>
          <w:lang w:val="en-US"/>
        </w:rPr>
      </w:pPr>
    </w:p>
    <w:p w14:paraId="2937AAB4" w14:textId="5FB80678" w:rsidR="007F162E" w:rsidRPr="00BF5FED" w:rsidRDefault="007F162E" w:rsidP="00485C5F">
      <w:pPr>
        <w:pBdr>
          <w:top w:val="nil"/>
          <w:left w:val="nil"/>
          <w:bottom w:val="nil"/>
          <w:right w:val="nil"/>
          <w:between w:val="nil"/>
        </w:pBdr>
        <w:spacing w:after="0" w:line="240" w:lineRule="auto"/>
        <w:ind w:left="14" w:right="29" w:hanging="14"/>
        <w:rPr>
          <w:rFonts w:ascii="Univers" w:hAnsi="Univers" w:cs="Calibri"/>
          <w:i/>
          <w:iCs/>
          <w:sz w:val="19"/>
          <w:szCs w:val="19"/>
          <w:lang w:val="en-US"/>
        </w:rPr>
      </w:pPr>
      <w:r w:rsidRPr="00BF5FED">
        <w:rPr>
          <w:rFonts w:ascii="Univers" w:hAnsi="Univers" w:cs="Calibri"/>
          <w:i/>
          <w:iCs/>
          <w:sz w:val="19"/>
          <w:szCs w:val="19"/>
          <w:lang w:val="en-US"/>
        </w:rPr>
        <w:t xml:space="preserve">Please read the marking rubric to help </w:t>
      </w:r>
      <w:r w:rsidR="005C49AB" w:rsidRPr="00BF5FED">
        <w:rPr>
          <w:rFonts w:ascii="Univers" w:hAnsi="Univers" w:cs="Calibri"/>
          <w:i/>
          <w:iCs/>
          <w:sz w:val="19"/>
          <w:szCs w:val="19"/>
          <w:lang w:val="en-US"/>
        </w:rPr>
        <w:t>maximize</w:t>
      </w:r>
      <w:r w:rsidRPr="00BF5FED">
        <w:rPr>
          <w:rFonts w:ascii="Univers" w:hAnsi="Univers" w:cs="Calibri"/>
          <w:i/>
          <w:iCs/>
          <w:sz w:val="19"/>
          <w:szCs w:val="19"/>
          <w:lang w:val="en-US"/>
        </w:rPr>
        <w:t xml:space="preserve"> your grades as this gives guidelines as to what is expected.</w:t>
      </w:r>
    </w:p>
    <w:p w14:paraId="39360CA6" w14:textId="342B7549" w:rsidR="007F162E" w:rsidRPr="00BF5FED" w:rsidRDefault="007F162E" w:rsidP="00485C5F">
      <w:pPr>
        <w:spacing w:after="0" w:line="240" w:lineRule="auto"/>
        <w:ind w:left="14" w:right="29" w:hanging="14"/>
        <w:rPr>
          <w:rFonts w:ascii="Univers" w:hAnsi="Univers"/>
          <w:sz w:val="19"/>
          <w:szCs w:val="19"/>
          <w:lang w:val="en-US"/>
        </w:rPr>
      </w:pPr>
    </w:p>
    <w:p w14:paraId="5BE73B12" w14:textId="77777777" w:rsidR="00C6463C" w:rsidRPr="00BF5FED" w:rsidRDefault="00C6463C" w:rsidP="00C6463C">
      <w:pPr>
        <w:spacing w:after="0" w:line="264" w:lineRule="auto"/>
        <w:ind w:right="29"/>
        <w:rPr>
          <w:rFonts w:ascii="Univers" w:hAnsi="Univers"/>
          <w:sz w:val="19"/>
          <w:szCs w:val="19"/>
          <w:lang w:val="en-US"/>
        </w:rPr>
      </w:pPr>
      <w:r w:rsidRPr="00BF5FED">
        <w:rPr>
          <w:rFonts w:ascii="Univers" w:hAnsi="Univers" w:cs="Calibri"/>
          <w:noProof/>
          <w:sz w:val="19"/>
          <w:szCs w:val="19"/>
          <w:lang w:val="en-US"/>
        </w:rPr>
        <w:lastRenderedPageBreak/>
        <mc:AlternateContent>
          <mc:Choice Requires="wps">
            <w:drawing>
              <wp:anchor distT="0" distB="0" distL="114300" distR="114300" simplePos="0" relativeHeight="251833344" behindDoc="0" locked="0" layoutInCell="1" allowOverlap="1" wp14:anchorId="24717538" wp14:editId="2FAAB78B">
                <wp:simplePos x="0" y="0"/>
                <wp:positionH relativeFrom="margin">
                  <wp:align>left</wp:align>
                </wp:positionH>
                <wp:positionV relativeFrom="paragraph">
                  <wp:posOffset>164465</wp:posOffset>
                </wp:positionV>
                <wp:extent cx="6096000" cy="8550275"/>
                <wp:effectExtent l="0" t="0" r="19050" b="22225"/>
                <wp:wrapTopAndBottom/>
                <wp:docPr id="762709774" name="Text Box 762709774"/>
                <wp:cNvGraphicFramePr/>
                <a:graphic xmlns:a="http://schemas.openxmlformats.org/drawingml/2006/main">
                  <a:graphicData uri="http://schemas.microsoft.com/office/word/2010/wordprocessingShape">
                    <wps:wsp>
                      <wps:cNvSpPr txBox="1"/>
                      <wps:spPr>
                        <a:xfrm>
                          <a:off x="0" y="0"/>
                          <a:ext cx="6096000" cy="8550275"/>
                        </a:xfrm>
                        <a:prstGeom prst="rect">
                          <a:avLst/>
                        </a:prstGeom>
                        <a:solidFill>
                          <a:schemeClr val="lt1"/>
                        </a:solidFill>
                        <a:ln w="6350">
                          <a:solidFill>
                            <a:prstClr val="black"/>
                          </a:solidFill>
                        </a:ln>
                      </wps:spPr>
                      <wps:txbx>
                        <w:txbxContent>
                          <w:p w14:paraId="03CDB2C2" w14:textId="77777777" w:rsidR="00C6463C" w:rsidRPr="009948EC" w:rsidRDefault="00C6463C" w:rsidP="00C6463C">
                            <w:pPr>
                              <w:ind w:left="0" w:right="38"/>
                              <w:rPr>
                                <w:color w:val="4472C4" w:themeColor="accent1"/>
                                <w:lang w:val="fr-CH"/>
                              </w:rPr>
                            </w:pPr>
                          </w:p>
                          <w:p w14:paraId="054F77D3" w14:textId="77777777" w:rsidR="00C6463C" w:rsidRPr="009948EC" w:rsidRDefault="00C6463C" w:rsidP="00C6463C">
                            <w:pPr>
                              <w:ind w:left="0" w:right="38"/>
                              <w:rPr>
                                <w:color w:val="4472C4" w:themeColor="accent1"/>
                                <w:lang w:val="fr-CH"/>
                              </w:rPr>
                            </w:pPr>
                          </w:p>
                          <w:p w14:paraId="54B487BB" w14:textId="77777777" w:rsidR="00C6463C" w:rsidRPr="009948EC" w:rsidRDefault="00C6463C" w:rsidP="00C6463C">
                            <w:pPr>
                              <w:ind w:left="0" w:right="38"/>
                              <w:rPr>
                                <w:color w:val="4472C4" w:themeColor="accent1"/>
                                <w:lang w:val="fr-CH"/>
                              </w:rPr>
                            </w:pPr>
                          </w:p>
                          <w:p w14:paraId="2CC805F9" w14:textId="77777777" w:rsidR="00C6463C" w:rsidRPr="009948EC" w:rsidRDefault="00C6463C" w:rsidP="00C6463C">
                            <w:pPr>
                              <w:ind w:left="0" w:right="38"/>
                              <w:rPr>
                                <w:color w:val="4472C4" w:themeColor="accent1"/>
                                <w:lang w:val="fr-CH"/>
                              </w:rPr>
                            </w:pPr>
                          </w:p>
                          <w:p w14:paraId="1099F0A9" w14:textId="77777777" w:rsidR="00C6463C" w:rsidRPr="009948EC" w:rsidRDefault="00C6463C" w:rsidP="00C6463C">
                            <w:pPr>
                              <w:ind w:left="0" w:right="38"/>
                              <w:rPr>
                                <w:color w:val="4472C4" w:themeColor="accent1"/>
                                <w:lang w:val="fr-CH"/>
                              </w:rPr>
                            </w:pPr>
                          </w:p>
                          <w:p w14:paraId="7CB236A4" w14:textId="77777777" w:rsidR="00C6463C" w:rsidRPr="009948EC" w:rsidRDefault="00C6463C" w:rsidP="00C6463C">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type w14:anchorId="24717538" id="_x0000_t202" coordsize="21600,21600" o:spt="202" path="m,l,21600r21600,l21600,xe">
                <v:stroke joinstyle="miter"/>
                <v:path gradientshapeok="t" o:connecttype="rect"/>
              </v:shapetype>
              <v:shape id="Text Box 762709774" o:spid="_x0000_s1032" type="#_x0000_t202" style="position:absolute;left:0;text-align:left;margin-left:0;margin-top:12.95pt;width:480pt;height:673.25pt;z-index:2518333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" fillcolor="white [3201]" strokeweight=".5pt">
                <v:textbox>
                  <w:txbxContent>
                    <w:p w14:paraId="03CDB2C2" w14:textId="77777777" w:rsidR="00C6463C" w:rsidRPr="009948EC" w:rsidRDefault="00C6463C" w:rsidP="00C6463C">
                      <w:pPr>
                        <w:ind w:left="0" w:right="38"/>
                        <w:rPr>
                          <w:color w:val="4472C4" w:themeColor="accent1"/>
                          <w:lang w:val="fr-CH"/>
                        </w:rPr>
                      </w:pPr>
                    </w:p>
                    <w:p w14:paraId="054F77D3" w14:textId="77777777" w:rsidR="00C6463C" w:rsidRPr="009948EC" w:rsidRDefault="00C6463C" w:rsidP="00C6463C">
                      <w:pPr>
                        <w:ind w:left="0" w:right="38"/>
                        <w:rPr>
                          <w:color w:val="4472C4" w:themeColor="accent1"/>
                          <w:lang w:val="fr-CH"/>
                        </w:rPr>
                      </w:pPr>
                    </w:p>
                    <w:p w14:paraId="54B487BB" w14:textId="77777777" w:rsidR="00C6463C" w:rsidRPr="009948EC" w:rsidRDefault="00C6463C" w:rsidP="00C6463C">
                      <w:pPr>
                        <w:ind w:left="0" w:right="38"/>
                        <w:rPr>
                          <w:color w:val="4472C4" w:themeColor="accent1"/>
                          <w:lang w:val="fr-CH"/>
                        </w:rPr>
                      </w:pPr>
                    </w:p>
                    <w:p w14:paraId="2CC805F9" w14:textId="77777777" w:rsidR="00C6463C" w:rsidRPr="009948EC" w:rsidRDefault="00C6463C" w:rsidP="00C6463C">
                      <w:pPr>
                        <w:ind w:left="0" w:right="38"/>
                        <w:rPr>
                          <w:color w:val="4472C4" w:themeColor="accent1"/>
                          <w:lang w:val="fr-CH"/>
                        </w:rPr>
                      </w:pPr>
                    </w:p>
                    <w:p w14:paraId="1099F0A9" w14:textId="77777777" w:rsidR="00C6463C" w:rsidRPr="009948EC" w:rsidRDefault="00C6463C" w:rsidP="00C6463C">
                      <w:pPr>
                        <w:ind w:left="0" w:right="38"/>
                        <w:rPr>
                          <w:color w:val="4472C4" w:themeColor="accent1"/>
                          <w:lang w:val="fr-CH"/>
                        </w:rPr>
                      </w:pPr>
                    </w:p>
                    <w:p w14:paraId="7CB236A4" w14:textId="77777777" w:rsidR="00C6463C" w:rsidRPr="009948EC" w:rsidRDefault="00C6463C" w:rsidP="00C6463C">
                      <w:pPr>
                        <w:ind w:left="0" w:right="38"/>
                        <w:rPr>
                          <w:color w:val="4472C4" w:themeColor="accent1"/>
                          <w:lang w:val="fr-CH"/>
                        </w:rPr>
                      </w:pPr>
                    </w:p>
                  </w:txbxContent>
                </v:textbox>
                <w10:wrap type="topAndBottom" anchorx="margin"/>
              </v:shape>
            </w:pict>
          </mc:Fallback>
        </mc:AlternateContent>
      </w:r>
      <w:r w:rsidRPr="00BF5FED">
        <w:rPr>
          <w:rFonts w:ascii="Univers" w:hAnsi="Univers"/>
          <w:sz w:val="19"/>
          <w:szCs w:val="19"/>
          <w:lang w:val="en-US"/>
        </w:rPr>
        <w:t>Task #1) Screen shot of completed circular Business model template, no word count</w:t>
      </w:r>
    </w:p>
    <w:p w14:paraId="4B2BE95A" w14:textId="77777777" w:rsidR="00C6463C" w:rsidRDefault="00C6463C" w:rsidP="00C6463C">
      <w:pPr>
        <w:spacing w:line="264" w:lineRule="auto"/>
        <w:ind w:left="0" w:right="29" w:firstLine="0"/>
        <w:rPr>
          <w:rFonts w:ascii="Univers" w:hAnsi="Univers"/>
          <w:sz w:val="19"/>
          <w:szCs w:val="19"/>
          <w:lang w:val="en-US"/>
        </w:rPr>
      </w:pPr>
    </w:p>
    <w:p w14:paraId="248B01B8" w14:textId="77777777" w:rsidR="00C6463C" w:rsidRDefault="00C6463C" w:rsidP="00D81D42">
      <w:pPr>
        <w:spacing w:line="264" w:lineRule="auto"/>
        <w:ind w:right="29"/>
        <w:rPr>
          <w:rFonts w:ascii="Univers" w:hAnsi="Univers"/>
          <w:sz w:val="19"/>
          <w:szCs w:val="19"/>
          <w:lang w:val="en-US"/>
        </w:rPr>
      </w:pPr>
    </w:p>
    <w:p w14:paraId="0815535F" w14:textId="737784BB" w:rsidR="007F162E" w:rsidRPr="00BF5FED" w:rsidRDefault="007F162E" w:rsidP="00D81D42">
      <w:pPr>
        <w:spacing w:line="264" w:lineRule="auto"/>
        <w:ind w:right="29"/>
        <w:rPr>
          <w:rFonts w:ascii="Univers" w:hAnsi="Univers"/>
          <w:sz w:val="19"/>
          <w:szCs w:val="19"/>
          <w:lang w:val="en-US"/>
        </w:rPr>
      </w:pPr>
      <w:r w:rsidRPr="00BF5FED">
        <w:rPr>
          <w:rFonts w:ascii="Univers" w:hAnsi="Univers"/>
          <w:noProof/>
          <w:sz w:val="19"/>
          <w:szCs w:val="19"/>
          <w:lang w:val="en-US"/>
        </w:rPr>
        <mc:AlternateContent>
          <mc:Choice Requires="wps">
            <w:drawing>
              <wp:anchor distT="0" distB="0" distL="114300" distR="114300" simplePos="0" relativeHeight="251800576" behindDoc="0" locked="0" layoutInCell="1" allowOverlap="1" wp14:anchorId="780A731D" wp14:editId="5D3F9CEA">
                <wp:simplePos x="0" y="0"/>
                <wp:positionH relativeFrom="margin">
                  <wp:align>left</wp:align>
                </wp:positionH>
                <wp:positionV relativeFrom="paragraph">
                  <wp:posOffset>223702</wp:posOffset>
                </wp:positionV>
                <wp:extent cx="6096000" cy="3074670"/>
                <wp:effectExtent l="0" t="0" r="19050" b="11430"/>
                <wp:wrapTopAndBottom/>
                <wp:docPr id="17" name="Text Box 17"/>
                <wp:cNvGraphicFramePr/>
                <a:graphic xmlns:a="http://schemas.openxmlformats.org/drawingml/2006/main">
                  <a:graphicData uri="http://schemas.microsoft.com/office/word/2010/wordprocessingShape">
                    <wps:wsp>
                      <wps:cNvSpPr txBox="1"/>
                      <wps:spPr>
                        <a:xfrm>
                          <a:off x="0" y="0"/>
                          <a:ext cx="6096000" cy="3075214"/>
                        </a:xfrm>
                        <a:prstGeom prst="rect">
                          <a:avLst/>
                        </a:prstGeom>
                        <a:solidFill>
                          <a:schemeClr val="lt1"/>
                        </a:solidFill>
                        <a:ln w="6350">
                          <a:solidFill>
                            <a:prstClr val="black"/>
                          </a:solidFill>
                        </a:ln>
                      </wps:spPr>
                      <wps:txbx>
                        <w:txbxContent>
                          <w:p w14:paraId="1434E31F" w14:textId="5B3258B1" w:rsidR="007F162E" w:rsidRPr="009948EC" w:rsidRDefault="007F162E" w:rsidP="0094494C">
                            <w:pPr>
                              <w:ind w:left="0" w:right="38"/>
                              <w:rPr>
                                <w:color w:val="4472C4" w:themeColor="accent1"/>
                                <w:lang w:val="fr-CH"/>
                              </w:rPr>
                            </w:pPr>
                          </w:p>
                          <w:p w14:paraId="0712035D" w14:textId="4BF9D5CE" w:rsidR="007F162E" w:rsidRPr="009948EC" w:rsidRDefault="007F162E" w:rsidP="0094494C">
                            <w:pPr>
                              <w:ind w:left="0" w:right="38"/>
                              <w:rPr>
                                <w:color w:val="4472C4" w:themeColor="accent1"/>
                                <w:lang w:val="fr-CH"/>
                              </w:rPr>
                            </w:pPr>
                          </w:p>
                          <w:p w14:paraId="436D81D2" w14:textId="55C66EBB" w:rsidR="007F162E" w:rsidRPr="009948EC" w:rsidRDefault="007F162E" w:rsidP="00D81D42">
                            <w:pPr>
                              <w:ind w:left="0" w:right="38"/>
                              <w:rPr>
                                <w:color w:val="4472C4" w:themeColor="accent1"/>
                                <w:lang w:val="fr-CH"/>
                              </w:rPr>
                            </w:pPr>
                          </w:p>
                          <w:p w14:paraId="5B1A3F16" w14:textId="77777777" w:rsidR="007F162E" w:rsidRPr="009948EC" w:rsidRDefault="007F162E" w:rsidP="00D81D42">
                            <w:pPr>
                              <w:ind w:left="0" w:right="38"/>
                              <w:rPr>
                                <w:color w:val="4472C4" w:themeColor="accent1"/>
                                <w:lang w:val="fr-CH"/>
                              </w:rPr>
                            </w:pPr>
                          </w:p>
                          <w:p w14:paraId="18F31B1E" w14:textId="77777777" w:rsidR="007F162E" w:rsidRPr="009948EC" w:rsidRDefault="007F162E" w:rsidP="00D81D42">
                            <w:pPr>
                              <w:ind w:left="0" w:right="38"/>
                              <w:rPr>
                                <w:color w:val="4472C4" w:themeColor="accent1"/>
                                <w:lang w:val="fr-CH"/>
                              </w:rPr>
                            </w:pPr>
                          </w:p>
                          <w:p w14:paraId="4164057F" w14:textId="77777777" w:rsidR="007F162E" w:rsidRPr="009948EC" w:rsidRDefault="007F162E" w:rsidP="00D81D42">
                            <w:pPr>
                              <w:ind w:left="0" w:right="38"/>
                              <w:rPr>
                                <w:color w:val="4472C4" w:themeColor="accent1"/>
                                <w:lang w:val="fr-CH"/>
                              </w:rPr>
                            </w:pPr>
                          </w:p>
                          <w:p w14:paraId="3533AA6F" w14:textId="77777777" w:rsidR="007F162E" w:rsidRPr="009948EC" w:rsidRDefault="007F162E" w:rsidP="00D81D42">
                            <w:pPr>
                              <w:ind w:left="0" w:right="38"/>
                              <w:rPr>
                                <w:color w:val="4472C4" w:themeColor="accent1"/>
                                <w:lang w:val="fr-CH"/>
                              </w:rPr>
                            </w:pPr>
                          </w:p>
                          <w:p w14:paraId="1A1E413D" w14:textId="77777777" w:rsidR="007F162E" w:rsidRPr="009948EC" w:rsidRDefault="007F162E" w:rsidP="00D81D42">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780A731D" id="Text Box 17" o:spid="_x0000_s1035" type="#_x0000_t202" style="position:absolute;left:0;text-align:left;margin-left:0;margin-top:17.6pt;width:480pt;height:242.1pt;z-index:2518005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" fillcolor="white [3201]" strokeweight=".5pt">
                <v:textbox>
                  <w:txbxContent>
                    <w:p w14:paraId="1434E31F" w14:textId="5B3258B1" w:rsidR="007F162E" w:rsidRPr="009948EC" w:rsidRDefault="007F162E" w:rsidP="0094494C">
                      <w:pPr>
                        <w:ind w:left="0" w:right="38"/>
                        <w:rPr>
                          <w:color w:val="4472C4" w:themeColor="accent1"/>
                          <w:lang w:val="fr-CH"/>
                        </w:rPr>
                      </w:pPr>
                    </w:p>
                    <w:p w14:paraId="0712035D" w14:textId="4BF9D5CE" w:rsidR="007F162E" w:rsidRPr="009948EC" w:rsidRDefault="007F162E" w:rsidP="0094494C">
                      <w:pPr>
                        <w:ind w:left="0" w:right="38"/>
                        <w:rPr>
                          <w:color w:val="4472C4" w:themeColor="accent1"/>
                          <w:lang w:val="fr-CH"/>
                        </w:rPr>
                      </w:pPr>
                    </w:p>
                    <w:p w14:paraId="436D81D2" w14:textId="55C66EBB" w:rsidR="007F162E" w:rsidRPr="009948EC" w:rsidRDefault="007F162E" w:rsidP="00D81D42">
                      <w:pPr>
                        <w:ind w:left="0" w:right="38"/>
                        <w:rPr>
                          <w:color w:val="4472C4" w:themeColor="accent1"/>
                          <w:lang w:val="fr-CH"/>
                        </w:rPr>
                      </w:pPr>
                    </w:p>
                    <w:p w14:paraId="5B1A3F16" w14:textId="77777777" w:rsidR="007F162E" w:rsidRPr="009948EC" w:rsidRDefault="007F162E" w:rsidP="00D81D42">
                      <w:pPr>
                        <w:ind w:left="0" w:right="38"/>
                        <w:rPr>
                          <w:color w:val="4472C4" w:themeColor="accent1"/>
                          <w:lang w:val="fr-CH"/>
                        </w:rPr>
                      </w:pPr>
                    </w:p>
                    <w:p w14:paraId="18F31B1E" w14:textId="77777777" w:rsidR="007F162E" w:rsidRPr="009948EC" w:rsidRDefault="007F162E" w:rsidP="00D81D42">
                      <w:pPr>
                        <w:ind w:left="0" w:right="38"/>
                        <w:rPr>
                          <w:color w:val="4472C4" w:themeColor="accent1"/>
                          <w:lang w:val="fr-CH"/>
                        </w:rPr>
                      </w:pPr>
                    </w:p>
                    <w:p w14:paraId="4164057F" w14:textId="77777777" w:rsidR="007F162E" w:rsidRPr="009948EC" w:rsidRDefault="007F162E" w:rsidP="00D81D42">
                      <w:pPr>
                        <w:ind w:left="0" w:right="38"/>
                        <w:rPr>
                          <w:color w:val="4472C4" w:themeColor="accent1"/>
                          <w:lang w:val="fr-CH"/>
                        </w:rPr>
                      </w:pPr>
                    </w:p>
                    <w:p w14:paraId="3533AA6F" w14:textId="77777777" w:rsidR="007F162E" w:rsidRPr="009948EC" w:rsidRDefault="007F162E" w:rsidP="00D81D42">
                      <w:pPr>
                        <w:ind w:left="0" w:right="38"/>
                        <w:rPr>
                          <w:color w:val="4472C4" w:themeColor="accent1"/>
                          <w:lang w:val="fr-CH"/>
                        </w:rPr>
                      </w:pPr>
                    </w:p>
                    <w:p w14:paraId="1A1E413D" w14:textId="77777777" w:rsidR="007F162E" w:rsidRPr="009948EC" w:rsidRDefault="007F162E" w:rsidP="00D81D42">
                      <w:pPr>
                        <w:ind w:left="0" w:right="38"/>
                        <w:rPr>
                          <w:color w:val="4472C4" w:themeColor="accent1"/>
                          <w:lang w:val="fr-CH"/>
                        </w:rPr>
                      </w:pPr>
                    </w:p>
                  </w:txbxContent>
                </v:textbox>
                <w10:wrap type="topAndBottom" anchorx="margin"/>
              </v:shape>
            </w:pict>
          </mc:Fallback>
        </mc:AlternateContent>
      </w:r>
      <w:r w:rsidR="002A17F7" w:rsidRPr="00BF5FED">
        <w:rPr>
          <w:rFonts w:ascii="Univers" w:hAnsi="Univers"/>
          <w:sz w:val="19"/>
          <w:szCs w:val="19"/>
          <w:lang w:val="en-US"/>
        </w:rPr>
        <w:t>Task #</w:t>
      </w:r>
      <w:r w:rsidR="00C6463C">
        <w:rPr>
          <w:rFonts w:ascii="Univers" w:hAnsi="Univers"/>
          <w:sz w:val="19"/>
          <w:szCs w:val="19"/>
          <w:lang w:val="en-US"/>
        </w:rPr>
        <w:t>2</w:t>
      </w:r>
      <w:r w:rsidRPr="00BF5FED">
        <w:rPr>
          <w:rFonts w:ascii="Univers" w:hAnsi="Univers"/>
          <w:sz w:val="19"/>
          <w:szCs w:val="19"/>
          <w:lang w:val="en-US"/>
        </w:rPr>
        <w:t xml:space="preserve">) </w:t>
      </w:r>
      <w:r w:rsidR="002A17F7" w:rsidRPr="00BF5FED">
        <w:rPr>
          <w:rFonts w:ascii="Univers" w:hAnsi="Univers"/>
          <w:sz w:val="19"/>
          <w:szCs w:val="19"/>
          <w:lang w:val="en-US"/>
        </w:rPr>
        <w:t xml:space="preserve">Maximum word </w:t>
      </w:r>
      <w:r w:rsidRPr="00BF5FED">
        <w:rPr>
          <w:rFonts w:ascii="Univers" w:hAnsi="Univers"/>
          <w:sz w:val="19"/>
          <w:szCs w:val="19"/>
          <w:lang w:val="en-US"/>
        </w:rPr>
        <w:t>count = 400 (Charts/graphs are excluded from word count)</w:t>
      </w:r>
    </w:p>
    <w:p w14:paraId="49A5A29E"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352C1ABC" w14:textId="7C770035" w:rsidR="007F162E" w:rsidRPr="00BF5FED" w:rsidRDefault="007F162E" w:rsidP="00D81D42">
      <w:pPr>
        <w:spacing w:line="264" w:lineRule="auto"/>
        <w:ind w:right="29"/>
        <w:rPr>
          <w:rFonts w:ascii="Univers" w:hAnsi="Univers"/>
          <w:sz w:val="19"/>
          <w:szCs w:val="19"/>
          <w:lang w:val="en-US"/>
        </w:rPr>
      </w:pPr>
    </w:p>
    <w:p w14:paraId="4FA55833" w14:textId="5D4B1139" w:rsidR="007F162E" w:rsidRPr="00BF5FED" w:rsidRDefault="00FD479B" w:rsidP="00D81D42">
      <w:pPr>
        <w:spacing w:line="264" w:lineRule="auto"/>
        <w:ind w:right="29"/>
        <w:rPr>
          <w:rFonts w:ascii="Univers" w:hAnsi="Univers"/>
          <w:sz w:val="19"/>
          <w:szCs w:val="19"/>
          <w:lang w:val="en-US"/>
        </w:rPr>
      </w:pPr>
      <w:r w:rsidRPr="00BF5FED">
        <w:rPr>
          <w:rFonts w:ascii="Univers" w:hAnsi="Univers"/>
          <w:noProof/>
          <w:sz w:val="19"/>
          <w:szCs w:val="19"/>
          <w:lang w:val="en-US"/>
        </w:rPr>
        <mc:AlternateContent>
          <mc:Choice Requires="wps">
            <w:drawing>
              <wp:anchor distT="0" distB="0" distL="114300" distR="114300" simplePos="0" relativeHeight="251801600" behindDoc="0" locked="0" layoutInCell="1" allowOverlap="1" wp14:anchorId="15358EA5" wp14:editId="6C73B2F1">
                <wp:simplePos x="0" y="0"/>
                <wp:positionH relativeFrom="margin">
                  <wp:align>left</wp:align>
                </wp:positionH>
                <wp:positionV relativeFrom="paragraph">
                  <wp:posOffset>188595</wp:posOffset>
                </wp:positionV>
                <wp:extent cx="6096000" cy="2595880"/>
                <wp:effectExtent l="0" t="0" r="19050" b="13970"/>
                <wp:wrapTopAndBottom/>
                <wp:docPr id="18" name="Text Box 18"/>
                <wp:cNvGraphicFramePr/>
                <a:graphic xmlns:a="http://schemas.openxmlformats.org/drawingml/2006/main">
                  <a:graphicData uri="http://schemas.microsoft.com/office/word/2010/wordprocessingShape">
                    <wps:wsp>
                      <wps:cNvSpPr txBox="1"/>
                      <wps:spPr>
                        <a:xfrm>
                          <a:off x="0" y="0"/>
                          <a:ext cx="6096000" cy="2596242"/>
                        </a:xfrm>
                        <a:prstGeom prst="rect">
                          <a:avLst/>
                        </a:prstGeom>
                        <a:solidFill>
                          <a:schemeClr val="lt1"/>
                        </a:solidFill>
                        <a:ln w="6350">
                          <a:solidFill>
                            <a:prstClr val="black"/>
                          </a:solidFill>
                        </a:ln>
                      </wps:spPr>
                      <wps:txbx>
                        <w:txbxContent>
                          <w:p w14:paraId="3236BD24" w14:textId="77777777" w:rsidR="007F162E" w:rsidRPr="009948EC" w:rsidRDefault="007F162E" w:rsidP="00D81D42">
                            <w:pPr>
                              <w:ind w:left="0" w:right="38"/>
                              <w:rPr>
                                <w:color w:val="4472C4" w:themeColor="accent1"/>
                                <w:lang w:val="fr-CH"/>
                              </w:rPr>
                            </w:pPr>
                          </w:p>
                          <w:p w14:paraId="7902D1CF" w14:textId="77777777" w:rsidR="007F162E" w:rsidRPr="009948EC" w:rsidRDefault="007F162E" w:rsidP="00D81D42">
                            <w:pPr>
                              <w:ind w:left="0" w:right="38"/>
                              <w:rPr>
                                <w:color w:val="4472C4" w:themeColor="accent1"/>
                                <w:lang w:val="fr-CH"/>
                              </w:rPr>
                            </w:pPr>
                          </w:p>
                          <w:p w14:paraId="7C37FA31" w14:textId="77777777" w:rsidR="007F162E" w:rsidRPr="009948EC" w:rsidRDefault="007F162E" w:rsidP="00D81D42">
                            <w:pPr>
                              <w:ind w:left="0" w:right="38"/>
                              <w:rPr>
                                <w:color w:val="4472C4" w:themeColor="accent1"/>
                                <w:lang w:val="fr-CH"/>
                              </w:rPr>
                            </w:pPr>
                          </w:p>
                          <w:p w14:paraId="0A861DB8" w14:textId="77777777" w:rsidR="007F162E" w:rsidRPr="009948EC" w:rsidRDefault="007F162E" w:rsidP="00D81D42">
                            <w:pPr>
                              <w:ind w:left="0" w:right="38"/>
                              <w:rPr>
                                <w:color w:val="4472C4" w:themeColor="accent1"/>
                                <w:lang w:val="fr-CH"/>
                              </w:rPr>
                            </w:pPr>
                          </w:p>
                          <w:p w14:paraId="562ECF52" w14:textId="77777777" w:rsidR="007F162E" w:rsidRPr="009948EC" w:rsidRDefault="007F162E" w:rsidP="00D81D42">
                            <w:pPr>
                              <w:ind w:left="0" w:right="38"/>
                              <w:rPr>
                                <w:color w:val="4472C4" w:themeColor="accent1"/>
                                <w:lang w:val="fr-CH"/>
                              </w:rPr>
                            </w:pPr>
                          </w:p>
                          <w:p w14:paraId="5CD44E76" w14:textId="77777777" w:rsidR="007F162E" w:rsidRPr="009948EC" w:rsidRDefault="007F162E" w:rsidP="00D81D42">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15358EA5" id="Text Box 18" o:spid="_x0000_s1036" type="#_x0000_t202" style="position:absolute;left:0;text-align:left;margin-left:0;margin-top:14.85pt;width:480pt;height:204.4pt;z-index:251801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" fillcolor="white [3201]" strokeweight=".5pt">
                <v:textbox>
                  <w:txbxContent>
                    <w:p w14:paraId="3236BD24" w14:textId="77777777" w:rsidR="007F162E" w:rsidRPr="009948EC" w:rsidRDefault="007F162E" w:rsidP="00D81D42">
                      <w:pPr>
                        <w:ind w:left="0" w:right="38"/>
                        <w:rPr>
                          <w:color w:val="4472C4" w:themeColor="accent1"/>
                          <w:lang w:val="fr-CH"/>
                        </w:rPr>
                      </w:pPr>
                    </w:p>
                    <w:p w14:paraId="7902D1CF" w14:textId="77777777" w:rsidR="007F162E" w:rsidRPr="009948EC" w:rsidRDefault="007F162E" w:rsidP="00D81D42">
                      <w:pPr>
                        <w:ind w:left="0" w:right="38"/>
                        <w:rPr>
                          <w:color w:val="4472C4" w:themeColor="accent1"/>
                          <w:lang w:val="fr-CH"/>
                        </w:rPr>
                      </w:pPr>
                    </w:p>
                    <w:p w14:paraId="7C37FA31" w14:textId="77777777" w:rsidR="007F162E" w:rsidRPr="009948EC" w:rsidRDefault="007F162E" w:rsidP="00D81D42">
                      <w:pPr>
                        <w:ind w:left="0" w:right="38"/>
                        <w:rPr>
                          <w:color w:val="4472C4" w:themeColor="accent1"/>
                          <w:lang w:val="fr-CH"/>
                        </w:rPr>
                      </w:pPr>
                    </w:p>
                    <w:p w14:paraId="0A861DB8" w14:textId="77777777" w:rsidR="007F162E" w:rsidRPr="009948EC" w:rsidRDefault="007F162E" w:rsidP="00D81D42">
                      <w:pPr>
                        <w:ind w:left="0" w:right="38"/>
                        <w:rPr>
                          <w:color w:val="4472C4" w:themeColor="accent1"/>
                          <w:lang w:val="fr-CH"/>
                        </w:rPr>
                      </w:pPr>
                    </w:p>
                    <w:p w14:paraId="562ECF52" w14:textId="77777777" w:rsidR="007F162E" w:rsidRPr="009948EC" w:rsidRDefault="007F162E" w:rsidP="00D81D42">
                      <w:pPr>
                        <w:ind w:left="0" w:right="38"/>
                        <w:rPr>
                          <w:color w:val="4472C4" w:themeColor="accent1"/>
                          <w:lang w:val="fr-CH"/>
                        </w:rPr>
                      </w:pPr>
                    </w:p>
                    <w:p w14:paraId="5CD44E76" w14:textId="77777777" w:rsidR="007F162E" w:rsidRPr="009948EC" w:rsidRDefault="007F162E" w:rsidP="00D81D42">
                      <w:pPr>
                        <w:ind w:left="0" w:right="38"/>
                        <w:rPr>
                          <w:color w:val="4472C4" w:themeColor="accent1"/>
                          <w:lang w:val="fr-CH"/>
                        </w:rPr>
                      </w:pPr>
                    </w:p>
                  </w:txbxContent>
                </v:textbox>
                <w10:wrap type="topAndBottom" anchorx="margin"/>
              </v:shape>
            </w:pict>
          </mc:Fallback>
        </mc:AlternateContent>
      </w:r>
      <w:r w:rsidR="002A17F7" w:rsidRPr="00BF5FED">
        <w:rPr>
          <w:rFonts w:ascii="Univers" w:hAnsi="Univers"/>
          <w:sz w:val="19"/>
          <w:szCs w:val="19"/>
          <w:lang w:val="en-US"/>
        </w:rPr>
        <w:t>Task #</w:t>
      </w:r>
      <w:r w:rsidR="00C6463C">
        <w:rPr>
          <w:rFonts w:ascii="Univers" w:hAnsi="Univers"/>
          <w:sz w:val="19"/>
          <w:szCs w:val="19"/>
          <w:lang w:val="en-US"/>
        </w:rPr>
        <w:t>3</w:t>
      </w:r>
      <w:r w:rsidR="007F162E" w:rsidRPr="00BF5FED">
        <w:rPr>
          <w:rFonts w:ascii="Univers" w:hAnsi="Univers"/>
          <w:sz w:val="19"/>
          <w:szCs w:val="19"/>
          <w:lang w:val="en-US"/>
        </w:rPr>
        <w:t xml:space="preserve">) </w:t>
      </w:r>
      <w:r w:rsidR="002A17F7" w:rsidRPr="00BF5FED">
        <w:rPr>
          <w:rFonts w:ascii="Univers" w:hAnsi="Univers"/>
          <w:sz w:val="19"/>
          <w:szCs w:val="19"/>
          <w:lang w:val="en-US"/>
        </w:rPr>
        <w:t xml:space="preserve">Maximum word </w:t>
      </w:r>
      <w:r w:rsidR="007F162E" w:rsidRPr="00BF5FED">
        <w:rPr>
          <w:rFonts w:ascii="Univers" w:hAnsi="Univers"/>
          <w:sz w:val="19"/>
          <w:szCs w:val="19"/>
          <w:lang w:val="en-US"/>
        </w:rPr>
        <w:t xml:space="preserve">count = </w:t>
      </w:r>
      <w:r w:rsidR="002A17F7" w:rsidRPr="00BF5FED">
        <w:rPr>
          <w:rFonts w:ascii="Univers" w:hAnsi="Univers"/>
          <w:sz w:val="19"/>
          <w:szCs w:val="19"/>
          <w:lang w:val="en-US"/>
        </w:rPr>
        <w:t>3</w:t>
      </w:r>
      <w:r w:rsidR="007F162E" w:rsidRPr="00BF5FED">
        <w:rPr>
          <w:rFonts w:ascii="Univers" w:hAnsi="Univers"/>
          <w:sz w:val="19"/>
          <w:szCs w:val="19"/>
          <w:lang w:val="en-US"/>
        </w:rPr>
        <w:t>00 (Charts/graphs are excluded from word count)</w:t>
      </w:r>
    </w:p>
    <w:p w14:paraId="770BD9C0"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48271D89" w14:textId="7C391721" w:rsidR="007F162E" w:rsidRPr="00BF5FED" w:rsidRDefault="007F162E" w:rsidP="00D81D42">
      <w:pPr>
        <w:spacing w:line="264" w:lineRule="auto"/>
        <w:ind w:right="29"/>
        <w:rPr>
          <w:rFonts w:ascii="Univers" w:hAnsi="Univers"/>
          <w:sz w:val="19"/>
          <w:szCs w:val="19"/>
          <w:lang w:val="en-US"/>
        </w:rPr>
      </w:pPr>
      <w:r w:rsidRPr="00BF5FED">
        <w:rPr>
          <w:rFonts w:ascii="Univers" w:hAnsi="Univers"/>
          <w:noProof/>
          <w:sz w:val="19"/>
          <w:szCs w:val="19"/>
          <w:lang w:val="en-US"/>
        </w:rPr>
        <w:lastRenderedPageBreak/>
        <mc:AlternateContent>
          <mc:Choice Requires="wps">
            <w:drawing>
              <wp:anchor distT="0" distB="0" distL="114300" distR="114300" simplePos="0" relativeHeight="251825152" behindDoc="0" locked="0" layoutInCell="1" allowOverlap="1" wp14:anchorId="2ED5EDC9" wp14:editId="2DA4C402">
                <wp:simplePos x="0" y="0"/>
                <wp:positionH relativeFrom="margin">
                  <wp:align>left</wp:align>
                </wp:positionH>
                <wp:positionV relativeFrom="paragraph">
                  <wp:posOffset>340088</wp:posOffset>
                </wp:positionV>
                <wp:extent cx="6096000" cy="8158480"/>
                <wp:effectExtent l="0" t="0" r="19050" b="13970"/>
                <wp:wrapTopAndBottom/>
                <wp:docPr id="21" name="Text Box 21"/>
                <wp:cNvGraphicFramePr/>
                <a:graphic xmlns:a="http://schemas.openxmlformats.org/drawingml/2006/main">
                  <a:graphicData uri="http://schemas.microsoft.com/office/word/2010/wordprocessingShape">
                    <wps:wsp>
                      <wps:cNvSpPr txBox="1"/>
                      <wps:spPr>
                        <a:xfrm>
                          <a:off x="0" y="0"/>
                          <a:ext cx="6096000" cy="8158843"/>
                        </a:xfrm>
                        <a:prstGeom prst="rect">
                          <a:avLst/>
                        </a:prstGeom>
                        <a:solidFill>
                          <a:schemeClr val="lt1"/>
                        </a:solidFill>
                        <a:ln w="6350">
                          <a:solidFill>
                            <a:prstClr val="black"/>
                          </a:solidFill>
                        </a:ln>
                      </wps:spPr>
                      <wps:txbx>
                        <w:txbxContent>
                          <w:p w14:paraId="461F8A2E" w14:textId="77777777" w:rsidR="007F162E" w:rsidRPr="009948EC" w:rsidRDefault="007F162E" w:rsidP="006425CB">
                            <w:pPr>
                              <w:ind w:left="0" w:right="38"/>
                              <w:rPr>
                                <w:color w:val="4472C4" w:themeColor="accent1"/>
                                <w:lang w:val="fr-CH"/>
                              </w:rPr>
                            </w:pPr>
                          </w:p>
                          <w:p w14:paraId="4304EE43" w14:textId="77777777" w:rsidR="007F162E" w:rsidRPr="009948EC" w:rsidRDefault="007F162E" w:rsidP="006425CB">
                            <w:pPr>
                              <w:ind w:left="0" w:right="38"/>
                              <w:rPr>
                                <w:color w:val="4472C4" w:themeColor="accent1"/>
                                <w:lang w:val="fr-CH"/>
                              </w:rPr>
                            </w:pPr>
                          </w:p>
                          <w:p w14:paraId="2F355B3B" w14:textId="77777777" w:rsidR="007F162E" w:rsidRPr="009948EC" w:rsidRDefault="007F162E" w:rsidP="006425CB">
                            <w:pPr>
                              <w:ind w:left="0" w:right="38"/>
                              <w:rPr>
                                <w:color w:val="4472C4" w:themeColor="accent1"/>
                                <w:lang w:val="fr-CH"/>
                              </w:rPr>
                            </w:pPr>
                          </w:p>
                          <w:p w14:paraId="2CF9A693" w14:textId="77777777" w:rsidR="007F162E" w:rsidRPr="009948EC" w:rsidRDefault="007F162E" w:rsidP="006425CB">
                            <w:pPr>
                              <w:ind w:left="0" w:right="38"/>
                              <w:rPr>
                                <w:color w:val="4472C4" w:themeColor="accent1"/>
                                <w:lang w:val="fr-CH"/>
                              </w:rPr>
                            </w:pPr>
                          </w:p>
                          <w:p w14:paraId="00781B77" w14:textId="77777777" w:rsidR="007F162E" w:rsidRPr="009948EC" w:rsidRDefault="007F162E" w:rsidP="006425CB">
                            <w:pPr>
                              <w:ind w:left="0" w:right="38"/>
                              <w:rPr>
                                <w:color w:val="4472C4" w:themeColor="accent1"/>
                                <w:lang w:val="fr-CH"/>
                              </w:rPr>
                            </w:pPr>
                          </w:p>
                          <w:p w14:paraId="1AC25157" w14:textId="77777777" w:rsidR="007F162E" w:rsidRPr="009948EC" w:rsidRDefault="007F162E" w:rsidP="006425CB">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2ED5EDC9" id="Text Box 21" o:spid="_x0000_s1037" type="#_x0000_t202" style="position:absolute;left:0;text-align:left;margin-left:0;margin-top:26.8pt;width:480pt;height:642.4pt;z-index:2518251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" fillcolor="white [3201]" strokeweight=".5pt">
                <v:textbox>
                  <w:txbxContent>
                    <w:p w14:paraId="461F8A2E" w14:textId="77777777" w:rsidR="007F162E" w:rsidRPr="009948EC" w:rsidRDefault="007F162E" w:rsidP="006425CB">
                      <w:pPr>
                        <w:ind w:left="0" w:right="38"/>
                        <w:rPr>
                          <w:color w:val="4472C4" w:themeColor="accent1"/>
                          <w:lang w:val="fr-CH"/>
                        </w:rPr>
                      </w:pPr>
                    </w:p>
                    <w:p w14:paraId="4304EE43" w14:textId="77777777" w:rsidR="007F162E" w:rsidRPr="009948EC" w:rsidRDefault="007F162E" w:rsidP="006425CB">
                      <w:pPr>
                        <w:ind w:left="0" w:right="38"/>
                        <w:rPr>
                          <w:color w:val="4472C4" w:themeColor="accent1"/>
                          <w:lang w:val="fr-CH"/>
                        </w:rPr>
                      </w:pPr>
                    </w:p>
                    <w:p w14:paraId="2F355B3B" w14:textId="77777777" w:rsidR="007F162E" w:rsidRPr="009948EC" w:rsidRDefault="007F162E" w:rsidP="006425CB">
                      <w:pPr>
                        <w:ind w:left="0" w:right="38"/>
                        <w:rPr>
                          <w:color w:val="4472C4" w:themeColor="accent1"/>
                          <w:lang w:val="fr-CH"/>
                        </w:rPr>
                      </w:pPr>
                    </w:p>
                    <w:p w14:paraId="2CF9A693" w14:textId="77777777" w:rsidR="007F162E" w:rsidRPr="009948EC" w:rsidRDefault="007F162E" w:rsidP="006425CB">
                      <w:pPr>
                        <w:ind w:left="0" w:right="38"/>
                        <w:rPr>
                          <w:color w:val="4472C4" w:themeColor="accent1"/>
                          <w:lang w:val="fr-CH"/>
                        </w:rPr>
                      </w:pPr>
                    </w:p>
                    <w:p w14:paraId="00781B77" w14:textId="77777777" w:rsidR="007F162E" w:rsidRPr="009948EC" w:rsidRDefault="007F162E" w:rsidP="006425CB">
                      <w:pPr>
                        <w:ind w:left="0" w:right="38"/>
                        <w:rPr>
                          <w:color w:val="4472C4" w:themeColor="accent1"/>
                          <w:lang w:val="fr-CH"/>
                        </w:rPr>
                      </w:pPr>
                    </w:p>
                    <w:p w14:paraId="1AC25157" w14:textId="77777777" w:rsidR="007F162E" w:rsidRPr="009948EC" w:rsidRDefault="007F162E" w:rsidP="006425CB">
                      <w:pPr>
                        <w:ind w:left="0" w:right="38"/>
                        <w:rPr>
                          <w:color w:val="4472C4" w:themeColor="accent1"/>
                          <w:lang w:val="fr-CH"/>
                        </w:rPr>
                      </w:pPr>
                    </w:p>
                  </w:txbxContent>
                </v:textbox>
                <w10:wrap type="topAndBottom" anchorx="margin"/>
              </v:shape>
            </w:pict>
          </mc:Fallback>
        </mc:AlternateContent>
      </w:r>
      <w:r w:rsidR="002A17F7" w:rsidRPr="00BF5FED">
        <w:rPr>
          <w:rFonts w:ascii="Univers" w:hAnsi="Univers"/>
          <w:sz w:val="19"/>
          <w:szCs w:val="19"/>
          <w:lang w:val="en-US"/>
        </w:rPr>
        <w:t>Task #</w:t>
      </w:r>
      <w:r w:rsidR="00C6463C">
        <w:rPr>
          <w:rFonts w:ascii="Univers" w:hAnsi="Univers"/>
          <w:sz w:val="19"/>
          <w:szCs w:val="19"/>
          <w:lang w:val="en-US"/>
        </w:rPr>
        <w:t>4</w:t>
      </w:r>
      <w:r w:rsidRPr="00BF5FED">
        <w:rPr>
          <w:rFonts w:ascii="Univers" w:hAnsi="Univers"/>
          <w:sz w:val="19"/>
          <w:szCs w:val="19"/>
          <w:lang w:val="en-US"/>
        </w:rPr>
        <w:t xml:space="preserve">) </w:t>
      </w:r>
      <w:r w:rsidR="002A17F7" w:rsidRPr="00BF5FED">
        <w:rPr>
          <w:rFonts w:ascii="Univers" w:hAnsi="Univers"/>
          <w:sz w:val="19"/>
          <w:szCs w:val="19"/>
          <w:lang w:val="en-US"/>
        </w:rPr>
        <w:t>Maximum word</w:t>
      </w:r>
      <w:r w:rsidRPr="00BF5FED">
        <w:rPr>
          <w:rFonts w:ascii="Univers" w:hAnsi="Univers"/>
          <w:sz w:val="19"/>
          <w:szCs w:val="19"/>
          <w:lang w:val="en-US"/>
        </w:rPr>
        <w:t xml:space="preserve"> count = 600 (Charts/graphs are excluded from word count)</w:t>
      </w:r>
    </w:p>
    <w:p w14:paraId="5523898B"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6BCDFDFE" w14:textId="6073D395" w:rsidR="007F162E" w:rsidRPr="00BF5FED" w:rsidRDefault="007F162E" w:rsidP="00F326BC">
      <w:pPr>
        <w:pBdr>
          <w:top w:val="nil"/>
          <w:left w:val="nil"/>
          <w:bottom w:val="nil"/>
          <w:right w:val="nil"/>
          <w:between w:val="nil"/>
        </w:pBdr>
        <w:spacing w:line="264" w:lineRule="auto"/>
        <w:ind w:left="0" w:right="29" w:firstLine="0"/>
        <w:rPr>
          <w:rFonts w:ascii="Univers" w:hAnsi="Univers"/>
          <w:sz w:val="19"/>
          <w:szCs w:val="19"/>
          <w:lang w:val="en-US"/>
        </w:rPr>
      </w:pPr>
    </w:p>
    <w:p w14:paraId="4EC00D5E" w14:textId="53F080EE" w:rsidR="007F162E" w:rsidRPr="00BF5FED" w:rsidRDefault="007F162E" w:rsidP="00F326BC">
      <w:pPr>
        <w:pBdr>
          <w:top w:val="nil"/>
          <w:left w:val="nil"/>
          <w:bottom w:val="nil"/>
          <w:right w:val="nil"/>
          <w:between w:val="nil"/>
        </w:pBdr>
        <w:spacing w:line="264" w:lineRule="auto"/>
        <w:ind w:left="0" w:right="29" w:firstLine="0"/>
        <w:rPr>
          <w:rFonts w:ascii="Univers" w:hAnsi="Univers"/>
          <w:sz w:val="19"/>
          <w:szCs w:val="19"/>
          <w:lang w:val="en-US"/>
        </w:rPr>
      </w:pPr>
      <w:r w:rsidRPr="00BF5FED">
        <w:rPr>
          <w:rFonts w:ascii="Univers" w:hAnsi="Univers"/>
          <w:sz w:val="19"/>
          <w:szCs w:val="19"/>
          <w:lang w:val="en-US"/>
        </w:rPr>
        <w:lastRenderedPageBreak/>
        <w:t>Add references in the box below: (no word limit, excluded from above word count)</w:t>
      </w:r>
    </w:p>
    <w:p w14:paraId="38CDB580" w14:textId="77777777" w:rsidR="007F162E" w:rsidRPr="00BF5FED" w:rsidRDefault="007F162E" w:rsidP="00D81D42">
      <w:pPr>
        <w:spacing w:after="0" w:line="264" w:lineRule="auto"/>
        <w:ind w:right="29"/>
        <w:rPr>
          <w:rFonts w:ascii="Univers" w:hAnsi="Univers"/>
          <w:b/>
          <w:bCs/>
          <w:sz w:val="19"/>
          <w:szCs w:val="19"/>
          <w:lang w:val="en-US"/>
        </w:rPr>
      </w:pPr>
      <w:r w:rsidRPr="00BF5FED">
        <w:rPr>
          <w:rFonts w:ascii="Univers" w:hAnsi="Univers" w:cs="Calibri"/>
          <w:noProof/>
          <w:sz w:val="19"/>
          <w:szCs w:val="19"/>
          <w:lang w:val="en-US"/>
        </w:rPr>
        <mc:AlternateContent>
          <mc:Choice Requires="wps">
            <w:drawing>
              <wp:anchor distT="0" distB="0" distL="114300" distR="114300" simplePos="0" relativeHeight="251802624" behindDoc="0" locked="0" layoutInCell="1" allowOverlap="1" wp14:anchorId="46B8CDFC" wp14:editId="25004F54">
                <wp:simplePos x="0" y="0"/>
                <wp:positionH relativeFrom="margin">
                  <wp:posOffset>0</wp:posOffset>
                </wp:positionH>
                <wp:positionV relativeFrom="paragraph">
                  <wp:posOffset>168275</wp:posOffset>
                </wp:positionV>
                <wp:extent cx="6096000" cy="2884714"/>
                <wp:effectExtent l="0" t="0" r="19050" b="11430"/>
                <wp:wrapTopAndBottom/>
                <wp:docPr id="22" name="Text Box 22"/>
                <wp:cNvGraphicFramePr/>
                <a:graphic xmlns:a="http://schemas.openxmlformats.org/drawingml/2006/main">
                  <a:graphicData uri="http://schemas.microsoft.com/office/word/2010/wordprocessingShape">
                    <wps:wsp>
                      <wps:cNvSpPr txBox="1"/>
                      <wps:spPr>
                        <a:xfrm>
                          <a:off x="0" y="0"/>
                          <a:ext cx="6096000" cy="2884714"/>
                        </a:xfrm>
                        <a:prstGeom prst="rect">
                          <a:avLst/>
                        </a:prstGeom>
                        <a:solidFill>
                          <a:schemeClr val="lt1"/>
                        </a:solidFill>
                        <a:ln w="6350">
                          <a:solidFill>
                            <a:prstClr val="black"/>
                          </a:solidFill>
                        </a:ln>
                      </wps:spPr>
                      <wps:txbx>
                        <w:txbxContent>
                          <w:p w14:paraId="66C8623B" w14:textId="77777777" w:rsidR="007F162E" w:rsidRPr="009948EC" w:rsidRDefault="007F162E" w:rsidP="00D81D42">
                            <w:pPr>
                              <w:ind w:left="0" w:right="38"/>
                              <w:rPr>
                                <w:color w:val="4472C4" w:themeColor="accent1"/>
                                <w:lang w:val="fr-CH"/>
                              </w:rPr>
                            </w:pPr>
                          </w:p>
                          <w:p w14:paraId="306D5C5C" w14:textId="77777777" w:rsidR="007F162E" w:rsidRPr="009948EC" w:rsidRDefault="007F162E" w:rsidP="00D81D42">
                            <w:pPr>
                              <w:ind w:left="0" w:right="38"/>
                              <w:rPr>
                                <w:color w:val="4472C4" w:themeColor="accent1"/>
                                <w:lang w:val="fr-CH"/>
                              </w:rPr>
                            </w:pPr>
                          </w:p>
                          <w:p w14:paraId="6E7CF09D" w14:textId="77777777" w:rsidR="007F162E" w:rsidRPr="009948EC" w:rsidRDefault="007F162E" w:rsidP="00D81D42">
                            <w:pPr>
                              <w:ind w:left="0" w:right="38"/>
                              <w:rPr>
                                <w:color w:val="4472C4" w:themeColor="accent1"/>
                                <w:lang w:val="fr-CH"/>
                              </w:rPr>
                            </w:pPr>
                          </w:p>
                          <w:p w14:paraId="4A27A3E8" w14:textId="77777777" w:rsidR="007F162E" w:rsidRPr="009948EC" w:rsidRDefault="007F162E" w:rsidP="00D81D42">
                            <w:pPr>
                              <w:ind w:left="0" w:right="38"/>
                              <w:rPr>
                                <w:color w:val="4472C4" w:themeColor="accent1"/>
                                <w:lang w:val="fr-CH"/>
                              </w:rPr>
                            </w:pPr>
                          </w:p>
                          <w:p w14:paraId="6DC7D245" w14:textId="77777777" w:rsidR="007F162E" w:rsidRPr="009948EC" w:rsidRDefault="007F162E" w:rsidP="00D81D42">
                            <w:pPr>
                              <w:ind w:left="0" w:right="38"/>
                              <w:rPr>
                                <w:color w:val="4472C4" w:themeColor="accent1"/>
                                <w:lang w:val="fr-CH"/>
                              </w:rPr>
                            </w:pPr>
                          </w:p>
                          <w:p w14:paraId="25DA9CDA" w14:textId="77777777" w:rsidR="007F162E" w:rsidRPr="009948EC" w:rsidRDefault="007F162E" w:rsidP="00D81D42">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
            <w:pict>
              <v:shape w14:anchorId="46B8CDFC" id="Text Box 22" o:spid="_x0000_s1038" type="#_x0000_t202" style="position:absolute;left:0;text-align:left;margin-left:0;margin-top:13.25pt;width:480pt;height:227.15pt;z-index:251802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" fillcolor="white [3201]" strokeweight=".5pt">
                <v:textbox>
                  <w:txbxContent>
                    <w:p w14:paraId="66C8623B" w14:textId="77777777" w:rsidR="007F162E" w:rsidRPr="009948EC" w:rsidRDefault="007F162E" w:rsidP="00D81D42">
                      <w:pPr>
                        <w:ind w:left="0" w:right="38"/>
                        <w:rPr>
                          <w:color w:val="4472C4" w:themeColor="accent1"/>
                          <w:lang w:val="fr-CH"/>
                        </w:rPr>
                      </w:pPr>
                    </w:p>
                    <w:p w14:paraId="306D5C5C" w14:textId="77777777" w:rsidR="007F162E" w:rsidRPr="009948EC" w:rsidRDefault="007F162E" w:rsidP="00D81D42">
                      <w:pPr>
                        <w:ind w:left="0" w:right="38"/>
                        <w:rPr>
                          <w:color w:val="4472C4" w:themeColor="accent1"/>
                          <w:lang w:val="fr-CH"/>
                        </w:rPr>
                      </w:pPr>
                    </w:p>
                    <w:p w14:paraId="6E7CF09D" w14:textId="77777777" w:rsidR="007F162E" w:rsidRPr="009948EC" w:rsidRDefault="007F162E" w:rsidP="00D81D42">
                      <w:pPr>
                        <w:ind w:left="0" w:right="38"/>
                        <w:rPr>
                          <w:color w:val="4472C4" w:themeColor="accent1"/>
                          <w:lang w:val="fr-CH"/>
                        </w:rPr>
                      </w:pPr>
                    </w:p>
                    <w:p w14:paraId="4A27A3E8" w14:textId="77777777" w:rsidR="007F162E" w:rsidRPr="009948EC" w:rsidRDefault="007F162E" w:rsidP="00D81D42">
                      <w:pPr>
                        <w:ind w:left="0" w:right="38"/>
                        <w:rPr>
                          <w:color w:val="4472C4" w:themeColor="accent1"/>
                          <w:lang w:val="fr-CH"/>
                        </w:rPr>
                      </w:pPr>
                    </w:p>
                    <w:p w14:paraId="6DC7D245" w14:textId="77777777" w:rsidR="007F162E" w:rsidRPr="009948EC" w:rsidRDefault="007F162E" w:rsidP="00D81D42">
                      <w:pPr>
                        <w:ind w:left="0" w:right="38"/>
                        <w:rPr>
                          <w:color w:val="4472C4" w:themeColor="accent1"/>
                          <w:lang w:val="fr-CH"/>
                        </w:rPr>
                      </w:pPr>
                    </w:p>
                    <w:p w14:paraId="25DA9CDA" w14:textId="77777777" w:rsidR="007F162E" w:rsidRPr="009948EC" w:rsidRDefault="007F162E" w:rsidP="00D81D42">
                      <w:pPr>
                        <w:ind w:left="0" w:right="38"/>
                        <w:rPr>
                          <w:color w:val="4472C4" w:themeColor="accent1"/>
                          <w:lang w:val="fr-CH"/>
                        </w:rPr>
                      </w:pPr>
                    </w:p>
                  </w:txbxContent>
                </v:textbox>
                <w10:wrap type="topAndBottom" anchorx="margin"/>
              </v:shape>
            </w:pict>
          </mc:Fallback>
        </mc:AlternateContent>
      </w:r>
    </w:p>
    <w:p w14:paraId="3E84C6D4" w14:textId="77777777" w:rsidR="007F162E" w:rsidRPr="00BF5FED" w:rsidRDefault="007F162E">
      <w:pPr>
        <w:spacing w:after="160" w:line="259" w:lineRule="auto"/>
        <w:ind w:left="0" w:right="0" w:firstLine="0"/>
        <w:jc w:val="left"/>
        <w:rPr>
          <w:rFonts w:ascii="Univers" w:hAnsi="Univers"/>
          <w:b/>
          <w:sz w:val="19"/>
          <w:szCs w:val="19"/>
          <w:lang w:val="en-US"/>
        </w:rPr>
      </w:pPr>
    </w:p>
    <w:p w14:paraId="1B55C031" w14:textId="77777777" w:rsidR="002A17F7" w:rsidRPr="00BF5FED" w:rsidRDefault="002A17F7">
      <w:pPr>
        <w:spacing w:after="160" w:line="259" w:lineRule="auto"/>
        <w:ind w:left="0" w:right="0" w:firstLine="0"/>
        <w:jc w:val="left"/>
        <w:rPr>
          <w:rFonts w:ascii="Univers" w:hAnsi="Univers"/>
          <w:b/>
          <w:bCs/>
          <w:sz w:val="19"/>
          <w:szCs w:val="19"/>
          <w:lang w:val="en-US"/>
        </w:rPr>
      </w:pPr>
      <w:r w:rsidRPr="00BF5FED">
        <w:rPr>
          <w:rFonts w:ascii="Univers" w:hAnsi="Univers"/>
          <w:b/>
          <w:bCs/>
          <w:sz w:val="19"/>
          <w:szCs w:val="19"/>
          <w:lang w:val="en-US"/>
        </w:rPr>
        <w:br w:type="page"/>
      </w:r>
    </w:p>
    <w:p w14:paraId="06CC7867" w14:textId="15EC0A59" w:rsidR="007F162E" w:rsidRPr="00BF5FED" w:rsidRDefault="00A83666" w:rsidP="00D81D42">
      <w:pPr>
        <w:spacing w:after="0" w:line="264" w:lineRule="auto"/>
        <w:ind w:right="29"/>
        <w:rPr>
          <w:rFonts w:ascii="Univers" w:hAnsi="Univers"/>
          <w:b/>
          <w:bCs/>
          <w:sz w:val="19"/>
          <w:szCs w:val="19"/>
          <w:lang w:val="en-US"/>
        </w:rPr>
      </w:pPr>
      <w:r w:rsidRPr="00BF5FED">
        <w:rPr>
          <w:rFonts w:ascii="Univers" w:hAnsi="Univers"/>
          <w:b/>
          <w:bCs/>
          <w:sz w:val="19"/>
          <w:szCs w:val="19"/>
          <w:lang w:val="en-US"/>
        </w:rPr>
        <w:lastRenderedPageBreak/>
        <w:t>Assignment</w:t>
      </w:r>
      <w:r w:rsidR="007F162E" w:rsidRPr="00BF5FED">
        <w:rPr>
          <w:rFonts w:ascii="Univers" w:hAnsi="Univers"/>
          <w:b/>
          <w:bCs/>
          <w:sz w:val="19"/>
          <w:szCs w:val="19"/>
          <w:lang w:val="en-US"/>
        </w:rPr>
        <w:t xml:space="preserve"> 3: Marking rubric (Best carbon footprint materials)</w:t>
      </w:r>
    </w:p>
    <w:p w14:paraId="23904E4F" w14:textId="77777777" w:rsidR="002A17F7" w:rsidRPr="00BF5FED" w:rsidRDefault="002A17F7" w:rsidP="002A17F7">
      <w:pPr>
        <w:spacing w:after="0" w:line="264" w:lineRule="auto"/>
        <w:ind w:left="0" w:right="29" w:firstLine="0"/>
        <w:rPr>
          <w:rFonts w:ascii="Univers" w:hAnsi="Univers"/>
          <w:b/>
          <w:sz w:val="19"/>
          <w:szCs w:val="19"/>
          <w:lang w:val="en-US"/>
        </w:rPr>
      </w:pPr>
      <w:r w:rsidRPr="00BF5FED">
        <w:rPr>
          <w:rFonts w:ascii="Univers" w:hAnsi="Univers"/>
          <w:b/>
          <w:bCs/>
          <w:sz w:val="19"/>
          <w:szCs w:val="19"/>
          <w:lang w:val="en-US"/>
        </w:rPr>
        <w:t>Note:</w:t>
      </w:r>
      <w:r w:rsidRPr="00BF5FED">
        <w:rPr>
          <w:rFonts w:ascii="Univers" w:hAnsi="Univers"/>
          <w:sz w:val="19"/>
          <w:szCs w:val="19"/>
          <w:lang w:val="en-US"/>
        </w:rPr>
        <w:t xml:space="preserve"> For each task, points are distributed as follows: </w:t>
      </w:r>
      <w:r w:rsidRPr="00BF5FED">
        <w:rPr>
          <w:rStyle w:val="Strong"/>
          <w:rFonts w:ascii="Univers" w:hAnsi="Univers"/>
          <w:sz w:val="19"/>
          <w:szCs w:val="19"/>
          <w:lang w:val="en-US"/>
        </w:rPr>
        <w:t>Fail = 0 points</w:t>
      </w:r>
      <w:r w:rsidRPr="00BF5FED">
        <w:rPr>
          <w:rFonts w:ascii="Univers" w:hAnsi="Univers"/>
          <w:sz w:val="19"/>
          <w:szCs w:val="19"/>
          <w:lang w:val="en-US"/>
        </w:rPr>
        <w:t xml:space="preserve">, and from </w:t>
      </w:r>
      <w:r w:rsidRPr="00BF5FED">
        <w:rPr>
          <w:rStyle w:val="Strong"/>
          <w:rFonts w:ascii="Univers" w:hAnsi="Univers"/>
          <w:sz w:val="19"/>
          <w:szCs w:val="19"/>
          <w:lang w:val="en-US"/>
        </w:rPr>
        <w:t>Pass to Exemplary</w:t>
      </w:r>
      <w:r w:rsidRPr="00BF5FED">
        <w:rPr>
          <w:rFonts w:ascii="Univers" w:hAnsi="Univers"/>
          <w:sz w:val="19"/>
          <w:szCs w:val="19"/>
          <w:lang w:val="en-US"/>
        </w:rPr>
        <w:t xml:space="preserve">, the total points are divided across </w:t>
      </w:r>
      <w:r w:rsidRPr="00BF5FED">
        <w:rPr>
          <w:rStyle w:val="Strong"/>
          <w:rFonts w:ascii="Univers" w:hAnsi="Univers"/>
          <w:sz w:val="19"/>
          <w:szCs w:val="19"/>
          <w:lang w:val="en-US"/>
        </w:rPr>
        <w:t>5 levels</w:t>
      </w:r>
      <w:r w:rsidRPr="00BF5FED">
        <w:rPr>
          <w:rFonts w:ascii="Univers" w:hAnsi="Univers"/>
          <w:sz w:val="19"/>
          <w:szCs w:val="19"/>
          <w:lang w:val="en-US"/>
        </w:rPr>
        <w:t xml:space="preserve"> (Pass, Good, Very Good, Excellent, Exemplary). For example, if a task is worth 4 points, each level would add 1/5 of the total (0.8 points), progressing from 1 point for Pass to the full 4 points for Exemplary performance.</w:t>
      </w:r>
    </w:p>
    <w:p w14:paraId="219AA546" w14:textId="77777777" w:rsidR="002A17F7" w:rsidRPr="00BF5FED" w:rsidRDefault="002A17F7" w:rsidP="00D81D42">
      <w:pPr>
        <w:spacing w:after="0" w:line="264" w:lineRule="auto"/>
        <w:ind w:right="29"/>
        <w:rPr>
          <w:rFonts w:ascii="Univers" w:hAnsi="Univers"/>
          <w:b/>
          <w:bCs/>
          <w:sz w:val="19"/>
          <w:szCs w:val="19"/>
          <w:lang w:val="en-US"/>
        </w:rPr>
      </w:pPr>
    </w:p>
    <w:tbl>
      <w:tblPr>
        <w:tblStyle w:val="TableGrid"/>
        <w:tblW w:w="0" w:type="auto"/>
        <w:tblLook w:val="04A0" w:firstRow="1" w:lastRow="0" w:firstColumn="1" w:lastColumn="0" w:noHBand="0" w:noVBand="1"/>
      </w:tblPr>
      <w:tblGrid>
        <w:gridCol w:w="1191"/>
        <w:gridCol w:w="870"/>
        <w:gridCol w:w="1458"/>
        <w:gridCol w:w="1480"/>
        <w:gridCol w:w="1482"/>
        <w:gridCol w:w="1363"/>
        <w:gridCol w:w="1461"/>
      </w:tblGrid>
      <w:tr w:rsidR="00A917D6" w:rsidRPr="00BF5FED" w14:paraId="0DE21435" w14:textId="77777777" w:rsidTr="0076665B">
        <w:tc>
          <w:tcPr>
            <w:tcW w:w="1191" w:type="dxa"/>
          </w:tcPr>
          <w:p w14:paraId="102725A7"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Question</w:t>
            </w:r>
          </w:p>
        </w:tc>
        <w:tc>
          <w:tcPr>
            <w:tcW w:w="870" w:type="dxa"/>
          </w:tcPr>
          <w:p w14:paraId="48DC28F9"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Fail</w:t>
            </w:r>
          </w:p>
        </w:tc>
        <w:tc>
          <w:tcPr>
            <w:tcW w:w="1458" w:type="dxa"/>
          </w:tcPr>
          <w:p w14:paraId="411CAB5E"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Pass</w:t>
            </w:r>
          </w:p>
        </w:tc>
        <w:tc>
          <w:tcPr>
            <w:tcW w:w="1480" w:type="dxa"/>
          </w:tcPr>
          <w:p w14:paraId="03E6FB49"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Limited</w:t>
            </w:r>
          </w:p>
        </w:tc>
        <w:tc>
          <w:tcPr>
            <w:tcW w:w="1482" w:type="dxa"/>
          </w:tcPr>
          <w:p w14:paraId="4F42D398"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Satisfactory</w:t>
            </w:r>
          </w:p>
        </w:tc>
        <w:tc>
          <w:tcPr>
            <w:tcW w:w="1363" w:type="dxa"/>
          </w:tcPr>
          <w:p w14:paraId="51BC5146"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Excellent</w:t>
            </w:r>
          </w:p>
        </w:tc>
        <w:tc>
          <w:tcPr>
            <w:tcW w:w="1461" w:type="dxa"/>
          </w:tcPr>
          <w:p w14:paraId="4086C937"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Exemplary</w:t>
            </w:r>
          </w:p>
        </w:tc>
      </w:tr>
      <w:tr w:rsidR="0076665B" w:rsidRPr="00BF5FED" w14:paraId="26B26FB8" w14:textId="77777777" w:rsidTr="0076665B">
        <w:tc>
          <w:tcPr>
            <w:tcW w:w="1191" w:type="dxa"/>
          </w:tcPr>
          <w:p w14:paraId="6FF432D9" w14:textId="4A27BE2E" w:rsidR="0076665B" w:rsidRPr="00BF5FED" w:rsidRDefault="0076665B" w:rsidP="0076665B">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BF5FED">
              <w:rPr>
                <w:rFonts w:ascii="Univers" w:hAnsi="Univers" w:cstheme="minorHAnsi"/>
                <w:sz w:val="16"/>
                <w:szCs w:val="16"/>
                <w:lang w:val="en-US"/>
              </w:rPr>
              <w:t>1)</w:t>
            </w:r>
            <w:r w:rsidRPr="00BF5FED">
              <w:rPr>
                <w:rFonts w:ascii="Univers" w:hAnsi="Univers"/>
                <w:sz w:val="16"/>
                <w:szCs w:val="16"/>
                <w:lang w:val="en-US"/>
              </w:rPr>
              <w:t xml:space="preserve"> Circular Business model template</w:t>
            </w:r>
          </w:p>
        </w:tc>
        <w:tc>
          <w:tcPr>
            <w:tcW w:w="870" w:type="dxa"/>
          </w:tcPr>
          <w:p w14:paraId="064F8FCB" w14:textId="7BFE9EC6"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458" w:type="dxa"/>
          </w:tcPr>
          <w:p w14:paraId="721E16A0" w14:textId="77777777"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Template over 60% complete</w:t>
            </w:r>
          </w:p>
          <w:p w14:paraId="354C13DF" w14:textId="77777777" w:rsidR="0076665B" w:rsidRPr="00BF5FED" w:rsidRDefault="0076665B" w:rsidP="0076665B">
            <w:pPr>
              <w:spacing w:after="160" w:line="240" w:lineRule="auto"/>
              <w:ind w:left="0" w:right="0" w:firstLine="0"/>
              <w:jc w:val="left"/>
              <w:rPr>
                <w:rFonts w:ascii="Univers" w:hAnsi="Univers"/>
                <w:bCs/>
                <w:sz w:val="16"/>
                <w:szCs w:val="16"/>
                <w:lang w:val="en-US"/>
              </w:rPr>
            </w:pPr>
          </w:p>
        </w:tc>
        <w:tc>
          <w:tcPr>
            <w:tcW w:w="1480" w:type="dxa"/>
          </w:tcPr>
          <w:p w14:paraId="0756EC58" w14:textId="77777777"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Template over 80% complete but lacking detail and quality or clear arguments</w:t>
            </w:r>
          </w:p>
          <w:p w14:paraId="42A32389" w14:textId="77777777" w:rsidR="0076665B" w:rsidRPr="00BF5FED" w:rsidRDefault="0076665B" w:rsidP="0076665B">
            <w:pPr>
              <w:spacing w:after="160" w:line="240" w:lineRule="auto"/>
              <w:ind w:left="0" w:right="0" w:firstLine="0"/>
              <w:jc w:val="left"/>
              <w:rPr>
                <w:rFonts w:ascii="Univers" w:hAnsi="Univers"/>
                <w:bCs/>
                <w:sz w:val="16"/>
                <w:szCs w:val="16"/>
                <w:lang w:val="en-US"/>
              </w:rPr>
            </w:pPr>
          </w:p>
        </w:tc>
        <w:tc>
          <w:tcPr>
            <w:tcW w:w="1482" w:type="dxa"/>
          </w:tcPr>
          <w:p w14:paraId="2CB594F5" w14:textId="77777777"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Template complete, compelling story with detail and strong argumentation</w:t>
            </w:r>
          </w:p>
          <w:p w14:paraId="4D203C31" w14:textId="77777777" w:rsidR="0076665B" w:rsidRPr="00BF5FED" w:rsidRDefault="0076665B" w:rsidP="0076665B">
            <w:pPr>
              <w:spacing w:after="160" w:line="240" w:lineRule="auto"/>
              <w:ind w:left="0" w:right="0" w:firstLine="0"/>
              <w:jc w:val="left"/>
              <w:rPr>
                <w:rFonts w:ascii="Univers" w:hAnsi="Univers"/>
                <w:bCs/>
                <w:sz w:val="16"/>
                <w:szCs w:val="16"/>
                <w:lang w:val="en-US"/>
              </w:rPr>
            </w:pPr>
          </w:p>
          <w:p w14:paraId="07970A3A" w14:textId="77777777" w:rsidR="0076665B" w:rsidRPr="00BF5FED" w:rsidRDefault="0076665B" w:rsidP="0076665B">
            <w:pPr>
              <w:spacing w:after="160" w:line="240" w:lineRule="auto"/>
              <w:ind w:left="0" w:right="0" w:firstLine="0"/>
              <w:jc w:val="left"/>
              <w:rPr>
                <w:rFonts w:ascii="Univers" w:hAnsi="Univers"/>
                <w:bCs/>
                <w:sz w:val="16"/>
                <w:szCs w:val="16"/>
                <w:lang w:val="en-US"/>
              </w:rPr>
            </w:pPr>
          </w:p>
        </w:tc>
        <w:tc>
          <w:tcPr>
            <w:tcW w:w="1363" w:type="dxa"/>
          </w:tcPr>
          <w:p w14:paraId="68B1FEB0" w14:textId="77777777"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Template complete, data driven and compelling story with detail and strong argumentation</w:t>
            </w:r>
          </w:p>
          <w:p w14:paraId="4870032D" w14:textId="77777777" w:rsidR="0076665B" w:rsidRPr="00BF5FED" w:rsidRDefault="0076665B" w:rsidP="0076665B">
            <w:pPr>
              <w:spacing w:after="160" w:line="240" w:lineRule="auto"/>
              <w:ind w:left="0" w:right="0" w:firstLine="0"/>
              <w:jc w:val="left"/>
              <w:rPr>
                <w:rFonts w:ascii="Univers" w:hAnsi="Univers"/>
                <w:bCs/>
                <w:sz w:val="16"/>
                <w:szCs w:val="16"/>
                <w:lang w:val="en-US"/>
              </w:rPr>
            </w:pPr>
          </w:p>
        </w:tc>
        <w:tc>
          <w:tcPr>
            <w:tcW w:w="1461" w:type="dxa"/>
          </w:tcPr>
          <w:p w14:paraId="0F848C71" w14:textId="77777777"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Template complete, systemic view of circularity across supply chain given with supporting data to produce a compelling story with detail and strong argumentation</w:t>
            </w:r>
          </w:p>
          <w:p w14:paraId="0C36A05B" w14:textId="77777777" w:rsidR="0076665B" w:rsidRPr="00BF5FED" w:rsidRDefault="0076665B" w:rsidP="0076665B">
            <w:pPr>
              <w:spacing w:after="160" w:line="240" w:lineRule="auto"/>
              <w:ind w:left="0" w:right="0" w:firstLine="0"/>
              <w:jc w:val="left"/>
              <w:rPr>
                <w:rFonts w:ascii="Univers" w:hAnsi="Univers"/>
                <w:bCs/>
                <w:sz w:val="16"/>
                <w:szCs w:val="16"/>
                <w:lang w:val="en-US"/>
              </w:rPr>
            </w:pPr>
          </w:p>
        </w:tc>
      </w:tr>
      <w:tr w:rsidR="0076665B" w:rsidRPr="00BF5FED" w14:paraId="72D6D9BE" w14:textId="77777777" w:rsidTr="0076665B">
        <w:tc>
          <w:tcPr>
            <w:tcW w:w="1191" w:type="dxa"/>
          </w:tcPr>
          <w:p w14:paraId="352DE4D6" w14:textId="50B4F7F6" w:rsidR="0076665B" w:rsidRPr="00BF5FED" w:rsidRDefault="0076665B" w:rsidP="0076665B">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Pr>
                <w:rFonts w:ascii="Univers" w:hAnsi="Univers" w:cstheme="minorHAnsi"/>
                <w:sz w:val="16"/>
                <w:szCs w:val="16"/>
                <w:lang w:val="en-US"/>
              </w:rPr>
              <w:t>2</w:t>
            </w:r>
            <w:r w:rsidRPr="00BF5FED">
              <w:rPr>
                <w:rFonts w:ascii="Univers" w:hAnsi="Univers" w:cstheme="minorHAnsi"/>
                <w:sz w:val="16"/>
                <w:szCs w:val="16"/>
                <w:lang w:val="en-US"/>
              </w:rPr>
              <w:t>)</w:t>
            </w:r>
            <w:r w:rsidRPr="00BF5FED">
              <w:rPr>
                <w:rFonts w:ascii="Univers" w:hAnsi="Univers" w:cs="Calibri"/>
                <w:sz w:val="16"/>
                <w:szCs w:val="16"/>
                <w:lang w:val="en-US"/>
              </w:rPr>
              <w:t xml:space="preserve">Propose a competitive </w:t>
            </w:r>
            <w:r w:rsidRPr="00BF5FED">
              <w:rPr>
                <w:rFonts w:ascii="Univers" w:hAnsi="Univers" w:cs="Calibri"/>
                <w:sz w:val="16"/>
                <w:szCs w:val="16"/>
                <w:u w:val="single"/>
                <w:lang w:val="en-US"/>
              </w:rPr>
              <w:t>product</w:t>
            </w:r>
          </w:p>
        </w:tc>
        <w:tc>
          <w:tcPr>
            <w:tcW w:w="870" w:type="dxa"/>
          </w:tcPr>
          <w:p w14:paraId="3CB0A655" w14:textId="18D77A73"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458" w:type="dxa"/>
          </w:tcPr>
          <w:p w14:paraId="5FE9D462" w14:textId="45E6EFBB"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Competitive product proposed with limited justification of value proposition or advantages</w:t>
            </w:r>
          </w:p>
        </w:tc>
        <w:tc>
          <w:tcPr>
            <w:tcW w:w="1480" w:type="dxa"/>
          </w:tcPr>
          <w:p w14:paraId="288594B6" w14:textId="035F3C5D"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Competitive product proposed with some justification of value proposition or advantages</w:t>
            </w:r>
          </w:p>
        </w:tc>
        <w:tc>
          <w:tcPr>
            <w:tcW w:w="1482" w:type="dxa"/>
          </w:tcPr>
          <w:p w14:paraId="27A6CD2E" w14:textId="5E246681"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Competitive product proposed with well-argued multi-perspective justification of value proposition or advantages</w:t>
            </w:r>
          </w:p>
        </w:tc>
        <w:tc>
          <w:tcPr>
            <w:tcW w:w="1363" w:type="dxa"/>
          </w:tcPr>
          <w:p w14:paraId="451A26FE" w14:textId="2E1BBAEA"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Competitive product proposed with well-argued technical, environmental, societal justification of value proposition or advantages</w:t>
            </w:r>
          </w:p>
        </w:tc>
        <w:tc>
          <w:tcPr>
            <w:tcW w:w="1461" w:type="dxa"/>
          </w:tcPr>
          <w:p w14:paraId="1756AA7A" w14:textId="24CF75BF"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Competitive product proposed with exemplary technical, environmental, societal justification of value proposition or advantages and impacts</w:t>
            </w:r>
          </w:p>
        </w:tc>
      </w:tr>
      <w:tr w:rsidR="0076665B" w:rsidRPr="00BF5FED" w14:paraId="0197D478" w14:textId="77777777" w:rsidTr="0076665B">
        <w:trPr>
          <w:trHeight w:val="1475"/>
        </w:trPr>
        <w:tc>
          <w:tcPr>
            <w:tcW w:w="1191" w:type="dxa"/>
          </w:tcPr>
          <w:p w14:paraId="376C3C8B" w14:textId="21D2C97E" w:rsidR="0076665B" w:rsidRPr="00BF5FED" w:rsidRDefault="0076665B" w:rsidP="0076665B">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Pr>
                <w:rFonts w:ascii="Univers" w:hAnsi="Univers" w:cstheme="minorHAnsi"/>
                <w:sz w:val="16"/>
                <w:szCs w:val="16"/>
                <w:lang w:val="en-US"/>
              </w:rPr>
              <w:t>3</w:t>
            </w:r>
            <w:r w:rsidRPr="00BF5FED">
              <w:rPr>
                <w:rFonts w:ascii="Univers" w:hAnsi="Univers" w:cstheme="minorHAnsi"/>
                <w:sz w:val="16"/>
                <w:szCs w:val="16"/>
                <w:lang w:val="en-US"/>
              </w:rPr>
              <w:t>)</w:t>
            </w:r>
            <w:r w:rsidRPr="00BF5FED">
              <w:rPr>
                <w:rFonts w:ascii="Univers" w:hAnsi="Univers" w:cs="Calibri"/>
                <w:sz w:val="16"/>
                <w:szCs w:val="16"/>
                <w:lang w:val="en-US"/>
              </w:rPr>
              <w:t xml:space="preserve"> Present a simple BOM design</w:t>
            </w:r>
          </w:p>
        </w:tc>
        <w:tc>
          <w:tcPr>
            <w:tcW w:w="870" w:type="dxa"/>
          </w:tcPr>
          <w:p w14:paraId="4E5B7756" w14:textId="798355B8"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458" w:type="dxa"/>
          </w:tcPr>
          <w:p w14:paraId="25FE0C17" w14:textId="69A98F8E"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Product proposed but lacking two or more of the required details</w:t>
            </w:r>
          </w:p>
        </w:tc>
        <w:tc>
          <w:tcPr>
            <w:tcW w:w="1480" w:type="dxa"/>
          </w:tcPr>
          <w:p w14:paraId="1E228CC6" w14:textId="55CE2C74"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Incremental product proposed but lacking one of the required details</w:t>
            </w:r>
          </w:p>
        </w:tc>
        <w:tc>
          <w:tcPr>
            <w:tcW w:w="1482" w:type="dxa"/>
          </w:tcPr>
          <w:p w14:paraId="2E7F472C" w14:textId="6021EBD4"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Good product proposal with design, high level BOM, masses and manufacturing processes</w:t>
            </w:r>
          </w:p>
        </w:tc>
        <w:tc>
          <w:tcPr>
            <w:tcW w:w="1363" w:type="dxa"/>
          </w:tcPr>
          <w:p w14:paraId="63DA2226" w14:textId="76623328"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Excellent product proposal with design, BOM for key materials, masses and manufacturing processes</w:t>
            </w:r>
          </w:p>
        </w:tc>
        <w:tc>
          <w:tcPr>
            <w:tcW w:w="1461" w:type="dxa"/>
          </w:tcPr>
          <w:p w14:paraId="425CEA5D" w14:textId="5285CB31"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cs="Calibri"/>
                <w:sz w:val="16"/>
                <w:szCs w:val="16"/>
                <w:lang w:val="en-US"/>
              </w:rPr>
              <w:t>New and innovative solution</w:t>
            </w:r>
            <w:r w:rsidRPr="00BF5FED">
              <w:rPr>
                <w:rFonts w:ascii="Univers" w:hAnsi="Univers"/>
                <w:sz w:val="16"/>
                <w:szCs w:val="16"/>
                <w:lang w:val="en-US"/>
              </w:rPr>
              <w:t>/design</w:t>
            </w:r>
            <w:r w:rsidRPr="00BF5FED">
              <w:rPr>
                <w:rFonts w:ascii="Univers" w:hAnsi="Univers"/>
                <w:bCs/>
                <w:sz w:val="16"/>
                <w:szCs w:val="16"/>
                <w:lang w:val="en-US"/>
              </w:rPr>
              <w:t>, detailed BOM, masses and manufacturing processes, diagrams</w:t>
            </w:r>
          </w:p>
        </w:tc>
      </w:tr>
      <w:tr w:rsidR="0076665B" w:rsidRPr="00BF5FED" w14:paraId="2CE0BCE1" w14:textId="77777777" w:rsidTr="0076665B">
        <w:trPr>
          <w:trHeight w:val="206"/>
        </w:trPr>
        <w:tc>
          <w:tcPr>
            <w:tcW w:w="1191" w:type="dxa"/>
          </w:tcPr>
          <w:p w14:paraId="38BEBB8A" w14:textId="4CC2B631" w:rsidR="0076665B" w:rsidRPr="00BF5FED" w:rsidRDefault="0076665B" w:rsidP="0076665B">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Pr>
                <w:rFonts w:ascii="Univers" w:hAnsi="Univers" w:cstheme="minorHAnsi"/>
                <w:sz w:val="16"/>
                <w:szCs w:val="16"/>
                <w:lang w:val="en-US"/>
              </w:rPr>
              <w:t>4</w:t>
            </w:r>
            <w:r w:rsidRPr="00BF5FED">
              <w:rPr>
                <w:rFonts w:ascii="Univers" w:hAnsi="Univers" w:cstheme="minorHAnsi"/>
                <w:sz w:val="16"/>
                <w:szCs w:val="16"/>
                <w:lang w:val="en-US"/>
              </w:rPr>
              <w:t xml:space="preserve">)List the materials </w:t>
            </w:r>
          </w:p>
        </w:tc>
        <w:tc>
          <w:tcPr>
            <w:tcW w:w="870" w:type="dxa"/>
          </w:tcPr>
          <w:p w14:paraId="082D5C9A" w14:textId="71D1053E"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458" w:type="dxa"/>
          </w:tcPr>
          <w:p w14:paraId="4F46391D" w14:textId="5D6B1682"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Impacts minimally described</w:t>
            </w:r>
          </w:p>
        </w:tc>
        <w:tc>
          <w:tcPr>
            <w:tcW w:w="1480" w:type="dxa"/>
          </w:tcPr>
          <w:p w14:paraId="5409FE14" w14:textId="032B5A63"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Limited description of environmental and human health impacts</w:t>
            </w:r>
          </w:p>
        </w:tc>
        <w:tc>
          <w:tcPr>
            <w:tcW w:w="1482" w:type="dxa"/>
          </w:tcPr>
          <w:p w14:paraId="1E65185D" w14:textId="06CA292F"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Good description of two environmental and two human health impacts</w:t>
            </w:r>
          </w:p>
        </w:tc>
        <w:tc>
          <w:tcPr>
            <w:tcW w:w="1363" w:type="dxa"/>
          </w:tcPr>
          <w:p w14:paraId="27646C1F" w14:textId="54213BDA"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Clear and nuanced description of two environmental and two human health impacts with referenced sources</w:t>
            </w:r>
          </w:p>
        </w:tc>
        <w:tc>
          <w:tcPr>
            <w:tcW w:w="1461" w:type="dxa"/>
          </w:tcPr>
          <w:p w14:paraId="5294ADEA" w14:textId="2EC8E550" w:rsidR="0076665B" w:rsidRPr="00BF5FED" w:rsidRDefault="0076665B" w:rsidP="0076665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Company specific description of two environmental and two human health impacts with referenced sources, quantified arguments</w:t>
            </w:r>
          </w:p>
        </w:tc>
      </w:tr>
    </w:tbl>
    <w:p w14:paraId="5EA39B97" w14:textId="43DADE09" w:rsidR="007F162E" w:rsidRPr="00BF5FED" w:rsidRDefault="007F162E">
      <w:pPr>
        <w:spacing w:after="160" w:line="259" w:lineRule="auto"/>
        <w:ind w:left="0" w:right="0" w:firstLine="0"/>
        <w:jc w:val="left"/>
        <w:rPr>
          <w:rFonts w:ascii="Univers" w:hAnsi="Univers"/>
          <w:b/>
          <w:sz w:val="19"/>
          <w:szCs w:val="19"/>
          <w:lang w:val="en-US"/>
        </w:rPr>
      </w:pPr>
      <w:r w:rsidRPr="00BF5FED">
        <w:rPr>
          <w:rFonts w:ascii="Univers" w:hAnsi="Univers"/>
          <w:b/>
          <w:sz w:val="19"/>
          <w:szCs w:val="19"/>
          <w:lang w:val="en-US"/>
        </w:rPr>
        <w:br w:type="page"/>
      </w:r>
    </w:p>
    <w:p w14:paraId="4ADEF673" w14:textId="27A5194C" w:rsidR="007F162E" w:rsidRPr="00BF5FED" w:rsidRDefault="00A83666" w:rsidP="00485C5F">
      <w:pPr>
        <w:spacing w:after="0" w:line="240" w:lineRule="auto"/>
        <w:ind w:left="14" w:right="29" w:hanging="14"/>
        <w:jc w:val="left"/>
        <w:rPr>
          <w:rFonts w:ascii="Univers" w:hAnsi="Univers"/>
          <w:b/>
          <w:color w:val="auto"/>
          <w:sz w:val="19"/>
          <w:szCs w:val="19"/>
          <w:lang w:val="en-US"/>
        </w:rPr>
      </w:pPr>
      <w:r w:rsidRPr="00995319">
        <w:rPr>
          <w:rFonts w:ascii="Univers" w:hAnsi="Univers"/>
          <w:b/>
          <w:color w:val="auto"/>
          <w:sz w:val="24"/>
          <w:szCs w:val="24"/>
          <w:lang w:val="en-US"/>
        </w:rPr>
        <w:lastRenderedPageBreak/>
        <w:t>Assignment</w:t>
      </w:r>
      <w:r w:rsidR="007F162E" w:rsidRPr="00995319">
        <w:rPr>
          <w:rFonts w:ascii="Univers" w:hAnsi="Univers"/>
          <w:b/>
          <w:color w:val="auto"/>
          <w:sz w:val="24"/>
          <w:szCs w:val="24"/>
          <w:lang w:val="en-US"/>
        </w:rPr>
        <w:t xml:space="preserve"> 4: Product impacts and ethics</w:t>
      </w:r>
      <w:r w:rsidR="007F162E" w:rsidRPr="00995319">
        <w:rPr>
          <w:rFonts w:ascii="Univers" w:hAnsi="Univers"/>
          <w:b/>
          <w:color w:val="auto"/>
          <w:sz w:val="19"/>
          <w:szCs w:val="19"/>
          <w:lang w:val="en-US"/>
        </w:rPr>
        <w:br/>
        <w:t xml:space="preserve">(Submission lecture week </w:t>
      </w:r>
      <w:r w:rsidR="00E7359B" w:rsidRPr="00995319">
        <w:rPr>
          <w:rFonts w:ascii="Univers" w:hAnsi="Univers"/>
          <w:b/>
          <w:color w:val="auto"/>
          <w:sz w:val="19"/>
          <w:szCs w:val="19"/>
          <w:lang w:val="en-US"/>
        </w:rPr>
        <w:t>6</w:t>
      </w:r>
      <w:r w:rsidR="007F162E" w:rsidRPr="00995319">
        <w:rPr>
          <w:rFonts w:ascii="Univers" w:hAnsi="Univers"/>
          <w:b/>
          <w:color w:val="auto"/>
          <w:sz w:val="19"/>
          <w:szCs w:val="19"/>
          <w:lang w:val="en-US"/>
        </w:rPr>
        <w:t xml:space="preserve">, </w:t>
      </w:r>
      <w:r w:rsidR="00E7359B" w:rsidRPr="00995319">
        <w:rPr>
          <w:rFonts w:ascii="Univers" w:hAnsi="Univers"/>
          <w:b/>
          <w:color w:val="auto"/>
          <w:sz w:val="19"/>
          <w:szCs w:val="19"/>
          <w:lang w:val="en-US"/>
        </w:rPr>
        <w:t>March 27</w:t>
      </w:r>
      <w:r w:rsidR="00E7359B" w:rsidRPr="00995319">
        <w:rPr>
          <w:rFonts w:ascii="Univers" w:hAnsi="Univers"/>
          <w:b/>
          <w:color w:val="auto"/>
          <w:sz w:val="19"/>
          <w:szCs w:val="19"/>
          <w:vertAlign w:val="superscript"/>
          <w:lang w:val="en-US"/>
        </w:rPr>
        <w:t>th</w:t>
      </w:r>
      <w:r w:rsidR="007E752D" w:rsidRPr="00995319">
        <w:rPr>
          <w:rFonts w:ascii="Univers" w:hAnsi="Univers"/>
          <w:b/>
          <w:color w:val="auto"/>
          <w:sz w:val="19"/>
          <w:szCs w:val="19"/>
          <w:lang w:val="en-US"/>
        </w:rPr>
        <w:t xml:space="preserve">, </w:t>
      </w:r>
      <w:r w:rsidR="007F162E" w:rsidRPr="00995319">
        <w:rPr>
          <w:rFonts w:ascii="Univers" w:hAnsi="Univers"/>
          <w:b/>
          <w:color w:val="auto"/>
          <w:sz w:val="19"/>
          <w:szCs w:val="19"/>
          <w:lang w:val="en-US"/>
        </w:rPr>
        <w:t>2025,</w:t>
      </w:r>
      <w:r w:rsidR="007E752D" w:rsidRPr="00995319">
        <w:rPr>
          <w:rFonts w:ascii="Univers" w:hAnsi="Univers"/>
          <w:b/>
          <w:color w:val="auto"/>
          <w:sz w:val="19"/>
          <w:szCs w:val="19"/>
          <w:lang w:val="en-US"/>
        </w:rPr>
        <w:t xml:space="preserve"> by 10:00 AM,</w:t>
      </w:r>
      <w:r w:rsidR="007F162E" w:rsidRPr="00995319">
        <w:rPr>
          <w:rFonts w:ascii="Univers" w:hAnsi="Univers"/>
          <w:b/>
          <w:color w:val="auto"/>
          <w:sz w:val="19"/>
          <w:szCs w:val="19"/>
          <w:lang w:val="en-US"/>
        </w:rPr>
        <w:t xml:space="preserve"> </w:t>
      </w:r>
      <w:r w:rsidR="00047E1B" w:rsidRPr="00995319">
        <w:rPr>
          <w:rFonts w:ascii="Univers" w:hAnsi="Univers"/>
          <w:b/>
          <w:color w:val="auto"/>
          <w:sz w:val="19"/>
          <w:szCs w:val="19"/>
          <w:lang w:val="en-US"/>
        </w:rPr>
        <w:t>10</w:t>
      </w:r>
      <w:r w:rsidR="007F162E" w:rsidRPr="00995319">
        <w:rPr>
          <w:rFonts w:ascii="Univers" w:hAnsi="Univers"/>
          <w:b/>
          <w:color w:val="auto"/>
          <w:sz w:val="19"/>
          <w:szCs w:val="19"/>
          <w:lang w:val="en-US"/>
        </w:rPr>
        <w:t xml:space="preserve"> points)</w:t>
      </w:r>
    </w:p>
    <w:p w14:paraId="4B96152B" w14:textId="1B45D4E4" w:rsidR="007F162E" w:rsidRPr="00BF5FED" w:rsidRDefault="007F162E" w:rsidP="00485C5F">
      <w:pPr>
        <w:pBdr>
          <w:top w:val="nil"/>
          <w:left w:val="nil"/>
          <w:bottom w:val="nil"/>
          <w:right w:val="nil"/>
          <w:between w:val="nil"/>
        </w:pBdr>
        <w:spacing w:after="0" w:line="240" w:lineRule="auto"/>
        <w:ind w:left="14" w:right="29" w:hanging="14"/>
        <w:rPr>
          <w:rFonts w:ascii="Univers" w:hAnsi="Univers" w:cs="Calibri"/>
          <w:sz w:val="19"/>
          <w:szCs w:val="19"/>
          <w:lang w:val="en-US"/>
        </w:rPr>
      </w:pPr>
    </w:p>
    <w:tbl>
      <w:tblPr>
        <w:tblStyle w:val="TableGrid"/>
        <w:tblW w:w="9614" w:type="dxa"/>
        <w:tblInd w:w="11" w:type="dxa"/>
        <w:tblLayout w:type="fixed"/>
        <w:tblLook w:val="04A0" w:firstRow="1" w:lastRow="0" w:firstColumn="1" w:lastColumn="0" w:noHBand="0" w:noVBand="1"/>
      </w:tblPr>
      <w:tblGrid>
        <w:gridCol w:w="434"/>
        <w:gridCol w:w="8190"/>
        <w:gridCol w:w="990"/>
      </w:tblGrid>
      <w:tr w:rsidR="007F162E" w:rsidRPr="00BF5FED" w14:paraId="4A3783CB" w14:textId="77777777" w:rsidTr="005C49AB">
        <w:tc>
          <w:tcPr>
            <w:tcW w:w="434" w:type="dxa"/>
          </w:tcPr>
          <w:p w14:paraId="77025E1D" w14:textId="77777777" w:rsidR="007F162E" w:rsidRPr="00BF5FED" w:rsidRDefault="007F162E" w:rsidP="00485C5F">
            <w:pPr>
              <w:spacing w:after="0" w:line="288" w:lineRule="auto"/>
              <w:ind w:left="0" w:right="-105" w:firstLine="0"/>
              <w:rPr>
                <w:rFonts w:ascii="Univers" w:hAnsi="Univers"/>
                <w:b/>
                <w:bCs/>
                <w:sz w:val="19"/>
                <w:szCs w:val="19"/>
                <w:lang w:val="en-US"/>
              </w:rPr>
            </w:pPr>
            <w:r w:rsidRPr="00BF5FED">
              <w:rPr>
                <w:rFonts w:ascii="Univers" w:hAnsi="Univers"/>
                <w:b/>
                <w:bCs/>
                <w:sz w:val="19"/>
                <w:szCs w:val="19"/>
                <w:lang w:val="en-US"/>
              </w:rPr>
              <w:t>No.</w:t>
            </w:r>
          </w:p>
        </w:tc>
        <w:tc>
          <w:tcPr>
            <w:tcW w:w="8190" w:type="dxa"/>
          </w:tcPr>
          <w:p w14:paraId="30E1797E" w14:textId="77777777" w:rsidR="007F162E" w:rsidRPr="00BF5FED" w:rsidRDefault="007F162E" w:rsidP="00C22BBA">
            <w:pPr>
              <w:spacing w:after="0" w:line="288" w:lineRule="auto"/>
              <w:ind w:left="0" w:right="75" w:firstLine="0"/>
              <w:rPr>
                <w:rFonts w:ascii="Univers" w:hAnsi="Univers"/>
                <w:b/>
                <w:bCs/>
                <w:sz w:val="19"/>
                <w:szCs w:val="19"/>
                <w:lang w:val="en-US"/>
              </w:rPr>
            </w:pPr>
            <w:r w:rsidRPr="00BF5FED">
              <w:rPr>
                <w:rFonts w:ascii="Univers" w:hAnsi="Univers"/>
                <w:b/>
                <w:bCs/>
                <w:sz w:val="19"/>
                <w:szCs w:val="19"/>
                <w:lang w:val="en-US"/>
              </w:rPr>
              <w:t>Question</w:t>
            </w:r>
          </w:p>
        </w:tc>
        <w:tc>
          <w:tcPr>
            <w:tcW w:w="990" w:type="dxa"/>
          </w:tcPr>
          <w:p w14:paraId="54FEB375" w14:textId="77777777" w:rsidR="007F162E" w:rsidRPr="00BF5FED" w:rsidRDefault="007F162E" w:rsidP="00C22BBA">
            <w:pPr>
              <w:tabs>
                <w:tab w:val="left" w:pos="0"/>
              </w:tabs>
              <w:spacing w:after="0" w:line="288" w:lineRule="auto"/>
              <w:ind w:left="0" w:right="76" w:firstLine="0"/>
              <w:rPr>
                <w:rFonts w:ascii="Univers" w:hAnsi="Univers"/>
                <w:b/>
                <w:bCs/>
                <w:sz w:val="19"/>
                <w:szCs w:val="19"/>
                <w:lang w:val="en-US"/>
              </w:rPr>
            </w:pPr>
            <w:r w:rsidRPr="00BF5FED">
              <w:rPr>
                <w:rFonts w:ascii="Univers" w:hAnsi="Univers"/>
                <w:b/>
                <w:bCs/>
                <w:sz w:val="19"/>
                <w:szCs w:val="19"/>
                <w:lang w:val="en-US"/>
              </w:rPr>
              <w:t>Points</w:t>
            </w:r>
          </w:p>
        </w:tc>
      </w:tr>
      <w:tr w:rsidR="007F162E" w:rsidRPr="00BF5FED" w14:paraId="3DBCB0CC" w14:textId="77777777" w:rsidTr="005C49AB">
        <w:tc>
          <w:tcPr>
            <w:tcW w:w="434" w:type="dxa"/>
          </w:tcPr>
          <w:p w14:paraId="4EC7D8FD" w14:textId="77777777" w:rsidR="007F162E" w:rsidRPr="00BF5FED" w:rsidRDefault="007F162E" w:rsidP="00485C5F">
            <w:pPr>
              <w:spacing w:after="0" w:line="288" w:lineRule="auto"/>
              <w:ind w:left="0" w:right="-105" w:firstLine="0"/>
              <w:rPr>
                <w:rFonts w:ascii="Univers" w:hAnsi="Univers"/>
                <w:sz w:val="19"/>
                <w:szCs w:val="19"/>
                <w:lang w:val="en-US"/>
              </w:rPr>
            </w:pPr>
            <w:r w:rsidRPr="00BF5FED">
              <w:rPr>
                <w:rFonts w:ascii="Univers" w:hAnsi="Univers"/>
                <w:sz w:val="19"/>
                <w:szCs w:val="19"/>
                <w:lang w:val="en-US"/>
              </w:rPr>
              <w:t>1</w:t>
            </w:r>
          </w:p>
        </w:tc>
        <w:tc>
          <w:tcPr>
            <w:tcW w:w="8190" w:type="dxa"/>
          </w:tcPr>
          <w:p w14:paraId="63DC3E5F" w14:textId="5570FAAD" w:rsidR="007F162E" w:rsidRPr="00995319" w:rsidRDefault="002544F5" w:rsidP="00047E1B">
            <w:pPr>
              <w:spacing w:after="0" w:line="288" w:lineRule="auto"/>
              <w:ind w:left="0" w:right="75" w:firstLine="0"/>
              <w:jc w:val="left"/>
              <w:rPr>
                <w:rFonts w:ascii="Univers" w:hAnsi="Univers"/>
                <w:b/>
                <w:bCs/>
                <w:sz w:val="19"/>
                <w:szCs w:val="19"/>
                <w:lang w:val="en-US"/>
              </w:rPr>
            </w:pPr>
            <w:r w:rsidRPr="00995319">
              <w:rPr>
                <w:rFonts w:ascii="Univers" w:hAnsi="Univers" w:cs="Calibri"/>
                <w:sz w:val="19"/>
                <w:szCs w:val="19"/>
                <w:lang w:val="en-US"/>
              </w:rPr>
              <w:t>Examine the EU end-of-life</w:t>
            </w:r>
            <w:r w:rsidR="00047E1B" w:rsidRPr="00995319">
              <w:rPr>
                <w:rFonts w:ascii="Univers" w:hAnsi="Univers" w:cs="Calibri"/>
                <w:sz w:val="19"/>
                <w:szCs w:val="19"/>
                <w:lang w:val="en-US"/>
              </w:rPr>
              <w:t xml:space="preserve"> (EL)</w:t>
            </w:r>
            <w:r w:rsidRPr="00995319">
              <w:rPr>
                <w:rFonts w:ascii="Univers" w:hAnsi="Univers" w:cs="Calibri"/>
                <w:sz w:val="19"/>
                <w:szCs w:val="19"/>
                <w:lang w:val="en-US"/>
              </w:rPr>
              <w:t xml:space="preserve"> and waste legislation and give two routes to meet circularity and recycling targets at end-of-life with re-use of recovered materials (scope 3 downstream)</w:t>
            </w:r>
          </w:p>
        </w:tc>
        <w:tc>
          <w:tcPr>
            <w:tcW w:w="990" w:type="dxa"/>
          </w:tcPr>
          <w:p w14:paraId="1351A1E6" w14:textId="6A4DAAAB" w:rsidR="007F162E" w:rsidRPr="00BF5FED" w:rsidRDefault="007F162E" w:rsidP="00C22BBA">
            <w:pPr>
              <w:tabs>
                <w:tab w:val="left" w:pos="0"/>
              </w:tabs>
              <w:spacing w:after="0" w:line="288" w:lineRule="auto"/>
              <w:ind w:left="0" w:right="76" w:firstLine="0"/>
              <w:rPr>
                <w:rFonts w:ascii="Univers" w:hAnsi="Univers"/>
                <w:b/>
                <w:bCs/>
                <w:sz w:val="19"/>
                <w:szCs w:val="19"/>
                <w:lang w:val="en-US"/>
              </w:rPr>
            </w:pPr>
            <w:r w:rsidRPr="00BF5FED">
              <w:rPr>
                <w:rFonts w:ascii="Univers" w:hAnsi="Univers" w:cs="Calibri"/>
                <w:sz w:val="19"/>
                <w:szCs w:val="19"/>
                <w:lang w:val="en-US"/>
              </w:rPr>
              <w:t>(</w:t>
            </w:r>
            <w:r w:rsidR="00047E1B" w:rsidRPr="00BF5FED">
              <w:rPr>
                <w:rFonts w:ascii="Univers" w:hAnsi="Univers" w:cs="Calibri"/>
                <w:sz w:val="19"/>
                <w:szCs w:val="19"/>
                <w:lang w:val="en-US"/>
              </w:rPr>
              <w:t>4</w:t>
            </w:r>
            <w:r w:rsidRPr="00BF5FED">
              <w:rPr>
                <w:rFonts w:ascii="Univers" w:hAnsi="Univers" w:cs="Calibri"/>
                <w:sz w:val="19"/>
                <w:szCs w:val="19"/>
                <w:lang w:val="en-US"/>
              </w:rPr>
              <w:t xml:space="preserve"> pt.)</w:t>
            </w:r>
          </w:p>
        </w:tc>
      </w:tr>
      <w:tr w:rsidR="007F162E" w:rsidRPr="00BF5FED" w14:paraId="3B772368" w14:textId="77777777" w:rsidTr="005C49AB">
        <w:tc>
          <w:tcPr>
            <w:tcW w:w="434" w:type="dxa"/>
          </w:tcPr>
          <w:p w14:paraId="0AD75D73" w14:textId="77777777" w:rsidR="007F162E" w:rsidRPr="00BF5FED" w:rsidRDefault="007F162E" w:rsidP="00485C5F">
            <w:pPr>
              <w:spacing w:after="0" w:line="288" w:lineRule="auto"/>
              <w:ind w:left="0" w:right="-105" w:firstLine="0"/>
              <w:rPr>
                <w:rFonts w:ascii="Univers" w:hAnsi="Univers"/>
                <w:sz w:val="19"/>
                <w:szCs w:val="19"/>
                <w:lang w:val="en-US"/>
              </w:rPr>
            </w:pPr>
            <w:r w:rsidRPr="00BF5FED">
              <w:rPr>
                <w:rFonts w:ascii="Univers" w:hAnsi="Univers"/>
                <w:sz w:val="19"/>
                <w:szCs w:val="19"/>
                <w:lang w:val="en-US"/>
              </w:rPr>
              <w:t>2</w:t>
            </w:r>
          </w:p>
        </w:tc>
        <w:tc>
          <w:tcPr>
            <w:tcW w:w="8190" w:type="dxa"/>
          </w:tcPr>
          <w:p w14:paraId="0328C85E" w14:textId="40994A92" w:rsidR="007F162E" w:rsidRPr="00995319" w:rsidRDefault="007F162E" w:rsidP="00C22BBA">
            <w:pPr>
              <w:spacing w:after="0" w:line="288" w:lineRule="auto"/>
              <w:ind w:left="0" w:right="75" w:firstLine="0"/>
              <w:jc w:val="left"/>
              <w:rPr>
                <w:rFonts w:ascii="Univers" w:hAnsi="Univers"/>
                <w:b/>
                <w:bCs/>
                <w:sz w:val="19"/>
                <w:szCs w:val="19"/>
                <w:lang w:val="en-US"/>
              </w:rPr>
            </w:pPr>
            <w:r w:rsidRPr="00995319">
              <w:rPr>
                <w:rFonts w:ascii="Univers" w:hAnsi="Univers" w:cs="Calibri"/>
                <w:sz w:val="19"/>
                <w:szCs w:val="19"/>
                <w:lang w:val="en-US"/>
              </w:rPr>
              <w:t xml:space="preserve">What are the main </w:t>
            </w:r>
            <w:r w:rsidR="00DD126F" w:rsidRPr="00995319">
              <w:rPr>
                <w:rFonts w:ascii="Univers" w:hAnsi="Univers" w:cs="Calibri"/>
                <w:sz w:val="19"/>
                <w:szCs w:val="19"/>
                <w:u w:val="single"/>
                <w:lang w:val="en-US"/>
              </w:rPr>
              <w:t xml:space="preserve">societal and </w:t>
            </w:r>
            <w:r w:rsidRPr="00995319">
              <w:rPr>
                <w:rFonts w:ascii="Univers" w:hAnsi="Univers" w:cs="Calibri"/>
                <w:sz w:val="19"/>
                <w:szCs w:val="19"/>
                <w:u w:val="single"/>
                <w:lang w:val="en-US"/>
              </w:rPr>
              <w:t>ethical issues</w:t>
            </w:r>
            <w:r w:rsidRPr="00995319">
              <w:rPr>
                <w:rFonts w:ascii="Univers" w:hAnsi="Univers" w:cs="Calibri"/>
                <w:sz w:val="19"/>
                <w:szCs w:val="19"/>
                <w:lang w:val="en-US"/>
              </w:rPr>
              <w:t xml:space="preserve"> around production, consumption, and disposal of </w:t>
            </w:r>
            <w:r w:rsidR="00047E1B" w:rsidRPr="00995319">
              <w:rPr>
                <w:rFonts w:ascii="Univers" w:hAnsi="Univers" w:cs="Calibri"/>
                <w:sz w:val="19"/>
                <w:szCs w:val="19"/>
                <w:lang w:val="en-US"/>
              </w:rPr>
              <w:t xml:space="preserve">your </w:t>
            </w:r>
            <w:r w:rsidRPr="00995319">
              <w:rPr>
                <w:rFonts w:ascii="Univers" w:hAnsi="Univers" w:cs="Calibri"/>
                <w:sz w:val="19"/>
                <w:szCs w:val="19"/>
                <w:lang w:val="en-US"/>
              </w:rPr>
              <w:t>product?</w:t>
            </w:r>
          </w:p>
        </w:tc>
        <w:tc>
          <w:tcPr>
            <w:tcW w:w="990" w:type="dxa"/>
          </w:tcPr>
          <w:p w14:paraId="4E9B6B7B" w14:textId="53CEA4D2" w:rsidR="007F162E" w:rsidRPr="00BF5FED" w:rsidRDefault="007F162E" w:rsidP="00C22BBA">
            <w:pPr>
              <w:tabs>
                <w:tab w:val="left" w:pos="0"/>
              </w:tabs>
              <w:spacing w:after="0" w:line="288" w:lineRule="auto"/>
              <w:ind w:left="0" w:right="76" w:firstLine="0"/>
              <w:rPr>
                <w:rFonts w:ascii="Univers" w:hAnsi="Univers"/>
                <w:b/>
                <w:bCs/>
                <w:sz w:val="19"/>
                <w:szCs w:val="19"/>
                <w:lang w:val="en-US"/>
              </w:rPr>
            </w:pPr>
            <w:r w:rsidRPr="00BF5FED">
              <w:rPr>
                <w:rFonts w:ascii="Univers" w:hAnsi="Univers" w:cs="Calibri"/>
                <w:sz w:val="19"/>
                <w:szCs w:val="19"/>
                <w:lang w:val="en-US"/>
              </w:rPr>
              <w:t>(</w:t>
            </w:r>
            <w:r w:rsidR="00047E1B" w:rsidRPr="00BF5FED">
              <w:rPr>
                <w:rFonts w:ascii="Univers" w:hAnsi="Univers" w:cs="Calibri"/>
                <w:sz w:val="19"/>
                <w:szCs w:val="19"/>
                <w:lang w:val="en-US"/>
              </w:rPr>
              <w:t>3</w:t>
            </w:r>
            <w:r w:rsidRPr="00BF5FED">
              <w:rPr>
                <w:rFonts w:ascii="Univers" w:hAnsi="Univers" w:cs="Calibri"/>
                <w:sz w:val="19"/>
                <w:szCs w:val="19"/>
                <w:lang w:val="en-US"/>
              </w:rPr>
              <w:t xml:space="preserve"> pts.)</w:t>
            </w:r>
          </w:p>
        </w:tc>
      </w:tr>
      <w:tr w:rsidR="007F162E" w:rsidRPr="00BF5FED" w14:paraId="6938660C" w14:textId="77777777" w:rsidTr="005C49AB">
        <w:tc>
          <w:tcPr>
            <w:tcW w:w="434" w:type="dxa"/>
          </w:tcPr>
          <w:p w14:paraId="64960F77" w14:textId="77777777" w:rsidR="007F162E" w:rsidRPr="00BF5FED" w:rsidRDefault="007F162E" w:rsidP="00485C5F">
            <w:pPr>
              <w:spacing w:after="0" w:line="288" w:lineRule="auto"/>
              <w:ind w:left="0" w:right="-105" w:firstLine="0"/>
              <w:rPr>
                <w:rFonts w:ascii="Univers" w:hAnsi="Univers"/>
                <w:sz w:val="19"/>
                <w:szCs w:val="19"/>
                <w:lang w:val="en-US"/>
              </w:rPr>
            </w:pPr>
            <w:r w:rsidRPr="00BF5FED">
              <w:rPr>
                <w:rFonts w:ascii="Univers" w:hAnsi="Univers"/>
                <w:sz w:val="19"/>
                <w:szCs w:val="19"/>
                <w:lang w:val="en-US"/>
              </w:rPr>
              <w:t>3</w:t>
            </w:r>
          </w:p>
        </w:tc>
        <w:tc>
          <w:tcPr>
            <w:tcW w:w="8190" w:type="dxa"/>
          </w:tcPr>
          <w:p w14:paraId="6BDC3B65" w14:textId="273427D7" w:rsidR="007F162E" w:rsidRPr="00995319" w:rsidRDefault="007F162E" w:rsidP="00C22BBA">
            <w:pPr>
              <w:spacing w:after="0" w:line="288" w:lineRule="auto"/>
              <w:ind w:left="0" w:right="75" w:firstLine="0"/>
              <w:jc w:val="left"/>
              <w:rPr>
                <w:rFonts w:ascii="Univers" w:hAnsi="Univers"/>
                <w:b/>
                <w:bCs/>
                <w:sz w:val="19"/>
                <w:szCs w:val="19"/>
                <w:lang w:val="en-US"/>
              </w:rPr>
            </w:pPr>
            <w:r w:rsidRPr="00995319">
              <w:rPr>
                <w:rFonts w:ascii="Univers" w:hAnsi="Univers" w:cs="Calibri"/>
                <w:sz w:val="19"/>
                <w:szCs w:val="19"/>
                <w:lang w:val="en-US"/>
              </w:rPr>
              <w:t xml:space="preserve">State three key </w:t>
            </w:r>
            <w:r w:rsidRPr="00995319">
              <w:rPr>
                <w:rFonts w:ascii="Univers" w:hAnsi="Univers" w:cs="Calibri"/>
                <w:sz w:val="19"/>
                <w:szCs w:val="19"/>
                <w:u w:val="single"/>
                <w:lang w:val="en-US"/>
              </w:rPr>
              <w:t>stakeholder impacts</w:t>
            </w:r>
            <w:r w:rsidRPr="00995319">
              <w:rPr>
                <w:rFonts w:ascii="Univers" w:hAnsi="Univers" w:cs="Calibri"/>
                <w:sz w:val="19"/>
                <w:szCs w:val="19"/>
                <w:lang w:val="en-US"/>
              </w:rPr>
              <w:t xml:space="preserve"> </w:t>
            </w:r>
            <w:r w:rsidR="00DD126F" w:rsidRPr="00995319">
              <w:rPr>
                <w:rFonts w:ascii="Univers" w:hAnsi="Univers" w:cs="Calibri"/>
                <w:sz w:val="19"/>
                <w:szCs w:val="19"/>
                <w:lang w:val="en-US"/>
              </w:rPr>
              <w:t xml:space="preserve">(environmental, human health, societal and ethical) </w:t>
            </w:r>
            <w:r w:rsidRPr="00995319">
              <w:rPr>
                <w:rFonts w:ascii="Univers" w:hAnsi="Univers" w:cs="Calibri"/>
                <w:sz w:val="19"/>
                <w:szCs w:val="19"/>
                <w:lang w:val="en-US"/>
              </w:rPr>
              <w:t>and how to mitigate these across the supply chain</w:t>
            </w:r>
          </w:p>
        </w:tc>
        <w:tc>
          <w:tcPr>
            <w:tcW w:w="990" w:type="dxa"/>
          </w:tcPr>
          <w:p w14:paraId="7ADF727F" w14:textId="3995E7B4" w:rsidR="007F162E" w:rsidRPr="00BF5FED" w:rsidRDefault="007F162E" w:rsidP="00C22BBA">
            <w:pPr>
              <w:tabs>
                <w:tab w:val="left" w:pos="0"/>
              </w:tabs>
              <w:spacing w:after="0" w:line="288" w:lineRule="auto"/>
              <w:ind w:left="0" w:right="76" w:firstLine="0"/>
              <w:rPr>
                <w:rFonts w:ascii="Univers" w:hAnsi="Univers"/>
                <w:b/>
                <w:bCs/>
                <w:sz w:val="19"/>
                <w:szCs w:val="19"/>
                <w:lang w:val="en-US"/>
              </w:rPr>
            </w:pPr>
            <w:r w:rsidRPr="00BF5FED">
              <w:rPr>
                <w:rFonts w:ascii="Univers" w:hAnsi="Univers" w:cs="Calibri"/>
                <w:sz w:val="19"/>
                <w:szCs w:val="19"/>
                <w:lang w:val="en-US"/>
              </w:rPr>
              <w:t>(</w:t>
            </w:r>
            <w:r w:rsidR="00047E1B" w:rsidRPr="00BF5FED">
              <w:rPr>
                <w:rFonts w:ascii="Univers" w:hAnsi="Univers" w:cs="Calibri"/>
                <w:sz w:val="19"/>
                <w:szCs w:val="19"/>
                <w:lang w:val="en-US"/>
              </w:rPr>
              <w:t>3</w:t>
            </w:r>
            <w:r w:rsidRPr="00BF5FED">
              <w:rPr>
                <w:rFonts w:ascii="Univers" w:hAnsi="Univers" w:cs="Calibri"/>
                <w:sz w:val="19"/>
                <w:szCs w:val="19"/>
                <w:lang w:val="en-US"/>
              </w:rPr>
              <w:t xml:space="preserve"> pts.)</w:t>
            </w:r>
          </w:p>
        </w:tc>
      </w:tr>
    </w:tbl>
    <w:p w14:paraId="3A72BB2D" w14:textId="77777777" w:rsidR="007F162E" w:rsidRPr="00BF5FED" w:rsidRDefault="007F162E" w:rsidP="00485C5F">
      <w:pPr>
        <w:pBdr>
          <w:top w:val="nil"/>
          <w:left w:val="nil"/>
          <w:bottom w:val="nil"/>
          <w:right w:val="nil"/>
          <w:between w:val="nil"/>
        </w:pBdr>
        <w:spacing w:after="0" w:line="240" w:lineRule="auto"/>
        <w:ind w:left="14" w:right="29" w:hanging="14"/>
        <w:rPr>
          <w:rFonts w:ascii="Univers" w:hAnsi="Univers" w:cstheme="minorHAnsi"/>
          <w:i/>
          <w:iCs/>
          <w:sz w:val="19"/>
          <w:szCs w:val="19"/>
          <w:lang w:val="en-US"/>
        </w:rPr>
      </w:pPr>
    </w:p>
    <w:p w14:paraId="502C1846" w14:textId="065550F3" w:rsidR="007F162E" w:rsidRPr="00BF5FED" w:rsidRDefault="007F162E" w:rsidP="00971992">
      <w:pPr>
        <w:pBdr>
          <w:top w:val="nil"/>
          <w:left w:val="nil"/>
          <w:bottom w:val="nil"/>
          <w:right w:val="nil"/>
          <w:between w:val="nil"/>
        </w:pBdr>
        <w:spacing w:line="264" w:lineRule="auto"/>
        <w:ind w:right="29"/>
        <w:rPr>
          <w:rFonts w:ascii="Univers" w:hAnsi="Univers" w:cstheme="minorHAnsi"/>
          <w:i/>
          <w:iCs/>
          <w:sz w:val="19"/>
          <w:szCs w:val="19"/>
          <w:lang w:val="en-US"/>
        </w:rPr>
      </w:pPr>
      <w:r w:rsidRPr="00BF5FED">
        <w:rPr>
          <w:rFonts w:ascii="Univers" w:hAnsi="Univers" w:cstheme="minorHAnsi"/>
          <w:i/>
          <w:iCs/>
          <w:sz w:val="19"/>
          <w:szCs w:val="19"/>
          <w:lang w:val="en-US"/>
        </w:rPr>
        <w:t xml:space="preserve">Please read the marking rubric to help </w:t>
      </w:r>
      <w:r w:rsidR="005C49AB" w:rsidRPr="00BF5FED">
        <w:rPr>
          <w:rFonts w:ascii="Univers" w:hAnsi="Univers" w:cstheme="minorHAnsi"/>
          <w:i/>
          <w:iCs/>
          <w:sz w:val="19"/>
          <w:szCs w:val="19"/>
          <w:lang w:val="en-US"/>
        </w:rPr>
        <w:t>maximize</w:t>
      </w:r>
      <w:r w:rsidRPr="00BF5FED">
        <w:rPr>
          <w:rFonts w:ascii="Univers" w:hAnsi="Univers" w:cstheme="minorHAnsi"/>
          <w:i/>
          <w:iCs/>
          <w:sz w:val="19"/>
          <w:szCs w:val="19"/>
          <w:lang w:val="en-US"/>
        </w:rPr>
        <w:t xml:space="preserve"> your grades as this gives guidelines as to what is expected.</w:t>
      </w:r>
    </w:p>
    <w:p w14:paraId="275ED0A8" w14:textId="1AD2497E" w:rsidR="007F162E" w:rsidRPr="00BF5FED" w:rsidRDefault="007F162E" w:rsidP="009D08C0">
      <w:pPr>
        <w:spacing w:line="264" w:lineRule="auto"/>
        <w:ind w:right="29"/>
        <w:rPr>
          <w:rFonts w:ascii="Univers" w:hAnsi="Univers"/>
          <w:sz w:val="19"/>
          <w:szCs w:val="19"/>
          <w:lang w:val="en-US"/>
        </w:rPr>
      </w:pPr>
      <w:r w:rsidRPr="00BF5FED">
        <w:rPr>
          <w:rFonts w:ascii="Univers" w:hAnsi="Univers"/>
          <w:noProof/>
          <w:sz w:val="19"/>
          <w:szCs w:val="19"/>
          <w:lang w:val="en-US"/>
        </w:rPr>
        <mc:AlternateContent>
          <mc:Choice Requires="wps">
            <w:drawing>
              <wp:anchor distT="0" distB="0" distL="114300" distR="114300" simplePos="0" relativeHeight="251803648" behindDoc="0" locked="0" layoutInCell="1" allowOverlap="1" wp14:anchorId="35C3A25F" wp14:editId="6FF3EF19">
                <wp:simplePos x="0" y="0"/>
                <wp:positionH relativeFrom="margin">
                  <wp:align>left</wp:align>
                </wp:positionH>
                <wp:positionV relativeFrom="paragraph">
                  <wp:posOffset>223702</wp:posOffset>
                </wp:positionV>
                <wp:extent cx="6096000" cy="5690235"/>
                <wp:effectExtent l="0" t="0" r="12700" b="12065"/>
                <wp:wrapTopAndBottom/>
                <wp:docPr id="24" name="Text Box 24"/>
                <wp:cNvGraphicFramePr/>
                <a:graphic xmlns:a="http://schemas.openxmlformats.org/drawingml/2006/main">
                  <a:graphicData uri="http://schemas.microsoft.com/office/word/2010/wordprocessingShape">
                    <wps:wsp>
                      <wps:cNvSpPr txBox="1"/>
                      <wps:spPr>
                        <a:xfrm>
                          <a:off x="0" y="0"/>
                          <a:ext cx="6096000" cy="5690508"/>
                        </a:xfrm>
                        <a:prstGeom prst="rect">
                          <a:avLst/>
                        </a:prstGeom>
                        <a:solidFill>
                          <a:schemeClr val="lt1"/>
                        </a:solidFill>
                        <a:ln w="6350">
                          <a:solidFill>
                            <a:prstClr val="black"/>
                          </a:solidFill>
                        </a:ln>
                      </wps:spPr>
                      <wps:txbx>
                        <w:txbxContent>
                          <w:p w14:paraId="189F7D67" w14:textId="77777777" w:rsidR="007F162E" w:rsidRPr="009948EC" w:rsidRDefault="007F162E" w:rsidP="009D08C0">
                            <w:pPr>
                              <w:ind w:left="0" w:right="38"/>
                              <w:rPr>
                                <w:color w:val="4472C4" w:themeColor="accent1"/>
                                <w:lang w:val="fr-CH"/>
                              </w:rPr>
                            </w:pPr>
                          </w:p>
                          <w:p w14:paraId="399AA42C" w14:textId="77777777" w:rsidR="007F162E" w:rsidRPr="009948EC" w:rsidRDefault="007F162E" w:rsidP="009D08C0">
                            <w:pPr>
                              <w:ind w:left="0" w:right="38"/>
                              <w:rPr>
                                <w:color w:val="4472C4" w:themeColor="accent1"/>
                                <w:lang w:val="fr-CH"/>
                              </w:rPr>
                            </w:pPr>
                          </w:p>
                          <w:p w14:paraId="7C98F7F5" w14:textId="77777777" w:rsidR="007F162E" w:rsidRPr="009948EC" w:rsidRDefault="007F162E" w:rsidP="009D08C0">
                            <w:pPr>
                              <w:ind w:left="0" w:right="38"/>
                              <w:rPr>
                                <w:color w:val="4472C4" w:themeColor="accent1"/>
                                <w:lang w:val="fr-CH"/>
                              </w:rPr>
                            </w:pPr>
                          </w:p>
                          <w:p w14:paraId="136D7941" w14:textId="77777777" w:rsidR="007F162E" w:rsidRPr="009948EC" w:rsidRDefault="007F162E" w:rsidP="009D08C0">
                            <w:pPr>
                              <w:ind w:left="0" w:right="38"/>
                              <w:rPr>
                                <w:color w:val="4472C4" w:themeColor="accent1"/>
                                <w:lang w:val="fr-CH"/>
                              </w:rPr>
                            </w:pPr>
                          </w:p>
                          <w:p w14:paraId="69D160D8" w14:textId="77777777" w:rsidR="007F162E" w:rsidRPr="009948EC" w:rsidRDefault="007F162E" w:rsidP="009D08C0">
                            <w:pPr>
                              <w:ind w:left="0" w:right="38"/>
                              <w:rPr>
                                <w:color w:val="4472C4" w:themeColor="accent1"/>
                                <w:lang w:val="fr-CH"/>
                              </w:rPr>
                            </w:pPr>
                          </w:p>
                          <w:p w14:paraId="207D1B15" w14:textId="77777777" w:rsidR="007F162E" w:rsidRPr="009948EC" w:rsidRDefault="007F162E" w:rsidP="009D08C0">
                            <w:pPr>
                              <w:ind w:left="0" w:right="38"/>
                              <w:rPr>
                                <w:color w:val="4472C4" w:themeColor="accent1"/>
                                <w:lang w:val="fr-CH"/>
                              </w:rPr>
                            </w:pPr>
                          </w:p>
                          <w:p w14:paraId="7A84BB95" w14:textId="77777777" w:rsidR="007F162E" w:rsidRPr="009948EC" w:rsidRDefault="007F162E" w:rsidP="009D08C0">
                            <w:pPr>
                              <w:ind w:left="0" w:right="38"/>
                              <w:rPr>
                                <w:color w:val="4472C4" w:themeColor="accent1"/>
                                <w:lang w:val="fr-CH"/>
                              </w:rPr>
                            </w:pPr>
                          </w:p>
                          <w:p w14:paraId="511D43DB" w14:textId="77777777" w:rsidR="007F162E" w:rsidRPr="009948EC" w:rsidRDefault="007F162E" w:rsidP="009D08C0">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35C3A25F" id="Text Box 24" o:spid="_x0000_s1039" type="#_x0000_t202" style="position:absolute;left:0;text-align:left;margin-left:0;margin-top:17.6pt;width:480pt;height:448.05pt;z-index:251803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" fillcolor="white [3201]" strokeweight=".5pt">
                <v:textbox>
                  <w:txbxContent>
                    <w:p w14:paraId="189F7D67" w14:textId="77777777" w:rsidR="007F162E" w:rsidRPr="009948EC" w:rsidRDefault="007F162E" w:rsidP="009D08C0">
                      <w:pPr>
                        <w:ind w:left="0" w:right="38"/>
                        <w:rPr>
                          <w:color w:val="4472C4" w:themeColor="accent1"/>
                          <w:lang w:val="fr-CH"/>
                        </w:rPr>
                      </w:pPr>
                    </w:p>
                    <w:p w14:paraId="399AA42C" w14:textId="77777777" w:rsidR="007F162E" w:rsidRPr="009948EC" w:rsidRDefault="007F162E" w:rsidP="009D08C0">
                      <w:pPr>
                        <w:ind w:left="0" w:right="38"/>
                        <w:rPr>
                          <w:color w:val="4472C4" w:themeColor="accent1"/>
                          <w:lang w:val="fr-CH"/>
                        </w:rPr>
                      </w:pPr>
                    </w:p>
                    <w:p w14:paraId="7C98F7F5" w14:textId="77777777" w:rsidR="007F162E" w:rsidRPr="009948EC" w:rsidRDefault="007F162E" w:rsidP="009D08C0">
                      <w:pPr>
                        <w:ind w:left="0" w:right="38"/>
                        <w:rPr>
                          <w:color w:val="4472C4" w:themeColor="accent1"/>
                          <w:lang w:val="fr-CH"/>
                        </w:rPr>
                      </w:pPr>
                    </w:p>
                    <w:p w14:paraId="136D7941" w14:textId="77777777" w:rsidR="007F162E" w:rsidRPr="009948EC" w:rsidRDefault="007F162E" w:rsidP="009D08C0">
                      <w:pPr>
                        <w:ind w:left="0" w:right="38"/>
                        <w:rPr>
                          <w:color w:val="4472C4" w:themeColor="accent1"/>
                          <w:lang w:val="fr-CH"/>
                        </w:rPr>
                      </w:pPr>
                    </w:p>
                    <w:p w14:paraId="69D160D8" w14:textId="77777777" w:rsidR="007F162E" w:rsidRPr="009948EC" w:rsidRDefault="007F162E" w:rsidP="009D08C0">
                      <w:pPr>
                        <w:ind w:left="0" w:right="38"/>
                        <w:rPr>
                          <w:color w:val="4472C4" w:themeColor="accent1"/>
                          <w:lang w:val="fr-CH"/>
                        </w:rPr>
                      </w:pPr>
                    </w:p>
                    <w:p w14:paraId="207D1B15" w14:textId="77777777" w:rsidR="007F162E" w:rsidRPr="009948EC" w:rsidRDefault="007F162E" w:rsidP="009D08C0">
                      <w:pPr>
                        <w:ind w:left="0" w:right="38"/>
                        <w:rPr>
                          <w:color w:val="4472C4" w:themeColor="accent1"/>
                          <w:lang w:val="fr-CH"/>
                        </w:rPr>
                      </w:pPr>
                    </w:p>
                    <w:p w14:paraId="7A84BB95" w14:textId="77777777" w:rsidR="007F162E" w:rsidRPr="009948EC" w:rsidRDefault="007F162E" w:rsidP="009D08C0">
                      <w:pPr>
                        <w:ind w:left="0" w:right="38"/>
                        <w:rPr>
                          <w:color w:val="4472C4" w:themeColor="accent1"/>
                          <w:lang w:val="fr-CH"/>
                        </w:rPr>
                      </w:pPr>
                    </w:p>
                    <w:p w14:paraId="511D43DB" w14:textId="77777777" w:rsidR="007F162E" w:rsidRPr="009948EC" w:rsidRDefault="007F162E" w:rsidP="009D08C0">
                      <w:pPr>
                        <w:ind w:left="0" w:right="38"/>
                        <w:rPr>
                          <w:color w:val="4472C4" w:themeColor="accent1"/>
                          <w:lang w:val="fr-CH"/>
                        </w:rPr>
                      </w:pPr>
                    </w:p>
                  </w:txbxContent>
                </v:textbox>
                <w10:wrap type="topAndBottom" anchorx="margin"/>
              </v:shape>
            </w:pict>
          </mc:Fallback>
        </mc:AlternateContent>
      </w:r>
      <w:r w:rsidR="00047E1B" w:rsidRPr="00BF5FED">
        <w:rPr>
          <w:rFonts w:ascii="Univers" w:hAnsi="Univers"/>
          <w:sz w:val="19"/>
          <w:szCs w:val="19"/>
          <w:lang w:val="en-US"/>
        </w:rPr>
        <w:t>Task #</w:t>
      </w:r>
      <w:r w:rsidR="00064125" w:rsidRPr="00BF5FED">
        <w:rPr>
          <w:rFonts w:ascii="Univers" w:hAnsi="Univers"/>
          <w:sz w:val="19"/>
          <w:szCs w:val="19"/>
          <w:lang w:val="en-US"/>
        </w:rPr>
        <w:t>1</w:t>
      </w:r>
      <w:r w:rsidRPr="00BF5FED">
        <w:rPr>
          <w:rFonts w:ascii="Univers" w:hAnsi="Univers"/>
          <w:sz w:val="19"/>
          <w:szCs w:val="19"/>
          <w:lang w:val="en-US"/>
        </w:rPr>
        <w:t xml:space="preserve">) </w:t>
      </w:r>
      <w:r w:rsidR="00047E1B" w:rsidRPr="00BF5FED">
        <w:rPr>
          <w:rFonts w:ascii="Univers" w:hAnsi="Univers"/>
          <w:sz w:val="19"/>
          <w:szCs w:val="19"/>
          <w:lang w:val="en-US"/>
        </w:rPr>
        <w:t xml:space="preserve">Maximum word </w:t>
      </w:r>
      <w:r w:rsidRPr="00BF5FED">
        <w:rPr>
          <w:rFonts w:ascii="Univers" w:hAnsi="Univers"/>
          <w:sz w:val="19"/>
          <w:szCs w:val="19"/>
          <w:lang w:val="en-US"/>
        </w:rPr>
        <w:t xml:space="preserve">count = </w:t>
      </w:r>
      <w:r w:rsidR="00047E1B" w:rsidRPr="00BF5FED">
        <w:rPr>
          <w:rFonts w:ascii="Univers" w:hAnsi="Univers"/>
          <w:sz w:val="19"/>
          <w:szCs w:val="19"/>
          <w:lang w:val="en-US"/>
        </w:rPr>
        <w:t>6</w:t>
      </w:r>
      <w:r w:rsidRPr="00BF5FED">
        <w:rPr>
          <w:rFonts w:ascii="Univers" w:hAnsi="Univers"/>
          <w:sz w:val="19"/>
          <w:szCs w:val="19"/>
          <w:lang w:val="en-US"/>
        </w:rPr>
        <w:t>00 (Charts/graphs are excluded from word count)</w:t>
      </w:r>
    </w:p>
    <w:p w14:paraId="1AC82311" w14:textId="476C473E"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2D3664DC" w14:textId="15325245" w:rsidR="00FD479B" w:rsidRPr="00BF5FED" w:rsidRDefault="00FD479B" w:rsidP="005934CA">
      <w:pPr>
        <w:spacing w:line="264" w:lineRule="auto"/>
        <w:ind w:right="29"/>
        <w:rPr>
          <w:rFonts w:ascii="Univers" w:hAnsi="Univers"/>
          <w:sz w:val="19"/>
          <w:szCs w:val="19"/>
          <w:lang w:val="en-US"/>
        </w:rPr>
      </w:pPr>
    </w:p>
    <w:p w14:paraId="4BF45997" w14:textId="6B1E2163" w:rsidR="007F162E" w:rsidRPr="00BF5FED" w:rsidRDefault="00047E1B" w:rsidP="005934CA">
      <w:pPr>
        <w:spacing w:line="264" w:lineRule="auto"/>
        <w:ind w:right="29"/>
        <w:rPr>
          <w:rFonts w:ascii="Univers" w:hAnsi="Univers"/>
          <w:sz w:val="19"/>
          <w:szCs w:val="19"/>
          <w:lang w:val="en-US"/>
        </w:rPr>
      </w:pPr>
      <w:r w:rsidRPr="00BF5FED">
        <w:rPr>
          <w:rFonts w:ascii="Univers" w:hAnsi="Univers"/>
          <w:sz w:val="19"/>
          <w:szCs w:val="19"/>
          <w:lang w:val="en-US"/>
        </w:rPr>
        <w:lastRenderedPageBreak/>
        <w:t>Task #</w:t>
      </w:r>
      <w:r w:rsidR="00FD479B" w:rsidRPr="00BF5FED">
        <w:rPr>
          <w:rFonts w:ascii="Univers" w:hAnsi="Univers"/>
          <w:noProof/>
          <w:sz w:val="19"/>
          <w:szCs w:val="19"/>
          <w:lang w:val="en-US"/>
        </w:rPr>
        <mc:AlternateContent>
          <mc:Choice Requires="wps">
            <w:drawing>
              <wp:anchor distT="0" distB="0" distL="114300" distR="114300" simplePos="0" relativeHeight="251804672" behindDoc="0" locked="0" layoutInCell="1" allowOverlap="1" wp14:anchorId="7A0819C8" wp14:editId="6FE5AA1F">
                <wp:simplePos x="0" y="0"/>
                <wp:positionH relativeFrom="margin">
                  <wp:posOffset>-11430</wp:posOffset>
                </wp:positionH>
                <wp:positionV relativeFrom="paragraph">
                  <wp:posOffset>199390</wp:posOffset>
                </wp:positionV>
                <wp:extent cx="6096000" cy="2781300"/>
                <wp:effectExtent l="0" t="0" r="19050" b="19050"/>
                <wp:wrapTopAndBottom/>
                <wp:docPr id="25" name="Text Box 25"/>
                <wp:cNvGraphicFramePr/>
                <a:graphic xmlns:a="http://schemas.openxmlformats.org/drawingml/2006/main">
                  <a:graphicData uri="http://schemas.microsoft.com/office/word/2010/wordprocessingShape">
                    <wps:wsp>
                      <wps:cNvSpPr txBox="1"/>
                      <wps:spPr>
                        <a:xfrm>
                          <a:off x="0" y="0"/>
                          <a:ext cx="6096000" cy="2781300"/>
                        </a:xfrm>
                        <a:prstGeom prst="rect">
                          <a:avLst/>
                        </a:prstGeom>
                        <a:solidFill>
                          <a:schemeClr val="lt1"/>
                        </a:solidFill>
                        <a:ln w="6350">
                          <a:solidFill>
                            <a:prstClr val="black"/>
                          </a:solidFill>
                        </a:ln>
                      </wps:spPr>
                      <wps:txbx>
                        <w:txbxContent>
                          <w:p w14:paraId="6AC104CB" w14:textId="77777777" w:rsidR="007F162E" w:rsidRPr="009948EC" w:rsidRDefault="007F162E" w:rsidP="009D08C0">
                            <w:pPr>
                              <w:ind w:left="0" w:right="38"/>
                              <w:rPr>
                                <w:color w:val="4472C4" w:themeColor="accent1"/>
                                <w:lang w:val="fr-CH"/>
                              </w:rPr>
                            </w:pPr>
                          </w:p>
                          <w:p w14:paraId="09E1D097" w14:textId="77777777" w:rsidR="007F162E" w:rsidRPr="009948EC" w:rsidRDefault="007F162E" w:rsidP="009D08C0">
                            <w:pPr>
                              <w:ind w:left="0" w:right="38"/>
                              <w:rPr>
                                <w:color w:val="4472C4" w:themeColor="accent1"/>
                                <w:lang w:val="fr-CH"/>
                              </w:rPr>
                            </w:pPr>
                          </w:p>
                          <w:p w14:paraId="370BF976" w14:textId="77777777" w:rsidR="007F162E" w:rsidRPr="009948EC" w:rsidRDefault="007F162E" w:rsidP="009D08C0">
                            <w:pPr>
                              <w:ind w:left="0" w:right="38"/>
                              <w:rPr>
                                <w:color w:val="4472C4" w:themeColor="accent1"/>
                                <w:lang w:val="fr-CH"/>
                              </w:rPr>
                            </w:pPr>
                          </w:p>
                          <w:p w14:paraId="616DFE14" w14:textId="77777777" w:rsidR="007F162E" w:rsidRPr="009948EC" w:rsidRDefault="007F162E" w:rsidP="009D08C0">
                            <w:pPr>
                              <w:ind w:left="0" w:right="38"/>
                              <w:rPr>
                                <w:color w:val="4472C4" w:themeColor="accent1"/>
                                <w:lang w:val="fr-CH"/>
                              </w:rPr>
                            </w:pPr>
                          </w:p>
                          <w:p w14:paraId="53B939C7" w14:textId="77777777" w:rsidR="007F162E" w:rsidRPr="009948EC" w:rsidRDefault="007F162E" w:rsidP="009D08C0">
                            <w:pPr>
                              <w:ind w:left="0" w:right="38"/>
                              <w:rPr>
                                <w:color w:val="4472C4" w:themeColor="accent1"/>
                                <w:lang w:val="fr-CH"/>
                              </w:rPr>
                            </w:pPr>
                          </w:p>
                          <w:p w14:paraId="03EA7272" w14:textId="77777777" w:rsidR="007F162E" w:rsidRPr="009948EC" w:rsidRDefault="007F162E" w:rsidP="009D08C0">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7A0819C8" id="Text Box 25" o:spid="_x0000_s1040" type="#_x0000_t202" style="position:absolute;left:0;text-align:left;margin-left:-.9pt;margin-top:15.7pt;width:480pt;height:219pt;z-index:251804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" fillcolor="white [3201]" strokeweight=".5pt">
                <v:textbox>
                  <w:txbxContent>
                    <w:p w14:paraId="6AC104CB" w14:textId="77777777" w:rsidR="007F162E" w:rsidRPr="009948EC" w:rsidRDefault="007F162E" w:rsidP="009D08C0">
                      <w:pPr>
                        <w:ind w:left="0" w:right="38"/>
                        <w:rPr>
                          <w:color w:val="4472C4" w:themeColor="accent1"/>
                          <w:lang w:val="fr-CH"/>
                        </w:rPr>
                      </w:pPr>
                    </w:p>
                    <w:p w14:paraId="09E1D097" w14:textId="77777777" w:rsidR="007F162E" w:rsidRPr="009948EC" w:rsidRDefault="007F162E" w:rsidP="009D08C0">
                      <w:pPr>
                        <w:ind w:left="0" w:right="38"/>
                        <w:rPr>
                          <w:color w:val="4472C4" w:themeColor="accent1"/>
                          <w:lang w:val="fr-CH"/>
                        </w:rPr>
                      </w:pPr>
                    </w:p>
                    <w:p w14:paraId="370BF976" w14:textId="77777777" w:rsidR="007F162E" w:rsidRPr="009948EC" w:rsidRDefault="007F162E" w:rsidP="009D08C0">
                      <w:pPr>
                        <w:ind w:left="0" w:right="38"/>
                        <w:rPr>
                          <w:color w:val="4472C4" w:themeColor="accent1"/>
                          <w:lang w:val="fr-CH"/>
                        </w:rPr>
                      </w:pPr>
                    </w:p>
                    <w:p w14:paraId="616DFE14" w14:textId="77777777" w:rsidR="007F162E" w:rsidRPr="009948EC" w:rsidRDefault="007F162E" w:rsidP="009D08C0">
                      <w:pPr>
                        <w:ind w:left="0" w:right="38"/>
                        <w:rPr>
                          <w:color w:val="4472C4" w:themeColor="accent1"/>
                          <w:lang w:val="fr-CH"/>
                        </w:rPr>
                      </w:pPr>
                    </w:p>
                    <w:p w14:paraId="53B939C7" w14:textId="77777777" w:rsidR="007F162E" w:rsidRPr="009948EC" w:rsidRDefault="007F162E" w:rsidP="009D08C0">
                      <w:pPr>
                        <w:ind w:left="0" w:right="38"/>
                        <w:rPr>
                          <w:color w:val="4472C4" w:themeColor="accent1"/>
                          <w:lang w:val="fr-CH"/>
                        </w:rPr>
                      </w:pPr>
                    </w:p>
                    <w:p w14:paraId="03EA7272" w14:textId="77777777" w:rsidR="007F162E" w:rsidRPr="009948EC" w:rsidRDefault="007F162E" w:rsidP="009D08C0">
                      <w:pPr>
                        <w:ind w:left="0" w:right="38"/>
                        <w:rPr>
                          <w:color w:val="4472C4" w:themeColor="accent1"/>
                          <w:lang w:val="fr-CH"/>
                        </w:rPr>
                      </w:pPr>
                    </w:p>
                  </w:txbxContent>
                </v:textbox>
                <w10:wrap type="topAndBottom" anchorx="margin"/>
              </v:shape>
            </w:pict>
          </mc:Fallback>
        </mc:AlternateContent>
      </w:r>
      <w:r w:rsidR="00064125" w:rsidRPr="00BF5FED">
        <w:rPr>
          <w:rFonts w:ascii="Univers" w:hAnsi="Univers"/>
          <w:sz w:val="19"/>
          <w:szCs w:val="19"/>
          <w:lang w:val="en-US"/>
        </w:rPr>
        <w:t>2</w:t>
      </w:r>
      <w:r w:rsidR="007F162E" w:rsidRPr="00BF5FED">
        <w:rPr>
          <w:rFonts w:ascii="Univers" w:hAnsi="Univers"/>
          <w:sz w:val="19"/>
          <w:szCs w:val="19"/>
          <w:lang w:val="en-US"/>
        </w:rPr>
        <w:t xml:space="preserve">) </w:t>
      </w:r>
      <w:r w:rsidRPr="00BF5FED">
        <w:rPr>
          <w:rFonts w:ascii="Univers" w:hAnsi="Univers"/>
          <w:sz w:val="19"/>
          <w:szCs w:val="19"/>
          <w:lang w:val="en-US"/>
        </w:rPr>
        <w:t xml:space="preserve">Maximum word count </w:t>
      </w:r>
      <w:r w:rsidR="007F162E" w:rsidRPr="00BF5FED">
        <w:rPr>
          <w:rFonts w:ascii="Univers" w:hAnsi="Univers"/>
          <w:sz w:val="19"/>
          <w:szCs w:val="19"/>
          <w:lang w:val="en-US"/>
        </w:rPr>
        <w:t xml:space="preserve">= </w:t>
      </w:r>
      <w:r w:rsidRPr="00BF5FED">
        <w:rPr>
          <w:rFonts w:ascii="Univers" w:hAnsi="Univers"/>
          <w:sz w:val="19"/>
          <w:szCs w:val="19"/>
          <w:lang w:val="en-US"/>
        </w:rPr>
        <w:t>5</w:t>
      </w:r>
      <w:r w:rsidR="007F162E" w:rsidRPr="00BF5FED">
        <w:rPr>
          <w:rFonts w:ascii="Univers" w:hAnsi="Univers"/>
          <w:sz w:val="19"/>
          <w:szCs w:val="19"/>
          <w:lang w:val="en-US"/>
        </w:rPr>
        <w:t>00 (Charts/graphs are excluded from word count)</w:t>
      </w:r>
    </w:p>
    <w:p w14:paraId="090A67A8"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60083A04" w14:textId="77777777" w:rsidR="00FD479B" w:rsidRPr="00BF5FED" w:rsidRDefault="00FD479B" w:rsidP="005934CA">
      <w:pPr>
        <w:spacing w:line="264" w:lineRule="auto"/>
        <w:ind w:right="29"/>
        <w:rPr>
          <w:rFonts w:ascii="Univers" w:hAnsi="Univers"/>
          <w:sz w:val="19"/>
          <w:szCs w:val="19"/>
          <w:lang w:val="en-US"/>
        </w:rPr>
      </w:pPr>
    </w:p>
    <w:p w14:paraId="66D7299E" w14:textId="0A4A14CA" w:rsidR="007F162E" w:rsidRPr="00BF5FED" w:rsidRDefault="007F162E" w:rsidP="009D08C0">
      <w:pPr>
        <w:spacing w:line="264" w:lineRule="auto"/>
        <w:ind w:right="29"/>
        <w:rPr>
          <w:rFonts w:ascii="Univers" w:hAnsi="Univers"/>
          <w:sz w:val="19"/>
          <w:szCs w:val="19"/>
          <w:lang w:val="en-US"/>
        </w:rPr>
      </w:pPr>
      <w:r w:rsidRPr="00BF5FED">
        <w:rPr>
          <w:rFonts w:ascii="Univers" w:hAnsi="Univers"/>
          <w:noProof/>
          <w:sz w:val="19"/>
          <w:szCs w:val="19"/>
          <w:lang w:val="en-US"/>
        </w:rPr>
        <w:lastRenderedPageBreak/>
        <mc:AlternateContent>
          <mc:Choice Requires="wps">
            <w:drawing>
              <wp:anchor distT="0" distB="0" distL="114300" distR="114300" simplePos="0" relativeHeight="251805696" behindDoc="0" locked="0" layoutInCell="1" allowOverlap="1" wp14:anchorId="4B0BD272" wp14:editId="58BC4A04">
                <wp:simplePos x="0" y="0"/>
                <wp:positionH relativeFrom="margin">
                  <wp:align>left</wp:align>
                </wp:positionH>
                <wp:positionV relativeFrom="paragraph">
                  <wp:posOffset>219075</wp:posOffset>
                </wp:positionV>
                <wp:extent cx="6096000" cy="8490585"/>
                <wp:effectExtent l="0" t="0" r="19050" b="24765"/>
                <wp:wrapTopAndBottom/>
                <wp:docPr id="26" name="Text Box 26"/>
                <wp:cNvGraphicFramePr/>
                <a:graphic xmlns:a="http://schemas.openxmlformats.org/drawingml/2006/main">
                  <a:graphicData uri="http://schemas.microsoft.com/office/word/2010/wordprocessingShape">
                    <wps:wsp>
                      <wps:cNvSpPr txBox="1"/>
                      <wps:spPr>
                        <a:xfrm>
                          <a:off x="0" y="0"/>
                          <a:ext cx="6096000" cy="8490585"/>
                        </a:xfrm>
                        <a:prstGeom prst="rect">
                          <a:avLst/>
                        </a:prstGeom>
                        <a:solidFill>
                          <a:schemeClr val="lt1"/>
                        </a:solidFill>
                        <a:ln w="6350">
                          <a:solidFill>
                            <a:prstClr val="black"/>
                          </a:solidFill>
                        </a:ln>
                      </wps:spPr>
                      <wps:txbx>
                        <w:txbxContent>
                          <w:p w14:paraId="16787751" w14:textId="6085ED39" w:rsidR="007F162E" w:rsidRPr="009948EC" w:rsidRDefault="007F162E" w:rsidP="009D08C0">
                            <w:pPr>
                              <w:ind w:left="0" w:right="38"/>
                              <w:rPr>
                                <w:color w:val="4472C4" w:themeColor="accent1"/>
                                <w:lang w:val="fr-CH"/>
                              </w:rPr>
                            </w:pPr>
                          </w:p>
                          <w:p w14:paraId="2686101B" w14:textId="77777777" w:rsidR="007F162E" w:rsidRPr="009948EC" w:rsidRDefault="007F162E" w:rsidP="009D08C0">
                            <w:pPr>
                              <w:ind w:left="0" w:right="38"/>
                              <w:rPr>
                                <w:color w:val="4472C4" w:themeColor="accent1"/>
                                <w:lang w:val="fr-CH"/>
                              </w:rPr>
                            </w:pPr>
                          </w:p>
                          <w:p w14:paraId="00249FB3" w14:textId="77777777" w:rsidR="007F162E" w:rsidRPr="009948EC" w:rsidRDefault="007F162E" w:rsidP="009D08C0">
                            <w:pPr>
                              <w:ind w:left="0" w:right="38"/>
                              <w:rPr>
                                <w:color w:val="4472C4" w:themeColor="accent1"/>
                                <w:lang w:val="fr-CH"/>
                              </w:rPr>
                            </w:pPr>
                          </w:p>
                          <w:p w14:paraId="180F38DF" w14:textId="77777777" w:rsidR="007F162E" w:rsidRPr="009948EC" w:rsidRDefault="007F162E" w:rsidP="009D08C0">
                            <w:pPr>
                              <w:ind w:left="0" w:right="38"/>
                              <w:rPr>
                                <w:color w:val="4472C4" w:themeColor="accent1"/>
                                <w:lang w:val="fr-CH"/>
                              </w:rPr>
                            </w:pPr>
                          </w:p>
                          <w:p w14:paraId="1B058840" w14:textId="77777777" w:rsidR="007F162E" w:rsidRPr="009948EC" w:rsidRDefault="007F162E" w:rsidP="009D08C0">
                            <w:pPr>
                              <w:ind w:left="0" w:right="38"/>
                              <w:rPr>
                                <w:color w:val="4472C4" w:themeColor="accent1"/>
                                <w:lang w:val="fr-CH"/>
                              </w:rPr>
                            </w:pPr>
                          </w:p>
                          <w:p w14:paraId="3E48BACD" w14:textId="77777777" w:rsidR="007F162E" w:rsidRPr="009948EC" w:rsidRDefault="007F162E" w:rsidP="009D08C0">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4B0BD272" id="Text Box 26" o:spid="_x0000_s1041" type="#_x0000_t202" style="position:absolute;left:0;text-align:left;margin-left:0;margin-top:17.25pt;width:480pt;height:668.55pt;z-index:2518056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" fillcolor="white [3201]" strokeweight=".5pt">
                <v:textbox>
                  <w:txbxContent>
                    <w:p w14:paraId="16787751" w14:textId="6085ED39" w:rsidR="007F162E" w:rsidRPr="009948EC" w:rsidRDefault="007F162E" w:rsidP="009D08C0">
                      <w:pPr>
                        <w:ind w:left="0" w:right="38"/>
                        <w:rPr>
                          <w:color w:val="4472C4" w:themeColor="accent1"/>
                          <w:lang w:val="fr-CH"/>
                        </w:rPr>
                      </w:pPr>
                    </w:p>
                    <w:p w14:paraId="2686101B" w14:textId="77777777" w:rsidR="007F162E" w:rsidRPr="009948EC" w:rsidRDefault="007F162E" w:rsidP="009D08C0">
                      <w:pPr>
                        <w:ind w:left="0" w:right="38"/>
                        <w:rPr>
                          <w:color w:val="4472C4" w:themeColor="accent1"/>
                          <w:lang w:val="fr-CH"/>
                        </w:rPr>
                      </w:pPr>
                    </w:p>
                    <w:p w14:paraId="00249FB3" w14:textId="77777777" w:rsidR="007F162E" w:rsidRPr="009948EC" w:rsidRDefault="007F162E" w:rsidP="009D08C0">
                      <w:pPr>
                        <w:ind w:left="0" w:right="38"/>
                        <w:rPr>
                          <w:color w:val="4472C4" w:themeColor="accent1"/>
                          <w:lang w:val="fr-CH"/>
                        </w:rPr>
                      </w:pPr>
                    </w:p>
                    <w:p w14:paraId="180F38DF" w14:textId="77777777" w:rsidR="007F162E" w:rsidRPr="009948EC" w:rsidRDefault="007F162E" w:rsidP="009D08C0">
                      <w:pPr>
                        <w:ind w:left="0" w:right="38"/>
                        <w:rPr>
                          <w:color w:val="4472C4" w:themeColor="accent1"/>
                          <w:lang w:val="fr-CH"/>
                        </w:rPr>
                      </w:pPr>
                    </w:p>
                    <w:p w14:paraId="1B058840" w14:textId="77777777" w:rsidR="007F162E" w:rsidRPr="009948EC" w:rsidRDefault="007F162E" w:rsidP="009D08C0">
                      <w:pPr>
                        <w:ind w:left="0" w:right="38"/>
                        <w:rPr>
                          <w:color w:val="4472C4" w:themeColor="accent1"/>
                          <w:lang w:val="fr-CH"/>
                        </w:rPr>
                      </w:pPr>
                    </w:p>
                    <w:p w14:paraId="3E48BACD" w14:textId="77777777" w:rsidR="007F162E" w:rsidRPr="009948EC" w:rsidRDefault="007F162E" w:rsidP="009D08C0">
                      <w:pPr>
                        <w:ind w:left="0" w:right="38"/>
                        <w:rPr>
                          <w:color w:val="4472C4" w:themeColor="accent1"/>
                          <w:lang w:val="fr-CH"/>
                        </w:rPr>
                      </w:pPr>
                    </w:p>
                  </w:txbxContent>
                </v:textbox>
                <w10:wrap type="topAndBottom" anchorx="margin"/>
              </v:shape>
            </w:pict>
          </mc:Fallback>
        </mc:AlternateContent>
      </w:r>
      <w:r w:rsidR="00047E1B" w:rsidRPr="00BF5FED">
        <w:rPr>
          <w:rFonts w:ascii="Univers" w:hAnsi="Univers"/>
          <w:sz w:val="19"/>
          <w:szCs w:val="19"/>
          <w:lang w:val="en-US"/>
        </w:rPr>
        <w:t>Task#</w:t>
      </w:r>
      <w:r w:rsidR="00064125" w:rsidRPr="00BF5FED">
        <w:rPr>
          <w:rFonts w:ascii="Univers" w:hAnsi="Univers"/>
          <w:sz w:val="19"/>
          <w:szCs w:val="19"/>
          <w:lang w:val="en-US"/>
        </w:rPr>
        <w:t>3</w:t>
      </w:r>
      <w:r w:rsidRPr="00BF5FED">
        <w:rPr>
          <w:rFonts w:ascii="Univers" w:hAnsi="Univers"/>
          <w:sz w:val="19"/>
          <w:szCs w:val="19"/>
          <w:lang w:val="en-US"/>
        </w:rPr>
        <w:t xml:space="preserve">) </w:t>
      </w:r>
      <w:r w:rsidR="00047E1B" w:rsidRPr="00BF5FED">
        <w:rPr>
          <w:rFonts w:ascii="Univers" w:hAnsi="Univers"/>
          <w:sz w:val="19"/>
          <w:szCs w:val="19"/>
          <w:lang w:val="en-US"/>
        </w:rPr>
        <w:t xml:space="preserve">Maximum word </w:t>
      </w:r>
      <w:r w:rsidRPr="00BF5FED">
        <w:rPr>
          <w:rFonts w:ascii="Univers" w:hAnsi="Univers"/>
          <w:sz w:val="19"/>
          <w:szCs w:val="19"/>
          <w:lang w:val="en-US"/>
        </w:rPr>
        <w:t xml:space="preserve">count = </w:t>
      </w:r>
      <w:r w:rsidR="00047E1B" w:rsidRPr="00BF5FED">
        <w:rPr>
          <w:rFonts w:ascii="Univers" w:hAnsi="Univers"/>
          <w:sz w:val="19"/>
          <w:szCs w:val="19"/>
          <w:lang w:val="en-US"/>
        </w:rPr>
        <w:t>5</w:t>
      </w:r>
      <w:r w:rsidRPr="00BF5FED">
        <w:rPr>
          <w:rFonts w:ascii="Univers" w:hAnsi="Univers"/>
          <w:sz w:val="19"/>
          <w:szCs w:val="19"/>
          <w:lang w:val="en-US"/>
        </w:rPr>
        <w:t>00 (Charts/graphs are excluded from word count)</w:t>
      </w:r>
    </w:p>
    <w:p w14:paraId="0E1A908A"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1645278C" w14:textId="2B934753" w:rsidR="007F162E" w:rsidRPr="00BF5FED" w:rsidRDefault="007F162E" w:rsidP="009D08C0">
      <w:pPr>
        <w:spacing w:after="0" w:line="264" w:lineRule="auto"/>
        <w:ind w:right="29"/>
        <w:rPr>
          <w:rFonts w:ascii="Univers" w:hAnsi="Univers"/>
          <w:sz w:val="19"/>
          <w:szCs w:val="19"/>
          <w:lang w:val="en-US"/>
        </w:rPr>
      </w:pPr>
      <w:r w:rsidRPr="00BF5FED">
        <w:rPr>
          <w:rFonts w:ascii="Univers" w:hAnsi="Univers"/>
          <w:sz w:val="19"/>
          <w:szCs w:val="19"/>
          <w:lang w:val="en-US"/>
        </w:rPr>
        <w:lastRenderedPageBreak/>
        <w:t>Add references in the box below: (no word limit, excluded from above word count)</w:t>
      </w:r>
    </w:p>
    <w:p w14:paraId="760AD403" w14:textId="77777777" w:rsidR="007F162E" w:rsidRPr="00BF5FED" w:rsidRDefault="007F162E" w:rsidP="009D08C0">
      <w:pPr>
        <w:spacing w:after="0" w:line="264" w:lineRule="auto"/>
        <w:ind w:right="29"/>
        <w:rPr>
          <w:rFonts w:ascii="Univers" w:hAnsi="Univers"/>
          <w:b/>
          <w:bCs/>
          <w:sz w:val="19"/>
          <w:szCs w:val="19"/>
          <w:lang w:val="en-US"/>
        </w:rPr>
      </w:pPr>
      <w:r w:rsidRPr="00BF5FED">
        <w:rPr>
          <w:rFonts w:ascii="Univers" w:hAnsi="Univers" w:cs="Calibri"/>
          <w:noProof/>
          <w:sz w:val="19"/>
          <w:szCs w:val="19"/>
          <w:lang w:val="en-US"/>
        </w:rPr>
        <mc:AlternateContent>
          <mc:Choice Requires="wps">
            <w:drawing>
              <wp:anchor distT="0" distB="0" distL="114300" distR="114300" simplePos="0" relativeHeight="251806720" behindDoc="0" locked="0" layoutInCell="1" allowOverlap="1" wp14:anchorId="3C57920D" wp14:editId="4A7064E0">
                <wp:simplePos x="0" y="0"/>
                <wp:positionH relativeFrom="margin">
                  <wp:posOffset>0</wp:posOffset>
                </wp:positionH>
                <wp:positionV relativeFrom="paragraph">
                  <wp:posOffset>168275</wp:posOffset>
                </wp:positionV>
                <wp:extent cx="6096000" cy="2884714"/>
                <wp:effectExtent l="0" t="0" r="19050" b="11430"/>
                <wp:wrapTopAndBottom/>
                <wp:docPr id="27" name="Text Box 27"/>
                <wp:cNvGraphicFramePr/>
                <a:graphic xmlns:a="http://schemas.openxmlformats.org/drawingml/2006/main">
                  <a:graphicData uri="http://schemas.microsoft.com/office/word/2010/wordprocessingShape">
                    <wps:wsp>
                      <wps:cNvSpPr txBox="1"/>
                      <wps:spPr>
                        <a:xfrm>
                          <a:off x="0" y="0"/>
                          <a:ext cx="6096000" cy="2884714"/>
                        </a:xfrm>
                        <a:prstGeom prst="rect">
                          <a:avLst/>
                        </a:prstGeom>
                        <a:solidFill>
                          <a:schemeClr val="lt1"/>
                        </a:solidFill>
                        <a:ln w="6350">
                          <a:solidFill>
                            <a:prstClr val="black"/>
                          </a:solidFill>
                        </a:ln>
                      </wps:spPr>
                      <wps:txbx>
                        <w:txbxContent>
                          <w:p w14:paraId="4DC5FC99" w14:textId="77777777" w:rsidR="007F162E" w:rsidRPr="009948EC" w:rsidRDefault="007F162E" w:rsidP="009D08C0">
                            <w:pPr>
                              <w:ind w:left="0" w:right="38"/>
                              <w:rPr>
                                <w:color w:val="4472C4" w:themeColor="accent1"/>
                                <w:lang w:val="fr-CH"/>
                              </w:rPr>
                            </w:pPr>
                          </w:p>
                          <w:p w14:paraId="3F78658E" w14:textId="77777777" w:rsidR="007F162E" w:rsidRPr="009948EC" w:rsidRDefault="007F162E" w:rsidP="009D08C0">
                            <w:pPr>
                              <w:ind w:left="0" w:right="38"/>
                              <w:rPr>
                                <w:color w:val="4472C4" w:themeColor="accent1"/>
                                <w:lang w:val="fr-CH"/>
                              </w:rPr>
                            </w:pPr>
                          </w:p>
                          <w:p w14:paraId="08DCC89D" w14:textId="77777777" w:rsidR="007F162E" w:rsidRPr="009948EC" w:rsidRDefault="007F162E" w:rsidP="009D08C0">
                            <w:pPr>
                              <w:ind w:left="0" w:right="38"/>
                              <w:rPr>
                                <w:color w:val="4472C4" w:themeColor="accent1"/>
                                <w:lang w:val="fr-CH"/>
                              </w:rPr>
                            </w:pPr>
                          </w:p>
                          <w:p w14:paraId="1908E237" w14:textId="77777777" w:rsidR="007F162E" w:rsidRPr="009948EC" w:rsidRDefault="007F162E" w:rsidP="009D08C0">
                            <w:pPr>
                              <w:ind w:left="0" w:right="38"/>
                              <w:rPr>
                                <w:color w:val="4472C4" w:themeColor="accent1"/>
                                <w:lang w:val="fr-CH"/>
                              </w:rPr>
                            </w:pPr>
                          </w:p>
                          <w:p w14:paraId="04DB0DC8" w14:textId="77777777" w:rsidR="007F162E" w:rsidRPr="009948EC" w:rsidRDefault="007F162E" w:rsidP="009D08C0">
                            <w:pPr>
                              <w:ind w:left="0" w:right="38"/>
                              <w:rPr>
                                <w:color w:val="4472C4" w:themeColor="accent1"/>
                                <w:lang w:val="fr-CH"/>
                              </w:rPr>
                            </w:pPr>
                          </w:p>
                          <w:p w14:paraId="62AC752A" w14:textId="77777777" w:rsidR="007F162E" w:rsidRPr="009948EC" w:rsidRDefault="007F162E" w:rsidP="009D08C0">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
            <w:pict>
              <v:shape w14:anchorId="3C57920D" id="Text Box 27" o:spid="_x0000_s1042" type="#_x0000_t202" style="position:absolute;left:0;text-align:left;margin-left:0;margin-top:13.25pt;width:480pt;height:227.15pt;z-index:251806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" fillcolor="white [3201]" strokeweight=".5pt">
                <v:textbox>
                  <w:txbxContent>
                    <w:p w14:paraId="4DC5FC99" w14:textId="77777777" w:rsidR="007F162E" w:rsidRPr="009948EC" w:rsidRDefault="007F162E" w:rsidP="009D08C0">
                      <w:pPr>
                        <w:ind w:left="0" w:right="38"/>
                        <w:rPr>
                          <w:color w:val="4472C4" w:themeColor="accent1"/>
                          <w:lang w:val="fr-CH"/>
                        </w:rPr>
                      </w:pPr>
                    </w:p>
                    <w:p w14:paraId="3F78658E" w14:textId="77777777" w:rsidR="007F162E" w:rsidRPr="009948EC" w:rsidRDefault="007F162E" w:rsidP="009D08C0">
                      <w:pPr>
                        <w:ind w:left="0" w:right="38"/>
                        <w:rPr>
                          <w:color w:val="4472C4" w:themeColor="accent1"/>
                          <w:lang w:val="fr-CH"/>
                        </w:rPr>
                      </w:pPr>
                    </w:p>
                    <w:p w14:paraId="08DCC89D" w14:textId="77777777" w:rsidR="007F162E" w:rsidRPr="009948EC" w:rsidRDefault="007F162E" w:rsidP="009D08C0">
                      <w:pPr>
                        <w:ind w:left="0" w:right="38"/>
                        <w:rPr>
                          <w:color w:val="4472C4" w:themeColor="accent1"/>
                          <w:lang w:val="fr-CH"/>
                        </w:rPr>
                      </w:pPr>
                    </w:p>
                    <w:p w14:paraId="1908E237" w14:textId="77777777" w:rsidR="007F162E" w:rsidRPr="009948EC" w:rsidRDefault="007F162E" w:rsidP="009D08C0">
                      <w:pPr>
                        <w:ind w:left="0" w:right="38"/>
                        <w:rPr>
                          <w:color w:val="4472C4" w:themeColor="accent1"/>
                          <w:lang w:val="fr-CH"/>
                        </w:rPr>
                      </w:pPr>
                    </w:p>
                    <w:p w14:paraId="04DB0DC8" w14:textId="77777777" w:rsidR="007F162E" w:rsidRPr="009948EC" w:rsidRDefault="007F162E" w:rsidP="009D08C0">
                      <w:pPr>
                        <w:ind w:left="0" w:right="38"/>
                        <w:rPr>
                          <w:color w:val="4472C4" w:themeColor="accent1"/>
                          <w:lang w:val="fr-CH"/>
                        </w:rPr>
                      </w:pPr>
                    </w:p>
                    <w:p w14:paraId="62AC752A" w14:textId="77777777" w:rsidR="007F162E" w:rsidRPr="009948EC" w:rsidRDefault="007F162E" w:rsidP="009D08C0">
                      <w:pPr>
                        <w:ind w:left="0" w:right="38"/>
                        <w:rPr>
                          <w:color w:val="4472C4" w:themeColor="accent1"/>
                          <w:lang w:val="fr-CH"/>
                        </w:rPr>
                      </w:pPr>
                    </w:p>
                  </w:txbxContent>
                </v:textbox>
                <w10:wrap type="topAndBottom" anchorx="margin"/>
              </v:shape>
            </w:pict>
          </mc:Fallback>
        </mc:AlternateContent>
      </w:r>
    </w:p>
    <w:p w14:paraId="18747319" w14:textId="77777777" w:rsidR="007F162E" w:rsidRPr="00BF5FED" w:rsidRDefault="007F162E" w:rsidP="009D08C0">
      <w:pPr>
        <w:spacing w:after="160" w:line="259" w:lineRule="auto"/>
        <w:ind w:left="0" w:right="0" w:firstLine="0"/>
        <w:jc w:val="left"/>
        <w:rPr>
          <w:rFonts w:ascii="Univers" w:hAnsi="Univers"/>
          <w:b/>
          <w:sz w:val="19"/>
          <w:szCs w:val="19"/>
          <w:lang w:val="en-US"/>
        </w:rPr>
      </w:pPr>
    </w:p>
    <w:p w14:paraId="0841EF80" w14:textId="77777777" w:rsidR="00047E1B" w:rsidRPr="00BF5FED" w:rsidRDefault="00047E1B">
      <w:pPr>
        <w:spacing w:after="160" w:line="259" w:lineRule="auto"/>
        <w:ind w:left="0" w:right="0" w:firstLine="0"/>
        <w:jc w:val="left"/>
        <w:rPr>
          <w:rFonts w:ascii="Univers" w:hAnsi="Univers"/>
          <w:b/>
          <w:bCs/>
          <w:sz w:val="19"/>
          <w:szCs w:val="19"/>
          <w:lang w:val="en-US"/>
        </w:rPr>
      </w:pPr>
      <w:r w:rsidRPr="00BF5FED">
        <w:rPr>
          <w:rFonts w:ascii="Univers" w:hAnsi="Univers"/>
          <w:b/>
          <w:bCs/>
          <w:sz w:val="19"/>
          <w:szCs w:val="19"/>
          <w:lang w:val="en-US"/>
        </w:rPr>
        <w:br w:type="page"/>
      </w:r>
    </w:p>
    <w:p w14:paraId="4670513C" w14:textId="393D85C7" w:rsidR="007F162E" w:rsidRPr="00BF5FED" w:rsidRDefault="00A83666" w:rsidP="009D08C0">
      <w:pPr>
        <w:spacing w:after="0" w:line="264" w:lineRule="auto"/>
        <w:ind w:right="29"/>
        <w:rPr>
          <w:rFonts w:ascii="Univers" w:hAnsi="Univers"/>
          <w:b/>
          <w:bCs/>
          <w:sz w:val="19"/>
          <w:szCs w:val="19"/>
          <w:lang w:val="en-US"/>
        </w:rPr>
      </w:pPr>
      <w:r w:rsidRPr="00BF5FED">
        <w:rPr>
          <w:rFonts w:ascii="Univers" w:hAnsi="Univers"/>
          <w:b/>
          <w:bCs/>
          <w:sz w:val="19"/>
          <w:szCs w:val="19"/>
          <w:lang w:val="en-US"/>
        </w:rPr>
        <w:lastRenderedPageBreak/>
        <w:t>Assignment</w:t>
      </w:r>
      <w:r w:rsidR="007F162E" w:rsidRPr="00BF5FED">
        <w:rPr>
          <w:rFonts w:ascii="Univers" w:hAnsi="Univers"/>
          <w:b/>
          <w:bCs/>
          <w:sz w:val="19"/>
          <w:szCs w:val="19"/>
          <w:lang w:val="en-US"/>
        </w:rPr>
        <w:t xml:space="preserve"> 4: Marking rubric (Product impacts and ethics)</w:t>
      </w:r>
    </w:p>
    <w:p w14:paraId="46BCA67A" w14:textId="77777777" w:rsidR="00047E1B" w:rsidRPr="00BF5FED" w:rsidRDefault="00047E1B" w:rsidP="00047E1B">
      <w:pPr>
        <w:spacing w:after="0" w:line="264" w:lineRule="auto"/>
        <w:ind w:left="0" w:right="29" w:firstLine="0"/>
        <w:rPr>
          <w:rFonts w:ascii="Univers" w:hAnsi="Univers"/>
          <w:b/>
          <w:sz w:val="19"/>
          <w:szCs w:val="19"/>
          <w:lang w:val="en-US"/>
        </w:rPr>
      </w:pPr>
      <w:r w:rsidRPr="00BF5FED">
        <w:rPr>
          <w:rFonts w:ascii="Univers" w:hAnsi="Univers"/>
          <w:b/>
          <w:bCs/>
          <w:sz w:val="19"/>
          <w:szCs w:val="19"/>
          <w:lang w:val="en-US"/>
        </w:rPr>
        <w:t>Note:</w:t>
      </w:r>
      <w:r w:rsidRPr="00BF5FED">
        <w:rPr>
          <w:rFonts w:ascii="Univers" w:hAnsi="Univers"/>
          <w:sz w:val="19"/>
          <w:szCs w:val="19"/>
          <w:lang w:val="en-US"/>
        </w:rPr>
        <w:t xml:space="preserve"> For each task, points are distributed as follows: </w:t>
      </w:r>
      <w:r w:rsidRPr="00BF5FED">
        <w:rPr>
          <w:rStyle w:val="Strong"/>
          <w:rFonts w:ascii="Univers" w:hAnsi="Univers"/>
          <w:sz w:val="19"/>
          <w:szCs w:val="19"/>
          <w:lang w:val="en-US"/>
        </w:rPr>
        <w:t>Fail = 0 points</w:t>
      </w:r>
      <w:r w:rsidRPr="00BF5FED">
        <w:rPr>
          <w:rFonts w:ascii="Univers" w:hAnsi="Univers"/>
          <w:sz w:val="19"/>
          <w:szCs w:val="19"/>
          <w:lang w:val="en-US"/>
        </w:rPr>
        <w:t xml:space="preserve">, and from </w:t>
      </w:r>
      <w:r w:rsidRPr="00BF5FED">
        <w:rPr>
          <w:rStyle w:val="Strong"/>
          <w:rFonts w:ascii="Univers" w:hAnsi="Univers"/>
          <w:sz w:val="19"/>
          <w:szCs w:val="19"/>
          <w:lang w:val="en-US"/>
        </w:rPr>
        <w:t>Pass to Exemplary</w:t>
      </w:r>
      <w:r w:rsidRPr="00BF5FED">
        <w:rPr>
          <w:rFonts w:ascii="Univers" w:hAnsi="Univers"/>
          <w:sz w:val="19"/>
          <w:szCs w:val="19"/>
          <w:lang w:val="en-US"/>
        </w:rPr>
        <w:t xml:space="preserve">, the total points are divided across </w:t>
      </w:r>
      <w:r w:rsidRPr="00BF5FED">
        <w:rPr>
          <w:rStyle w:val="Strong"/>
          <w:rFonts w:ascii="Univers" w:hAnsi="Univers"/>
          <w:sz w:val="19"/>
          <w:szCs w:val="19"/>
          <w:lang w:val="en-US"/>
        </w:rPr>
        <w:t>5 levels</w:t>
      </w:r>
      <w:r w:rsidRPr="00BF5FED">
        <w:rPr>
          <w:rFonts w:ascii="Univers" w:hAnsi="Univers"/>
          <w:sz w:val="19"/>
          <w:szCs w:val="19"/>
          <w:lang w:val="en-US"/>
        </w:rPr>
        <w:t xml:space="preserve"> (Pass, Good, Very Good, Excellent, Exemplary). For example, if a task is worth 4 points, each level would add 1/5 of the total (0.8 points), progressing from 1 point for Pass to the full 4 points for Exemplary performance.</w:t>
      </w:r>
    </w:p>
    <w:p w14:paraId="06785C4C" w14:textId="77777777" w:rsidR="00047E1B" w:rsidRPr="00BF5FED" w:rsidRDefault="00047E1B" w:rsidP="009D08C0">
      <w:pPr>
        <w:spacing w:after="0" w:line="264" w:lineRule="auto"/>
        <w:ind w:right="29"/>
        <w:rPr>
          <w:rFonts w:ascii="Univers" w:hAnsi="Univers"/>
          <w:b/>
          <w:bCs/>
          <w:sz w:val="19"/>
          <w:szCs w:val="19"/>
          <w:lang w:val="en-US"/>
        </w:rPr>
      </w:pPr>
    </w:p>
    <w:tbl>
      <w:tblPr>
        <w:tblStyle w:val="TableGrid"/>
        <w:tblW w:w="0" w:type="auto"/>
        <w:tblLook w:val="04A0" w:firstRow="1" w:lastRow="0" w:firstColumn="1" w:lastColumn="0" w:noHBand="0" w:noVBand="1"/>
      </w:tblPr>
      <w:tblGrid>
        <w:gridCol w:w="1183"/>
        <w:gridCol w:w="1006"/>
        <w:gridCol w:w="1563"/>
        <w:gridCol w:w="1496"/>
        <w:gridCol w:w="1356"/>
        <w:gridCol w:w="1396"/>
        <w:gridCol w:w="1305"/>
      </w:tblGrid>
      <w:tr w:rsidR="00047E1B" w:rsidRPr="00BF5FED" w14:paraId="6F9174EB" w14:textId="77777777" w:rsidTr="00047E1B">
        <w:tc>
          <w:tcPr>
            <w:tcW w:w="1112" w:type="dxa"/>
          </w:tcPr>
          <w:p w14:paraId="49F2D8D4"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Question</w:t>
            </w:r>
          </w:p>
        </w:tc>
        <w:tc>
          <w:tcPr>
            <w:tcW w:w="1018" w:type="dxa"/>
          </w:tcPr>
          <w:p w14:paraId="04750806"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Fail</w:t>
            </w:r>
          </w:p>
        </w:tc>
        <w:tc>
          <w:tcPr>
            <w:tcW w:w="1583" w:type="dxa"/>
          </w:tcPr>
          <w:p w14:paraId="18C17AD7"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Pass</w:t>
            </w:r>
          </w:p>
        </w:tc>
        <w:tc>
          <w:tcPr>
            <w:tcW w:w="1513" w:type="dxa"/>
          </w:tcPr>
          <w:p w14:paraId="51924779"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Limited</w:t>
            </w:r>
          </w:p>
        </w:tc>
        <w:tc>
          <w:tcPr>
            <w:tcW w:w="1362" w:type="dxa"/>
          </w:tcPr>
          <w:p w14:paraId="73CCBDBA"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Satisfactory</w:t>
            </w:r>
          </w:p>
        </w:tc>
        <w:tc>
          <w:tcPr>
            <w:tcW w:w="1407" w:type="dxa"/>
          </w:tcPr>
          <w:p w14:paraId="1097816F"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Excellent</w:t>
            </w:r>
          </w:p>
        </w:tc>
        <w:tc>
          <w:tcPr>
            <w:tcW w:w="1310" w:type="dxa"/>
          </w:tcPr>
          <w:p w14:paraId="1F4D325A"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Exemplary</w:t>
            </w:r>
          </w:p>
        </w:tc>
      </w:tr>
      <w:tr w:rsidR="00047E1B" w:rsidRPr="00BF5FED" w14:paraId="56568797" w14:textId="77777777" w:rsidTr="00EC049E">
        <w:tc>
          <w:tcPr>
            <w:tcW w:w="1112" w:type="dxa"/>
          </w:tcPr>
          <w:p w14:paraId="3A3F4D7D" w14:textId="78B1BFD2" w:rsidR="00047E1B" w:rsidRPr="006F26AD" w:rsidRDefault="00047E1B" w:rsidP="00047E1B">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6F26AD">
              <w:rPr>
                <w:rFonts w:ascii="Univers" w:hAnsi="Univers" w:cstheme="minorHAnsi"/>
                <w:sz w:val="16"/>
                <w:szCs w:val="16"/>
                <w:lang w:val="en-US"/>
              </w:rPr>
              <w:t>1)</w:t>
            </w:r>
            <w:r w:rsidRPr="006F26AD">
              <w:rPr>
                <w:rFonts w:ascii="Univers" w:hAnsi="Univers" w:cs="Calibri"/>
                <w:sz w:val="16"/>
                <w:szCs w:val="16"/>
                <w:lang w:val="en-US"/>
              </w:rPr>
              <w:t xml:space="preserve"> Examine EU EL &amp; waste legislation</w:t>
            </w:r>
          </w:p>
        </w:tc>
        <w:tc>
          <w:tcPr>
            <w:tcW w:w="1018" w:type="dxa"/>
          </w:tcPr>
          <w:p w14:paraId="298C8077" w14:textId="570C4C71"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583" w:type="dxa"/>
          </w:tcPr>
          <w:p w14:paraId="5959613E" w14:textId="404B7613"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Limited description of EL treatment, CE not addressed</w:t>
            </w:r>
          </w:p>
        </w:tc>
        <w:tc>
          <w:tcPr>
            <w:tcW w:w="1513" w:type="dxa"/>
          </w:tcPr>
          <w:p w14:paraId="3DB5650E" w14:textId="0C9FD9DC"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Limited description of EL treatment, CE scenario poorly described</w:t>
            </w:r>
          </w:p>
        </w:tc>
        <w:tc>
          <w:tcPr>
            <w:tcW w:w="1362" w:type="dxa"/>
          </w:tcPr>
          <w:p w14:paraId="5E76D013" w14:textId="428B38E0"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Good description of EL treatment, two CE scenarios and transition well described</w:t>
            </w:r>
          </w:p>
        </w:tc>
        <w:tc>
          <w:tcPr>
            <w:tcW w:w="1407" w:type="dxa"/>
          </w:tcPr>
          <w:p w14:paraId="58F3EFBE" w14:textId="6F73869C"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Excellent description of EL treatment, clear and nuanced description of two CE scenarios and transition with associated challenges</w:t>
            </w:r>
          </w:p>
        </w:tc>
        <w:tc>
          <w:tcPr>
            <w:tcW w:w="1310" w:type="dxa"/>
          </w:tcPr>
          <w:p w14:paraId="5EB4BA28" w14:textId="615637EF"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Excellent description of EL treatment, quantified descriptions of two CE scenarios, legislation, and transition with associated challenges </w:t>
            </w:r>
          </w:p>
        </w:tc>
      </w:tr>
      <w:tr w:rsidR="00047E1B" w:rsidRPr="00BF5FED" w14:paraId="3E54531E" w14:textId="77777777" w:rsidTr="00047E1B">
        <w:trPr>
          <w:trHeight w:val="1475"/>
        </w:trPr>
        <w:tc>
          <w:tcPr>
            <w:tcW w:w="1112" w:type="dxa"/>
          </w:tcPr>
          <w:p w14:paraId="509C9DBF" w14:textId="61621EF3" w:rsidR="00047E1B" w:rsidRPr="00BF5FED" w:rsidRDefault="00047E1B" w:rsidP="00EC049E">
            <w:pPr>
              <w:pBdr>
                <w:top w:val="nil"/>
                <w:left w:val="nil"/>
                <w:bottom w:val="nil"/>
                <w:right w:val="nil"/>
                <w:between w:val="nil"/>
              </w:pBd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2) The main societal and ethical issues</w:t>
            </w:r>
          </w:p>
        </w:tc>
        <w:tc>
          <w:tcPr>
            <w:tcW w:w="1018" w:type="dxa"/>
          </w:tcPr>
          <w:p w14:paraId="235C85D3" w14:textId="43ACC5E2"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583" w:type="dxa"/>
          </w:tcPr>
          <w:p w14:paraId="5E15792A" w14:textId="1745FF1D"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Ethical issues around consumption production and disposal poorly described</w:t>
            </w:r>
          </w:p>
        </w:tc>
        <w:tc>
          <w:tcPr>
            <w:tcW w:w="1513" w:type="dxa"/>
          </w:tcPr>
          <w:p w14:paraId="49A857C3" w14:textId="54761843"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Three ethical issues given for each of consumption production and disposal </w:t>
            </w:r>
          </w:p>
        </w:tc>
        <w:tc>
          <w:tcPr>
            <w:tcW w:w="1362" w:type="dxa"/>
          </w:tcPr>
          <w:p w14:paraId="3DB3C732" w14:textId="2EC79D1D"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Three ethical issues given with a systemic perspective for each of consumption production and disposal </w:t>
            </w:r>
          </w:p>
        </w:tc>
        <w:tc>
          <w:tcPr>
            <w:tcW w:w="1407" w:type="dxa"/>
          </w:tcPr>
          <w:p w14:paraId="19FB0167" w14:textId="4F47F8BB"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Four ethical issues given with a systemic perspective for each of consumption production and disposal </w:t>
            </w:r>
          </w:p>
        </w:tc>
        <w:tc>
          <w:tcPr>
            <w:tcW w:w="1310" w:type="dxa"/>
          </w:tcPr>
          <w:p w14:paraId="17A8B5D4" w14:textId="5667B3CD"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Exemplary discussion of four ethical issues given with a systemic data driven perspective for each of consumption production and disposal </w:t>
            </w:r>
          </w:p>
        </w:tc>
      </w:tr>
      <w:tr w:rsidR="00047E1B" w:rsidRPr="00BF5FED" w14:paraId="4A84DF0E" w14:textId="77777777" w:rsidTr="00047E1B">
        <w:trPr>
          <w:trHeight w:val="206"/>
        </w:trPr>
        <w:tc>
          <w:tcPr>
            <w:tcW w:w="1112" w:type="dxa"/>
          </w:tcPr>
          <w:p w14:paraId="44057C37" w14:textId="0459AF11" w:rsidR="00047E1B" w:rsidRPr="006F26AD" w:rsidRDefault="00047E1B" w:rsidP="00047E1B">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6F26AD">
              <w:rPr>
                <w:rFonts w:ascii="Univers" w:hAnsi="Univers" w:cstheme="minorHAnsi"/>
                <w:sz w:val="16"/>
                <w:szCs w:val="16"/>
                <w:lang w:val="en-US"/>
              </w:rPr>
              <w:t>3)</w:t>
            </w:r>
            <w:r w:rsidRPr="006F26AD">
              <w:rPr>
                <w:rFonts w:ascii="Univers" w:hAnsi="Univers" w:cs="Calibri"/>
                <w:sz w:val="19"/>
                <w:szCs w:val="19"/>
                <w:lang w:val="en-US"/>
              </w:rPr>
              <w:t xml:space="preserve"> </w:t>
            </w:r>
            <w:r w:rsidRPr="006F26AD">
              <w:rPr>
                <w:rFonts w:ascii="Univers" w:hAnsi="Univers" w:cs="Calibri"/>
                <w:sz w:val="16"/>
                <w:szCs w:val="16"/>
                <w:lang w:val="en-US"/>
              </w:rPr>
              <w:t>Three key stakeholder impacts</w:t>
            </w:r>
          </w:p>
        </w:tc>
        <w:tc>
          <w:tcPr>
            <w:tcW w:w="1018" w:type="dxa"/>
          </w:tcPr>
          <w:p w14:paraId="217B2D6A" w14:textId="6369945D"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583" w:type="dxa"/>
          </w:tcPr>
          <w:p w14:paraId="7FD8A8C2" w14:textId="0A470CC9"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Main stakeholder impacts and mitigation approach poorly described</w:t>
            </w:r>
          </w:p>
        </w:tc>
        <w:tc>
          <w:tcPr>
            <w:tcW w:w="1513" w:type="dxa"/>
          </w:tcPr>
          <w:p w14:paraId="64F1BA5F" w14:textId="58EA76DD"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Limited description of main stakeholder impacts and mitigation approach</w:t>
            </w:r>
          </w:p>
        </w:tc>
        <w:tc>
          <w:tcPr>
            <w:tcW w:w="1362" w:type="dxa"/>
          </w:tcPr>
          <w:p w14:paraId="7C6E3B85" w14:textId="0F7AF95D"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Three main stakeholder impacts clearly defined and mitigation approach given for each</w:t>
            </w:r>
          </w:p>
        </w:tc>
        <w:tc>
          <w:tcPr>
            <w:tcW w:w="1407" w:type="dxa"/>
          </w:tcPr>
          <w:p w14:paraId="732A619D" w14:textId="6336563D"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Three main stakeholder impacts quantified, including describing the impacts on the global north and global south, and giving the mitigation approach for each region, with supporting data</w:t>
            </w:r>
          </w:p>
        </w:tc>
        <w:tc>
          <w:tcPr>
            <w:tcW w:w="1310" w:type="dxa"/>
          </w:tcPr>
          <w:p w14:paraId="7781D2E7" w14:textId="29A55894" w:rsidR="00047E1B" w:rsidRPr="00BF5FED" w:rsidRDefault="00047E1B" w:rsidP="00047E1B">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Three main stakeholder impacts quantified for example countries from the global north and global south, giving the mitigation approach for each country, with examples of sustainability initiatives from industry, and NGO perspectives for each, with supporting data</w:t>
            </w:r>
          </w:p>
        </w:tc>
      </w:tr>
    </w:tbl>
    <w:p w14:paraId="0DB36202" w14:textId="77777777" w:rsidR="007F162E" w:rsidRPr="00BF5FED" w:rsidRDefault="007F162E" w:rsidP="009D08C0">
      <w:pPr>
        <w:spacing w:after="160" w:line="259" w:lineRule="auto"/>
        <w:ind w:left="0" w:right="0" w:firstLine="0"/>
        <w:jc w:val="left"/>
        <w:rPr>
          <w:rFonts w:ascii="Univers" w:hAnsi="Univers"/>
          <w:b/>
          <w:sz w:val="19"/>
          <w:szCs w:val="19"/>
          <w:lang w:val="en-US"/>
        </w:rPr>
      </w:pPr>
      <w:r w:rsidRPr="00BF5FED">
        <w:rPr>
          <w:rFonts w:ascii="Univers" w:hAnsi="Univers"/>
          <w:b/>
          <w:sz w:val="19"/>
          <w:szCs w:val="19"/>
          <w:lang w:val="en-US"/>
        </w:rPr>
        <w:br w:type="page"/>
      </w:r>
    </w:p>
    <w:p w14:paraId="39D0AA5C" w14:textId="260BA77E" w:rsidR="007F162E" w:rsidRPr="00BF5FED" w:rsidRDefault="00A83666" w:rsidP="00050E39">
      <w:pPr>
        <w:spacing w:after="0" w:line="240" w:lineRule="auto"/>
        <w:ind w:left="14" w:right="29" w:hanging="14"/>
        <w:jc w:val="left"/>
        <w:rPr>
          <w:rFonts w:ascii="Univers" w:hAnsi="Univers"/>
          <w:b/>
          <w:sz w:val="19"/>
          <w:szCs w:val="19"/>
          <w:lang w:val="en-US"/>
        </w:rPr>
      </w:pPr>
      <w:r w:rsidRPr="006F26AD">
        <w:rPr>
          <w:rFonts w:ascii="Univers" w:hAnsi="Univers"/>
          <w:b/>
          <w:sz w:val="24"/>
          <w:szCs w:val="24"/>
          <w:lang w:val="en-US"/>
        </w:rPr>
        <w:lastRenderedPageBreak/>
        <w:t>Assignment</w:t>
      </w:r>
      <w:r w:rsidR="007F162E" w:rsidRPr="006F26AD">
        <w:rPr>
          <w:rFonts w:ascii="Univers" w:hAnsi="Univers"/>
          <w:b/>
          <w:sz w:val="24"/>
          <w:szCs w:val="24"/>
          <w:lang w:val="en-US"/>
        </w:rPr>
        <w:t xml:space="preserve"> 5: Change management and stakeholder engagement plan</w:t>
      </w:r>
      <w:r w:rsidR="007F162E" w:rsidRPr="006F26AD">
        <w:rPr>
          <w:rFonts w:ascii="Univers" w:hAnsi="Univers"/>
          <w:b/>
          <w:sz w:val="19"/>
          <w:szCs w:val="19"/>
          <w:lang w:val="en-US"/>
        </w:rPr>
        <w:br/>
        <w:t xml:space="preserve">(Submission lecture week </w:t>
      </w:r>
      <w:r w:rsidR="00E7359B" w:rsidRPr="006F26AD">
        <w:rPr>
          <w:rFonts w:ascii="Univers" w:hAnsi="Univers"/>
          <w:b/>
          <w:sz w:val="19"/>
          <w:szCs w:val="19"/>
          <w:lang w:val="en-US"/>
        </w:rPr>
        <w:t>7</w:t>
      </w:r>
      <w:r w:rsidR="007F162E" w:rsidRPr="006F26AD">
        <w:rPr>
          <w:rFonts w:ascii="Univers" w:hAnsi="Univers"/>
          <w:b/>
          <w:sz w:val="19"/>
          <w:szCs w:val="19"/>
          <w:lang w:val="en-US"/>
        </w:rPr>
        <w:t>, April</w:t>
      </w:r>
      <w:r w:rsidR="004C2729" w:rsidRPr="006F26AD">
        <w:rPr>
          <w:rFonts w:ascii="Univers" w:hAnsi="Univers"/>
          <w:b/>
          <w:sz w:val="19"/>
          <w:szCs w:val="19"/>
          <w:lang w:val="en-US"/>
        </w:rPr>
        <w:t xml:space="preserve"> </w:t>
      </w:r>
      <w:r w:rsidR="00E7359B" w:rsidRPr="006F26AD">
        <w:rPr>
          <w:rFonts w:ascii="Univers" w:hAnsi="Univers"/>
          <w:b/>
          <w:sz w:val="19"/>
          <w:szCs w:val="19"/>
          <w:lang w:val="en-US"/>
        </w:rPr>
        <w:t>3</w:t>
      </w:r>
      <w:r w:rsidR="00E7359B" w:rsidRPr="006F26AD">
        <w:rPr>
          <w:rFonts w:ascii="Univers" w:hAnsi="Univers"/>
          <w:b/>
          <w:sz w:val="19"/>
          <w:szCs w:val="19"/>
          <w:vertAlign w:val="superscript"/>
          <w:lang w:val="en-US"/>
        </w:rPr>
        <w:t>rd</w:t>
      </w:r>
      <w:r w:rsidR="004C2729" w:rsidRPr="006F26AD">
        <w:rPr>
          <w:rFonts w:ascii="Univers" w:hAnsi="Univers"/>
          <w:b/>
          <w:sz w:val="19"/>
          <w:szCs w:val="19"/>
          <w:lang w:val="en-US"/>
        </w:rPr>
        <w:t xml:space="preserve">, </w:t>
      </w:r>
      <w:r w:rsidR="007F162E" w:rsidRPr="006F26AD">
        <w:rPr>
          <w:rFonts w:ascii="Univers" w:hAnsi="Univers"/>
          <w:b/>
          <w:sz w:val="19"/>
          <w:szCs w:val="19"/>
          <w:lang w:val="en-US"/>
        </w:rPr>
        <w:t>2025,</w:t>
      </w:r>
      <w:r w:rsidR="004C2729" w:rsidRPr="006F26AD">
        <w:rPr>
          <w:rFonts w:ascii="Univers" w:hAnsi="Univers"/>
          <w:b/>
          <w:color w:val="auto"/>
          <w:sz w:val="19"/>
          <w:szCs w:val="19"/>
          <w:lang w:val="en-US"/>
        </w:rPr>
        <w:t xml:space="preserve"> by 10:00 AM, </w:t>
      </w:r>
      <w:r w:rsidR="007F162E" w:rsidRPr="006F26AD">
        <w:rPr>
          <w:rFonts w:ascii="Univers" w:hAnsi="Univers"/>
          <w:b/>
          <w:sz w:val="19"/>
          <w:szCs w:val="19"/>
          <w:lang w:val="en-US"/>
        </w:rPr>
        <w:t>10 points)</w:t>
      </w:r>
    </w:p>
    <w:p w14:paraId="383D59B8" w14:textId="0BA05B8D" w:rsidR="007F162E" w:rsidRPr="00BF5FED" w:rsidRDefault="007F162E" w:rsidP="00050E39">
      <w:pPr>
        <w:spacing w:after="0" w:line="240" w:lineRule="auto"/>
        <w:ind w:left="14" w:right="29" w:hanging="14"/>
        <w:jc w:val="left"/>
        <w:rPr>
          <w:rFonts w:ascii="Univers" w:hAnsi="Univers"/>
          <w:b/>
          <w:sz w:val="19"/>
          <w:szCs w:val="19"/>
          <w:lang w:val="en-US"/>
        </w:rPr>
      </w:pPr>
    </w:p>
    <w:tbl>
      <w:tblPr>
        <w:tblStyle w:val="TableGrid"/>
        <w:tblW w:w="9614" w:type="dxa"/>
        <w:tblInd w:w="11" w:type="dxa"/>
        <w:tblLayout w:type="fixed"/>
        <w:tblLook w:val="04A0" w:firstRow="1" w:lastRow="0" w:firstColumn="1" w:lastColumn="0" w:noHBand="0" w:noVBand="1"/>
      </w:tblPr>
      <w:tblGrid>
        <w:gridCol w:w="434"/>
        <w:gridCol w:w="8280"/>
        <w:gridCol w:w="900"/>
      </w:tblGrid>
      <w:tr w:rsidR="007F162E" w:rsidRPr="00BF5FED" w14:paraId="0C133707" w14:textId="77777777" w:rsidTr="00C22BBA">
        <w:tc>
          <w:tcPr>
            <w:tcW w:w="434" w:type="dxa"/>
          </w:tcPr>
          <w:p w14:paraId="19AB4D6D" w14:textId="77777777" w:rsidR="007F162E" w:rsidRPr="00BF5FED" w:rsidRDefault="007F162E" w:rsidP="00C22BBA">
            <w:pPr>
              <w:spacing w:after="0" w:line="288" w:lineRule="auto"/>
              <w:ind w:left="0" w:right="-105" w:firstLine="0"/>
              <w:rPr>
                <w:rFonts w:ascii="Univers" w:hAnsi="Univers"/>
                <w:b/>
                <w:bCs/>
                <w:sz w:val="19"/>
                <w:szCs w:val="19"/>
                <w:lang w:val="en-US"/>
              </w:rPr>
            </w:pPr>
            <w:r w:rsidRPr="00BF5FED">
              <w:rPr>
                <w:rFonts w:ascii="Univers" w:hAnsi="Univers"/>
                <w:b/>
                <w:bCs/>
                <w:sz w:val="19"/>
                <w:szCs w:val="19"/>
                <w:lang w:val="en-US"/>
              </w:rPr>
              <w:t>No.</w:t>
            </w:r>
          </w:p>
        </w:tc>
        <w:tc>
          <w:tcPr>
            <w:tcW w:w="8280" w:type="dxa"/>
          </w:tcPr>
          <w:p w14:paraId="5BC61EB2" w14:textId="65CAA997" w:rsidR="007F162E" w:rsidRPr="00BF5FED" w:rsidRDefault="007F162E" w:rsidP="00C22BBA">
            <w:pPr>
              <w:spacing w:after="0" w:line="288" w:lineRule="auto"/>
              <w:ind w:left="0" w:right="75" w:firstLine="0"/>
              <w:rPr>
                <w:rFonts w:ascii="Univers" w:hAnsi="Univers"/>
                <w:b/>
                <w:bCs/>
                <w:sz w:val="19"/>
                <w:szCs w:val="19"/>
                <w:lang w:val="en-US"/>
              </w:rPr>
            </w:pPr>
            <w:r w:rsidRPr="00BF5FED">
              <w:rPr>
                <w:rFonts w:ascii="Univers" w:hAnsi="Univers"/>
                <w:b/>
                <w:bCs/>
                <w:sz w:val="19"/>
                <w:szCs w:val="19"/>
                <w:lang w:val="en-US"/>
              </w:rPr>
              <w:t>Question</w:t>
            </w:r>
          </w:p>
        </w:tc>
        <w:tc>
          <w:tcPr>
            <w:tcW w:w="900" w:type="dxa"/>
          </w:tcPr>
          <w:p w14:paraId="5A94732C" w14:textId="77777777" w:rsidR="007F162E" w:rsidRPr="00BF5FED" w:rsidRDefault="007F162E" w:rsidP="00050E39">
            <w:pPr>
              <w:tabs>
                <w:tab w:val="left" w:pos="0"/>
              </w:tabs>
              <w:spacing w:after="0" w:line="288" w:lineRule="auto"/>
              <w:ind w:left="0" w:right="-104" w:firstLine="0"/>
              <w:rPr>
                <w:rFonts w:ascii="Univers" w:hAnsi="Univers"/>
                <w:b/>
                <w:bCs/>
                <w:sz w:val="19"/>
                <w:szCs w:val="19"/>
                <w:lang w:val="en-US"/>
              </w:rPr>
            </w:pPr>
            <w:r w:rsidRPr="00BF5FED">
              <w:rPr>
                <w:rFonts w:ascii="Univers" w:hAnsi="Univers"/>
                <w:b/>
                <w:bCs/>
                <w:sz w:val="19"/>
                <w:szCs w:val="19"/>
                <w:lang w:val="en-US"/>
              </w:rPr>
              <w:t>Points</w:t>
            </w:r>
          </w:p>
        </w:tc>
      </w:tr>
      <w:tr w:rsidR="007F162E" w:rsidRPr="00BF5FED" w14:paraId="64AE671A" w14:textId="77777777" w:rsidTr="00C22BBA">
        <w:tc>
          <w:tcPr>
            <w:tcW w:w="434" w:type="dxa"/>
          </w:tcPr>
          <w:p w14:paraId="5832CB6D" w14:textId="77777777" w:rsidR="007F162E" w:rsidRPr="00BF5FED" w:rsidRDefault="007F162E" w:rsidP="00C22BBA">
            <w:pPr>
              <w:spacing w:after="0" w:line="288" w:lineRule="auto"/>
              <w:ind w:left="0" w:right="-105" w:firstLine="0"/>
              <w:rPr>
                <w:rFonts w:ascii="Univers" w:hAnsi="Univers"/>
                <w:sz w:val="19"/>
                <w:szCs w:val="19"/>
                <w:lang w:val="en-US"/>
              </w:rPr>
            </w:pPr>
            <w:r w:rsidRPr="00BF5FED">
              <w:rPr>
                <w:rFonts w:ascii="Univers" w:hAnsi="Univers"/>
                <w:sz w:val="19"/>
                <w:szCs w:val="19"/>
                <w:lang w:val="en-US"/>
              </w:rPr>
              <w:t>1</w:t>
            </w:r>
          </w:p>
        </w:tc>
        <w:tc>
          <w:tcPr>
            <w:tcW w:w="8280" w:type="dxa"/>
          </w:tcPr>
          <w:p w14:paraId="2FB3042B" w14:textId="435327D9" w:rsidR="007F162E" w:rsidRPr="00BF5FED" w:rsidRDefault="002544F5" w:rsidP="002544F5">
            <w:pPr>
              <w:spacing w:after="0" w:line="288" w:lineRule="auto"/>
              <w:ind w:left="0" w:right="75" w:firstLine="0"/>
              <w:jc w:val="left"/>
              <w:rPr>
                <w:rFonts w:ascii="Univers" w:hAnsi="Univers" w:cs="Calibri"/>
                <w:sz w:val="19"/>
                <w:szCs w:val="19"/>
                <w:lang w:val="en-US"/>
              </w:rPr>
            </w:pPr>
            <w:r w:rsidRPr="00BF5FED">
              <w:rPr>
                <w:rFonts w:ascii="Univers" w:hAnsi="Univers" w:cs="Calibri"/>
                <w:sz w:val="19"/>
                <w:szCs w:val="19"/>
                <w:lang w:val="en-US"/>
              </w:rPr>
              <w:t>State and justify your three most prominent change management challenges or barriers and for each example, discuss how will you overcome these three barriers?</w:t>
            </w:r>
          </w:p>
        </w:tc>
        <w:tc>
          <w:tcPr>
            <w:tcW w:w="900" w:type="dxa"/>
          </w:tcPr>
          <w:p w14:paraId="01B3AADC" w14:textId="083A3F11" w:rsidR="007F162E" w:rsidRPr="00BF5FED" w:rsidRDefault="007F162E" w:rsidP="00050E39">
            <w:pPr>
              <w:tabs>
                <w:tab w:val="left" w:pos="0"/>
              </w:tabs>
              <w:spacing w:after="0" w:line="288" w:lineRule="auto"/>
              <w:ind w:left="0" w:right="-104" w:firstLine="0"/>
              <w:rPr>
                <w:rFonts w:ascii="Univers" w:hAnsi="Univers"/>
                <w:b/>
                <w:bCs/>
                <w:sz w:val="19"/>
                <w:szCs w:val="19"/>
                <w:lang w:val="en-US"/>
              </w:rPr>
            </w:pPr>
            <w:r w:rsidRPr="00BF5FED">
              <w:rPr>
                <w:rFonts w:ascii="Univers" w:hAnsi="Univers" w:cs="Calibri"/>
                <w:sz w:val="19"/>
                <w:szCs w:val="19"/>
                <w:lang w:val="en-US"/>
              </w:rPr>
              <w:t>(2.5 pts.)</w:t>
            </w:r>
          </w:p>
        </w:tc>
      </w:tr>
      <w:tr w:rsidR="007F162E" w:rsidRPr="00BF5FED" w14:paraId="0229FA6A" w14:textId="77777777" w:rsidTr="00C22BBA">
        <w:tc>
          <w:tcPr>
            <w:tcW w:w="434" w:type="dxa"/>
          </w:tcPr>
          <w:p w14:paraId="11B63E98" w14:textId="77777777" w:rsidR="007F162E" w:rsidRPr="00BF5FED" w:rsidRDefault="007F162E" w:rsidP="00C22BBA">
            <w:pPr>
              <w:spacing w:after="0" w:line="288" w:lineRule="auto"/>
              <w:ind w:left="0" w:right="-105" w:firstLine="0"/>
              <w:rPr>
                <w:rFonts w:ascii="Univers" w:hAnsi="Univers"/>
                <w:sz w:val="19"/>
                <w:szCs w:val="19"/>
                <w:lang w:val="en-US"/>
              </w:rPr>
            </w:pPr>
            <w:r w:rsidRPr="00BF5FED">
              <w:rPr>
                <w:rFonts w:ascii="Univers" w:hAnsi="Univers"/>
                <w:sz w:val="19"/>
                <w:szCs w:val="19"/>
                <w:lang w:val="en-US"/>
              </w:rPr>
              <w:t>2</w:t>
            </w:r>
          </w:p>
        </w:tc>
        <w:tc>
          <w:tcPr>
            <w:tcW w:w="8280" w:type="dxa"/>
          </w:tcPr>
          <w:p w14:paraId="178C1826" w14:textId="3AE132E5" w:rsidR="007F162E" w:rsidRPr="00BF5FED" w:rsidRDefault="002544F5" w:rsidP="00C22BBA">
            <w:pPr>
              <w:spacing w:after="0" w:line="288" w:lineRule="auto"/>
              <w:ind w:left="0" w:right="75" w:firstLine="0"/>
              <w:jc w:val="left"/>
              <w:rPr>
                <w:rFonts w:ascii="Univers" w:hAnsi="Univers"/>
                <w:b/>
                <w:bCs/>
                <w:sz w:val="19"/>
                <w:szCs w:val="19"/>
                <w:lang w:val="en-US"/>
              </w:rPr>
            </w:pPr>
            <w:r w:rsidRPr="00BF5FED">
              <w:rPr>
                <w:rFonts w:ascii="Univers" w:hAnsi="Univers" w:cs="Calibri"/>
                <w:sz w:val="19"/>
                <w:szCs w:val="19"/>
                <w:lang w:val="en-US"/>
              </w:rPr>
              <w:t xml:space="preserve">How can this manufacturer transition to become a </w:t>
            </w:r>
            <w:proofErr w:type="spellStart"/>
            <w:r w:rsidRPr="00BF5FED">
              <w:rPr>
                <w:rFonts w:ascii="Univers" w:hAnsi="Univers" w:cs="Calibri"/>
                <w:sz w:val="19"/>
                <w:szCs w:val="19"/>
                <w:lang w:val="en-US"/>
              </w:rPr>
              <w:t>NetPositive</w:t>
            </w:r>
            <w:proofErr w:type="spellEnd"/>
            <w:r w:rsidRPr="00BF5FED">
              <w:rPr>
                <w:rFonts w:ascii="Univers" w:hAnsi="Univers" w:cs="Calibri"/>
                <w:sz w:val="19"/>
                <w:szCs w:val="19"/>
                <w:lang w:val="en-US"/>
              </w:rPr>
              <w:t xml:space="preserve"> product/company (give 3 examples)?</w:t>
            </w:r>
          </w:p>
        </w:tc>
        <w:tc>
          <w:tcPr>
            <w:tcW w:w="900" w:type="dxa"/>
          </w:tcPr>
          <w:p w14:paraId="748735DB" w14:textId="680B737F" w:rsidR="007F162E" w:rsidRPr="00BF5FED" w:rsidRDefault="007F162E" w:rsidP="00050E39">
            <w:pPr>
              <w:tabs>
                <w:tab w:val="left" w:pos="0"/>
              </w:tabs>
              <w:spacing w:after="0" w:line="288" w:lineRule="auto"/>
              <w:ind w:left="0" w:right="-104" w:firstLine="0"/>
              <w:rPr>
                <w:rFonts w:ascii="Univers" w:hAnsi="Univers"/>
                <w:b/>
                <w:bCs/>
                <w:sz w:val="19"/>
                <w:szCs w:val="19"/>
                <w:lang w:val="en-US"/>
              </w:rPr>
            </w:pPr>
            <w:r w:rsidRPr="00BF5FED">
              <w:rPr>
                <w:rFonts w:ascii="Univers" w:hAnsi="Univers" w:cs="Calibri"/>
                <w:sz w:val="19"/>
                <w:szCs w:val="19"/>
                <w:lang w:val="en-US"/>
              </w:rPr>
              <w:t>(2.5 pts.)</w:t>
            </w:r>
          </w:p>
        </w:tc>
      </w:tr>
      <w:tr w:rsidR="007F162E" w:rsidRPr="00BF5FED" w14:paraId="73F3C2AC" w14:textId="77777777" w:rsidTr="00C22BBA">
        <w:tc>
          <w:tcPr>
            <w:tcW w:w="434" w:type="dxa"/>
          </w:tcPr>
          <w:p w14:paraId="1F785EB2" w14:textId="77777777" w:rsidR="007F162E" w:rsidRPr="00BF5FED" w:rsidRDefault="007F162E" w:rsidP="00C22BBA">
            <w:pPr>
              <w:spacing w:after="0" w:line="288" w:lineRule="auto"/>
              <w:ind w:left="0" w:right="-105" w:firstLine="0"/>
              <w:rPr>
                <w:rFonts w:ascii="Univers" w:hAnsi="Univers"/>
                <w:sz w:val="19"/>
                <w:szCs w:val="19"/>
                <w:lang w:val="en-US"/>
              </w:rPr>
            </w:pPr>
            <w:r w:rsidRPr="00BF5FED">
              <w:rPr>
                <w:rFonts w:ascii="Univers" w:hAnsi="Univers"/>
                <w:sz w:val="19"/>
                <w:szCs w:val="19"/>
                <w:lang w:val="en-US"/>
              </w:rPr>
              <w:t>3</w:t>
            </w:r>
          </w:p>
        </w:tc>
        <w:tc>
          <w:tcPr>
            <w:tcW w:w="8280" w:type="dxa"/>
          </w:tcPr>
          <w:p w14:paraId="67D59041" w14:textId="7B29EF0E" w:rsidR="007F162E" w:rsidRPr="00BF5FED" w:rsidRDefault="007F162E" w:rsidP="00C22BBA">
            <w:pPr>
              <w:spacing w:after="0" w:line="288" w:lineRule="auto"/>
              <w:ind w:left="0" w:right="75" w:firstLine="0"/>
              <w:jc w:val="left"/>
              <w:rPr>
                <w:rFonts w:ascii="Univers" w:hAnsi="Univers"/>
                <w:b/>
                <w:bCs/>
                <w:sz w:val="19"/>
                <w:szCs w:val="19"/>
                <w:lang w:val="en-US"/>
              </w:rPr>
            </w:pPr>
            <w:r w:rsidRPr="00BF5FED">
              <w:rPr>
                <w:rFonts w:ascii="Univers" w:hAnsi="Univers" w:cs="Calibri"/>
                <w:sz w:val="19"/>
                <w:szCs w:val="19"/>
                <w:lang w:val="en-US"/>
              </w:rPr>
              <w:t>Who are the key stakeholders to engage</w:t>
            </w:r>
            <w:r w:rsidR="00080F27" w:rsidRPr="00BF5FED">
              <w:rPr>
                <w:rStyle w:val="FootnoteReference"/>
                <w:rFonts w:ascii="Univers" w:hAnsi="Univers" w:cs="Calibri"/>
                <w:sz w:val="19"/>
                <w:szCs w:val="19"/>
                <w:lang w:val="en-US"/>
              </w:rPr>
              <w:footnoteReference w:id="2"/>
            </w:r>
            <w:r w:rsidRPr="00BF5FED">
              <w:rPr>
                <w:rFonts w:ascii="Univers" w:hAnsi="Univers" w:cs="Calibri"/>
                <w:sz w:val="19"/>
                <w:szCs w:val="19"/>
                <w:lang w:val="en-US"/>
              </w:rPr>
              <w:t xml:space="preserve">? Identify three to five key people in business / influential institutions / government / NGOs and </w:t>
            </w:r>
            <w:r w:rsidRPr="00BF5FED">
              <w:rPr>
                <w:rFonts w:ascii="Univers" w:hAnsi="Univers" w:cs="Calibri"/>
                <w:sz w:val="19"/>
                <w:szCs w:val="19"/>
                <w:u w:val="single"/>
                <w:lang w:val="en-US"/>
              </w:rPr>
              <w:t>make a table</w:t>
            </w:r>
            <w:r w:rsidRPr="00BF5FED">
              <w:rPr>
                <w:rFonts w:ascii="Univers" w:hAnsi="Univers" w:cs="Calibri"/>
                <w:sz w:val="19"/>
                <w:szCs w:val="19"/>
                <w:lang w:val="en-US"/>
              </w:rPr>
              <w:t xml:space="preserve"> giving: their name, company, title, and influence; (check Linked-in)</w:t>
            </w:r>
          </w:p>
        </w:tc>
        <w:tc>
          <w:tcPr>
            <w:tcW w:w="900" w:type="dxa"/>
          </w:tcPr>
          <w:p w14:paraId="070C0A4C" w14:textId="261C4D72" w:rsidR="007F162E" w:rsidRPr="00BF5FED" w:rsidRDefault="007F162E" w:rsidP="00050E39">
            <w:pPr>
              <w:tabs>
                <w:tab w:val="left" w:pos="0"/>
              </w:tabs>
              <w:spacing w:after="0" w:line="288" w:lineRule="auto"/>
              <w:ind w:left="0" w:right="-104" w:firstLine="0"/>
              <w:rPr>
                <w:rFonts w:ascii="Univers" w:hAnsi="Univers"/>
                <w:b/>
                <w:bCs/>
                <w:sz w:val="19"/>
                <w:szCs w:val="19"/>
                <w:lang w:val="en-US"/>
              </w:rPr>
            </w:pPr>
            <w:r w:rsidRPr="00BF5FED">
              <w:rPr>
                <w:rFonts w:ascii="Univers" w:hAnsi="Univers" w:cs="Calibri"/>
                <w:sz w:val="19"/>
                <w:szCs w:val="19"/>
                <w:lang w:val="en-US"/>
              </w:rPr>
              <w:t>(2.5 pts.)</w:t>
            </w:r>
          </w:p>
        </w:tc>
      </w:tr>
      <w:tr w:rsidR="007F162E" w:rsidRPr="00BF5FED" w14:paraId="45E43F3A" w14:textId="77777777" w:rsidTr="00C22BBA">
        <w:tc>
          <w:tcPr>
            <w:tcW w:w="434" w:type="dxa"/>
          </w:tcPr>
          <w:p w14:paraId="3DB8836D" w14:textId="3D922D54" w:rsidR="007F162E" w:rsidRPr="00BF5FED" w:rsidRDefault="007F162E" w:rsidP="00C22BBA">
            <w:pPr>
              <w:spacing w:after="0" w:line="288" w:lineRule="auto"/>
              <w:ind w:left="0" w:right="-105" w:firstLine="0"/>
              <w:rPr>
                <w:rFonts w:ascii="Univers" w:hAnsi="Univers"/>
                <w:sz w:val="19"/>
                <w:szCs w:val="19"/>
                <w:lang w:val="en-US"/>
              </w:rPr>
            </w:pPr>
            <w:r w:rsidRPr="00BF5FED">
              <w:rPr>
                <w:rFonts w:ascii="Univers" w:hAnsi="Univers"/>
                <w:sz w:val="19"/>
                <w:szCs w:val="19"/>
                <w:lang w:val="en-US"/>
              </w:rPr>
              <w:t>4</w:t>
            </w:r>
          </w:p>
        </w:tc>
        <w:tc>
          <w:tcPr>
            <w:tcW w:w="8280" w:type="dxa"/>
          </w:tcPr>
          <w:p w14:paraId="6A96B713" w14:textId="246DE419" w:rsidR="007F162E" w:rsidRPr="00BF5FED" w:rsidRDefault="007F162E" w:rsidP="00C22BBA">
            <w:pPr>
              <w:spacing w:after="0" w:line="288" w:lineRule="auto"/>
              <w:ind w:left="0" w:right="75" w:firstLine="0"/>
              <w:jc w:val="left"/>
              <w:rPr>
                <w:rFonts w:ascii="Univers" w:hAnsi="Univers" w:cs="Calibri"/>
                <w:sz w:val="19"/>
                <w:szCs w:val="19"/>
                <w:lang w:val="en-US"/>
              </w:rPr>
            </w:pPr>
            <w:r w:rsidRPr="00BF5FED">
              <w:rPr>
                <w:rFonts w:ascii="Univers" w:hAnsi="Univers" w:cs="Calibri"/>
                <w:sz w:val="19"/>
                <w:szCs w:val="19"/>
                <w:lang w:val="en-US"/>
              </w:rPr>
              <w:t xml:space="preserve">Define your stakeholder engagement plan; </w:t>
            </w:r>
            <w:r w:rsidRPr="00BF5FED">
              <w:rPr>
                <w:rFonts w:ascii="Univers" w:hAnsi="Univers" w:cs="Calibri"/>
                <w:sz w:val="19"/>
                <w:szCs w:val="19"/>
                <w:u w:val="single"/>
                <w:lang w:val="en-US"/>
              </w:rPr>
              <w:t>make a table</w:t>
            </w:r>
            <w:r w:rsidRPr="00BF5FED">
              <w:rPr>
                <w:rFonts w:ascii="Univers" w:hAnsi="Univers" w:cs="Calibri"/>
                <w:sz w:val="19"/>
                <w:szCs w:val="19"/>
                <w:lang w:val="en-US"/>
              </w:rPr>
              <w:t xml:space="preserve"> showing: how you would contact them, how to interact, what the win-win could be, and relational barriers/opportunities. How could you gain more support?</w:t>
            </w:r>
          </w:p>
        </w:tc>
        <w:tc>
          <w:tcPr>
            <w:tcW w:w="900" w:type="dxa"/>
          </w:tcPr>
          <w:p w14:paraId="32FA42DF" w14:textId="29CCBF6F" w:rsidR="007F162E" w:rsidRPr="00BF5FED" w:rsidRDefault="007F162E" w:rsidP="00050E39">
            <w:pPr>
              <w:tabs>
                <w:tab w:val="left" w:pos="0"/>
              </w:tabs>
              <w:spacing w:after="0" w:line="288" w:lineRule="auto"/>
              <w:ind w:left="0" w:right="-104" w:firstLine="0"/>
              <w:rPr>
                <w:rFonts w:ascii="Univers" w:hAnsi="Univers" w:cs="Calibri"/>
                <w:sz w:val="19"/>
                <w:szCs w:val="19"/>
                <w:lang w:val="en-US"/>
              </w:rPr>
            </w:pPr>
            <w:r w:rsidRPr="00BF5FED">
              <w:rPr>
                <w:rFonts w:ascii="Univers" w:hAnsi="Univers" w:cs="Calibri"/>
                <w:sz w:val="19"/>
                <w:szCs w:val="19"/>
                <w:lang w:val="en-US"/>
              </w:rPr>
              <w:t>(2.5 pts.)</w:t>
            </w:r>
          </w:p>
        </w:tc>
      </w:tr>
    </w:tbl>
    <w:p w14:paraId="336E2EBC" w14:textId="6282D87A" w:rsidR="007F162E" w:rsidRPr="00BF5FED" w:rsidRDefault="007F162E" w:rsidP="00050E39">
      <w:pPr>
        <w:pBdr>
          <w:top w:val="nil"/>
          <w:left w:val="nil"/>
          <w:bottom w:val="nil"/>
          <w:right w:val="nil"/>
          <w:between w:val="nil"/>
        </w:pBdr>
        <w:spacing w:after="0" w:line="240" w:lineRule="auto"/>
        <w:ind w:left="14" w:right="29" w:hanging="14"/>
        <w:rPr>
          <w:rFonts w:ascii="Univers" w:hAnsi="Univers" w:cs="Calibri"/>
          <w:i/>
          <w:iCs/>
          <w:sz w:val="19"/>
          <w:szCs w:val="19"/>
          <w:lang w:val="en-US"/>
        </w:rPr>
      </w:pPr>
    </w:p>
    <w:p w14:paraId="1D69831C" w14:textId="7C7FD52E" w:rsidR="007F162E" w:rsidRPr="00BF5FED" w:rsidRDefault="007F162E" w:rsidP="00971992">
      <w:pPr>
        <w:pBdr>
          <w:top w:val="nil"/>
          <w:left w:val="nil"/>
          <w:bottom w:val="nil"/>
          <w:right w:val="nil"/>
          <w:between w:val="nil"/>
        </w:pBdr>
        <w:spacing w:after="100" w:afterAutospacing="1" w:line="264" w:lineRule="auto"/>
        <w:ind w:right="29"/>
        <w:rPr>
          <w:rFonts w:ascii="Univers" w:hAnsi="Univers" w:cs="Calibri"/>
          <w:i/>
          <w:iCs/>
          <w:sz w:val="19"/>
          <w:szCs w:val="19"/>
          <w:lang w:val="en-US"/>
        </w:rPr>
      </w:pPr>
      <w:r w:rsidRPr="00BF5FED">
        <w:rPr>
          <w:rFonts w:ascii="Univers" w:hAnsi="Univers" w:cs="Calibri"/>
          <w:i/>
          <w:iCs/>
          <w:sz w:val="19"/>
          <w:szCs w:val="19"/>
          <w:lang w:val="en-US"/>
        </w:rPr>
        <w:t xml:space="preserve">Please read the marking rubric to help </w:t>
      </w:r>
      <w:r w:rsidR="005C49AB" w:rsidRPr="00BF5FED">
        <w:rPr>
          <w:rFonts w:ascii="Univers" w:hAnsi="Univers" w:cs="Calibri"/>
          <w:i/>
          <w:iCs/>
          <w:sz w:val="19"/>
          <w:szCs w:val="19"/>
          <w:lang w:val="en-US"/>
        </w:rPr>
        <w:t>maximize</w:t>
      </w:r>
      <w:r w:rsidRPr="00BF5FED">
        <w:rPr>
          <w:rFonts w:ascii="Univers" w:hAnsi="Univers" w:cs="Calibri"/>
          <w:i/>
          <w:iCs/>
          <w:sz w:val="19"/>
          <w:szCs w:val="19"/>
          <w:lang w:val="en-US"/>
        </w:rPr>
        <w:t xml:space="preserve"> your grades as this gives guidelines as to what is expected.</w:t>
      </w:r>
    </w:p>
    <w:p w14:paraId="7544BBCB" w14:textId="282548CB" w:rsidR="00C461C6" w:rsidRPr="00BF5FED" w:rsidRDefault="00D61451" w:rsidP="00C461C6">
      <w:pPr>
        <w:pBdr>
          <w:top w:val="nil"/>
          <w:left w:val="nil"/>
          <w:bottom w:val="nil"/>
          <w:right w:val="nil"/>
          <w:between w:val="nil"/>
        </w:pBdr>
        <w:spacing w:after="100" w:afterAutospacing="1" w:line="264" w:lineRule="auto"/>
        <w:ind w:right="29"/>
        <w:rPr>
          <w:rFonts w:ascii="Univers" w:hAnsi="Univers"/>
          <w:sz w:val="19"/>
          <w:szCs w:val="19"/>
          <w:lang w:val="en-US"/>
        </w:rPr>
      </w:pPr>
      <w:r w:rsidRPr="00BF5FED">
        <w:rPr>
          <w:rFonts w:ascii="Univers" w:hAnsi="Univers" w:cs="Calibri"/>
          <w:noProof/>
          <w:sz w:val="19"/>
          <w:szCs w:val="19"/>
          <w:lang w:val="en-US"/>
        </w:rPr>
        <mc:AlternateContent>
          <mc:Choice Requires="wps">
            <w:drawing>
              <wp:anchor distT="0" distB="0" distL="114300" distR="114300" simplePos="0" relativeHeight="251807744" behindDoc="0" locked="0" layoutInCell="1" allowOverlap="1" wp14:anchorId="77F4A6E0" wp14:editId="54DAD504">
                <wp:simplePos x="0" y="0"/>
                <wp:positionH relativeFrom="margin">
                  <wp:align>left</wp:align>
                </wp:positionH>
                <wp:positionV relativeFrom="paragraph">
                  <wp:posOffset>249373</wp:posOffset>
                </wp:positionV>
                <wp:extent cx="6096000" cy="4081780"/>
                <wp:effectExtent l="0" t="0" r="19050" b="13970"/>
                <wp:wrapTopAndBottom/>
                <wp:docPr id="29" name="Text Box 29"/>
                <wp:cNvGraphicFramePr/>
                <a:graphic xmlns:a="http://schemas.openxmlformats.org/drawingml/2006/main">
                  <a:graphicData uri="http://schemas.microsoft.com/office/word/2010/wordprocessingShape">
                    <wps:wsp>
                      <wps:cNvSpPr txBox="1"/>
                      <wps:spPr>
                        <a:xfrm>
                          <a:off x="0" y="0"/>
                          <a:ext cx="6096000" cy="4081780"/>
                        </a:xfrm>
                        <a:prstGeom prst="rect">
                          <a:avLst/>
                        </a:prstGeom>
                        <a:solidFill>
                          <a:schemeClr val="lt1"/>
                        </a:solidFill>
                        <a:ln w="6350">
                          <a:solidFill>
                            <a:prstClr val="black"/>
                          </a:solidFill>
                        </a:ln>
                      </wps:spPr>
                      <wps:txbx>
                        <w:txbxContent>
                          <w:p w14:paraId="646C22EB" w14:textId="77777777" w:rsidR="007F162E" w:rsidRPr="009948EC" w:rsidRDefault="007F162E" w:rsidP="009177BB">
                            <w:pPr>
                              <w:ind w:left="0" w:right="38"/>
                              <w:rPr>
                                <w:color w:val="4472C4" w:themeColor="accent1"/>
                                <w:lang w:val="fr-CH"/>
                              </w:rPr>
                            </w:pPr>
                          </w:p>
                          <w:p w14:paraId="23847A6C" w14:textId="77777777" w:rsidR="007F162E" w:rsidRPr="009948EC" w:rsidRDefault="007F162E" w:rsidP="009177BB">
                            <w:pPr>
                              <w:ind w:left="0" w:right="38"/>
                              <w:rPr>
                                <w:color w:val="4472C4" w:themeColor="accent1"/>
                                <w:lang w:val="fr-CH"/>
                              </w:rPr>
                            </w:pPr>
                          </w:p>
                          <w:p w14:paraId="2C594E0A" w14:textId="77777777" w:rsidR="007F162E" w:rsidRPr="009948EC" w:rsidRDefault="007F162E" w:rsidP="009177BB">
                            <w:pPr>
                              <w:ind w:left="0" w:right="38"/>
                              <w:rPr>
                                <w:color w:val="4472C4" w:themeColor="accent1"/>
                                <w:lang w:val="fr-CH"/>
                              </w:rPr>
                            </w:pPr>
                          </w:p>
                          <w:p w14:paraId="79139013" w14:textId="77777777" w:rsidR="007F162E" w:rsidRPr="009948EC" w:rsidRDefault="007F162E" w:rsidP="009177BB">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77F4A6E0" id="Text Box 29" o:spid="_x0000_s1043" type="#_x0000_t202" style="position:absolute;left:0;text-align:left;margin-left:0;margin-top:19.65pt;width:480pt;height:321.4pt;z-index:2518077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" fillcolor="white [3201]" strokeweight=".5pt">
                <v:textbox>
                  <w:txbxContent>
                    <w:p w14:paraId="646C22EB" w14:textId="77777777" w:rsidR="007F162E" w:rsidRPr="009948EC" w:rsidRDefault="007F162E" w:rsidP="009177BB">
                      <w:pPr>
                        <w:ind w:left="0" w:right="38"/>
                        <w:rPr>
                          <w:color w:val="4472C4" w:themeColor="accent1"/>
                          <w:lang w:val="fr-CH"/>
                        </w:rPr>
                      </w:pPr>
                    </w:p>
                    <w:p w14:paraId="23847A6C" w14:textId="77777777" w:rsidR="007F162E" w:rsidRPr="009948EC" w:rsidRDefault="007F162E" w:rsidP="009177BB">
                      <w:pPr>
                        <w:ind w:left="0" w:right="38"/>
                        <w:rPr>
                          <w:color w:val="4472C4" w:themeColor="accent1"/>
                          <w:lang w:val="fr-CH"/>
                        </w:rPr>
                      </w:pPr>
                    </w:p>
                    <w:p w14:paraId="2C594E0A" w14:textId="77777777" w:rsidR="007F162E" w:rsidRPr="009948EC" w:rsidRDefault="007F162E" w:rsidP="009177BB">
                      <w:pPr>
                        <w:ind w:left="0" w:right="38"/>
                        <w:rPr>
                          <w:color w:val="4472C4" w:themeColor="accent1"/>
                          <w:lang w:val="fr-CH"/>
                        </w:rPr>
                      </w:pPr>
                    </w:p>
                    <w:p w14:paraId="79139013" w14:textId="77777777" w:rsidR="007F162E" w:rsidRPr="009948EC" w:rsidRDefault="007F162E" w:rsidP="009177BB">
                      <w:pPr>
                        <w:ind w:left="0" w:right="38"/>
                        <w:rPr>
                          <w:color w:val="4472C4" w:themeColor="accent1"/>
                          <w:lang w:val="fr-CH"/>
                        </w:rPr>
                      </w:pPr>
                    </w:p>
                  </w:txbxContent>
                </v:textbox>
                <w10:wrap type="topAndBottom" anchorx="margin"/>
              </v:shape>
            </w:pict>
          </mc:Fallback>
        </mc:AlternateContent>
      </w:r>
      <w:r w:rsidR="008419F8" w:rsidRPr="00BF5FED">
        <w:rPr>
          <w:rFonts w:ascii="Univers" w:hAnsi="Univers"/>
          <w:sz w:val="19"/>
          <w:szCs w:val="19"/>
          <w:lang w:val="en-US"/>
        </w:rPr>
        <w:t>Task #</w:t>
      </w:r>
      <w:r w:rsidR="00064125" w:rsidRPr="00BF5FED">
        <w:rPr>
          <w:rFonts w:ascii="Univers" w:hAnsi="Univers"/>
          <w:sz w:val="19"/>
          <w:szCs w:val="19"/>
          <w:lang w:val="en-US"/>
        </w:rPr>
        <w:t>1</w:t>
      </w:r>
      <w:r w:rsidR="007F162E" w:rsidRPr="00BF5FED">
        <w:rPr>
          <w:rFonts w:ascii="Univers" w:hAnsi="Univers"/>
          <w:sz w:val="19"/>
          <w:szCs w:val="19"/>
          <w:lang w:val="en-US"/>
        </w:rPr>
        <w:t xml:space="preserve">) </w:t>
      </w:r>
      <w:r w:rsidR="008419F8" w:rsidRPr="00BF5FED">
        <w:rPr>
          <w:rFonts w:ascii="Univers" w:hAnsi="Univers"/>
          <w:sz w:val="19"/>
          <w:szCs w:val="19"/>
          <w:lang w:val="en-US"/>
        </w:rPr>
        <w:t xml:space="preserve">Maximum word </w:t>
      </w:r>
      <w:r w:rsidR="007F162E" w:rsidRPr="00BF5FED">
        <w:rPr>
          <w:rFonts w:ascii="Univers" w:hAnsi="Univers"/>
          <w:sz w:val="19"/>
          <w:szCs w:val="19"/>
          <w:lang w:val="en-US"/>
        </w:rPr>
        <w:t>count = 400 (Charts/graphs are excluded from word count)</w:t>
      </w:r>
    </w:p>
    <w:p w14:paraId="659C761F"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0955DDC7" w14:textId="39665A2E" w:rsidR="007F162E" w:rsidRPr="00BF5FED" w:rsidRDefault="00C461C6" w:rsidP="00C461C6">
      <w:pPr>
        <w:pBdr>
          <w:top w:val="nil"/>
          <w:left w:val="nil"/>
          <w:bottom w:val="nil"/>
          <w:right w:val="nil"/>
          <w:between w:val="nil"/>
        </w:pBdr>
        <w:spacing w:after="100" w:afterAutospacing="1" w:line="264" w:lineRule="auto"/>
        <w:ind w:right="29"/>
        <w:rPr>
          <w:rFonts w:ascii="Univers" w:hAnsi="Univers"/>
          <w:sz w:val="19"/>
          <w:szCs w:val="19"/>
          <w:lang w:val="en-US"/>
        </w:rPr>
      </w:pPr>
      <w:r w:rsidRPr="00BF5FED">
        <w:rPr>
          <w:rFonts w:ascii="Univers" w:hAnsi="Univers" w:cs="Calibri"/>
          <w:noProof/>
          <w:sz w:val="19"/>
          <w:szCs w:val="19"/>
          <w:lang w:val="en-US"/>
        </w:rPr>
        <w:lastRenderedPageBreak/>
        <mc:AlternateContent>
          <mc:Choice Requires="wps">
            <w:drawing>
              <wp:anchor distT="0" distB="0" distL="114300" distR="114300" simplePos="0" relativeHeight="251822080" behindDoc="0" locked="0" layoutInCell="1" allowOverlap="1" wp14:anchorId="59929138" wp14:editId="6A2AED04">
                <wp:simplePos x="0" y="0"/>
                <wp:positionH relativeFrom="margin">
                  <wp:align>left</wp:align>
                </wp:positionH>
                <wp:positionV relativeFrom="paragraph">
                  <wp:posOffset>252095</wp:posOffset>
                </wp:positionV>
                <wp:extent cx="6096000" cy="3755390"/>
                <wp:effectExtent l="0" t="0" r="19050" b="16510"/>
                <wp:wrapTopAndBottom/>
                <wp:docPr id="50" name="Text Box 50"/>
                <wp:cNvGraphicFramePr/>
                <a:graphic xmlns:a="http://schemas.openxmlformats.org/drawingml/2006/main">
                  <a:graphicData uri="http://schemas.microsoft.com/office/word/2010/wordprocessingShape">
                    <wps:wsp>
                      <wps:cNvSpPr txBox="1"/>
                      <wps:spPr>
                        <a:xfrm>
                          <a:off x="0" y="0"/>
                          <a:ext cx="6096000" cy="3755571"/>
                        </a:xfrm>
                        <a:prstGeom prst="rect">
                          <a:avLst/>
                        </a:prstGeom>
                        <a:solidFill>
                          <a:schemeClr val="lt1"/>
                        </a:solidFill>
                        <a:ln w="6350">
                          <a:solidFill>
                            <a:prstClr val="black"/>
                          </a:solidFill>
                        </a:ln>
                      </wps:spPr>
                      <wps:txbx>
                        <w:txbxContent>
                          <w:p w14:paraId="33FB630F" w14:textId="77777777" w:rsidR="007F162E" w:rsidRPr="009948EC" w:rsidRDefault="007F162E" w:rsidP="001D517F">
                            <w:pPr>
                              <w:ind w:left="0" w:right="38"/>
                              <w:rPr>
                                <w:color w:val="4472C4" w:themeColor="accent1"/>
                                <w:lang w:val="fr-CH"/>
                              </w:rPr>
                            </w:pPr>
                          </w:p>
                          <w:p w14:paraId="4E141109" w14:textId="77777777" w:rsidR="007F162E" w:rsidRPr="009948EC" w:rsidRDefault="007F162E" w:rsidP="001D517F">
                            <w:pPr>
                              <w:ind w:left="0" w:right="38"/>
                              <w:rPr>
                                <w:color w:val="4472C4" w:themeColor="accent1"/>
                                <w:lang w:val="fr-CH"/>
                              </w:rPr>
                            </w:pPr>
                          </w:p>
                          <w:p w14:paraId="72DE7742" w14:textId="77777777" w:rsidR="007F162E" w:rsidRPr="009948EC" w:rsidRDefault="007F162E" w:rsidP="001D517F">
                            <w:pPr>
                              <w:ind w:left="0" w:right="38"/>
                              <w:rPr>
                                <w:color w:val="4472C4" w:themeColor="accent1"/>
                                <w:lang w:val="fr-CH"/>
                              </w:rPr>
                            </w:pPr>
                          </w:p>
                          <w:p w14:paraId="5B921BE1" w14:textId="77777777" w:rsidR="007F162E" w:rsidRPr="009948EC" w:rsidRDefault="007F162E" w:rsidP="001D517F">
                            <w:pPr>
                              <w:ind w:left="0" w:right="38"/>
                              <w:rPr>
                                <w:color w:val="4472C4" w:themeColor="accent1"/>
                                <w:lang w:val="fr-CH"/>
                              </w:rPr>
                            </w:pPr>
                          </w:p>
                          <w:p w14:paraId="0F447F27" w14:textId="77777777" w:rsidR="007F162E" w:rsidRPr="009948EC" w:rsidRDefault="007F162E" w:rsidP="001D517F">
                            <w:pPr>
                              <w:ind w:left="0" w:right="38"/>
                              <w:rPr>
                                <w:color w:val="4472C4" w:themeColor="accent1"/>
                                <w:lang w:val="fr-CH"/>
                              </w:rPr>
                            </w:pPr>
                          </w:p>
                          <w:p w14:paraId="51CEAAAC" w14:textId="77777777" w:rsidR="007F162E" w:rsidRPr="009948EC" w:rsidRDefault="007F162E" w:rsidP="001D517F">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59929138" id="Text Box 50" o:spid="_x0000_s1044" type="#_x0000_t202" style="position:absolute;left:0;text-align:left;margin-left:0;margin-top:19.85pt;width:480pt;height:295.7pt;z-index:2518220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" fillcolor="white [3201]" strokeweight=".5pt">
                <v:textbox>
                  <w:txbxContent>
                    <w:p w14:paraId="33FB630F" w14:textId="77777777" w:rsidR="007F162E" w:rsidRPr="009948EC" w:rsidRDefault="007F162E" w:rsidP="001D517F">
                      <w:pPr>
                        <w:ind w:left="0" w:right="38"/>
                        <w:rPr>
                          <w:color w:val="4472C4" w:themeColor="accent1"/>
                          <w:lang w:val="fr-CH"/>
                        </w:rPr>
                      </w:pPr>
                    </w:p>
                    <w:p w14:paraId="4E141109" w14:textId="77777777" w:rsidR="007F162E" w:rsidRPr="009948EC" w:rsidRDefault="007F162E" w:rsidP="001D517F">
                      <w:pPr>
                        <w:ind w:left="0" w:right="38"/>
                        <w:rPr>
                          <w:color w:val="4472C4" w:themeColor="accent1"/>
                          <w:lang w:val="fr-CH"/>
                        </w:rPr>
                      </w:pPr>
                    </w:p>
                    <w:p w14:paraId="72DE7742" w14:textId="77777777" w:rsidR="007F162E" w:rsidRPr="009948EC" w:rsidRDefault="007F162E" w:rsidP="001D517F">
                      <w:pPr>
                        <w:ind w:left="0" w:right="38"/>
                        <w:rPr>
                          <w:color w:val="4472C4" w:themeColor="accent1"/>
                          <w:lang w:val="fr-CH"/>
                        </w:rPr>
                      </w:pPr>
                    </w:p>
                    <w:p w14:paraId="5B921BE1" w14:textId="77777777" w:rsidR="007F162E" w:rsidRPr="009948EC" w:rsidRDefault="007F162E" w:rsidP="001D517F">
                      <w:pPr>
                        <w:ind w:left="0" w:right="38"/>
                        <w:rPr>
                          <w:color w:val="4472C4" w:themeColor="accent1"/>
                          <w:lang w:val="fr-CH"/>
                        </w:rPr>
                      </w:pPr>
                    </w:p>
                    <w:p w14:paraId="0F447F27" w14:textId="77777777" w:rsidR="007F162E" w:rsidRPr="009948EC" w:rsidRDefault="007F162E" w:rsidP="001D517F">
                      <w:pPr>
                        <w:ind w:left="0" w:right="38"/>
                        <w:rPr>
                          <w:color w:val="4472C4" w:themeColor="accent1"/>
                          <w:lang w:val="fr-CH"/>
                        </w:rPr>
                      </w:pPr>
                    </w:p>
                    <w:p w14:paraId="51CEAAAC" w14:textId="77777777" w:rsidR="007F162E" w:rsidRPr="009948EC" w:rsidRDefault="007F162E" w:rsidP="001D517F">
                      <w:pPr>
                        <w:ind w:left="0" w:right="38"/>
                        <w:rPr>
                          <w:color w:val="4472C4" w:themeColor="accent1"/>
                          <w:lang w:val="fr-CH"/>
                        </w:rPr>
                      </w:pPr>
                    </w:p>
                  </w:txbxContent>
                </v:textbox>
                <w10:wrap type="topAndBottom" anchorx="margin"/>
              </v:shape>
            </w:pict>
          </mc:Fallback>
        </mc:AlternateContent>
      </w:r>
      <w:r w:rsidR="008419F8" w:rsidRPr="00BF5FED">
        <w:rPr>
          <w:rFonts w:ascii="Univers" w:hAnsi="Univers"/>
          <w:sz w:val="19"/>
          <w:szCs w:val="19"/>
          <w:lang w:val="en-US"/>
        </w:rPr>
        <w:t>Task #</w:t>
      </w:r>
      <w:r w:rsidR="00D61451" w:rsidRPr="00BF5FED">
        <w:rPr>
          <w:rFonts w:ascii="Univers" w:hAnsi="Univers"/>
          <w:sz w:val="19"/>
          <w:szCs w:val="19"/>
          <w:lang w:val="en-US"/>
        </w:rPr>
        <w:t>2</w:t>
      </w:r>
      <w:r w:rsidR="007F162E" w:rsidRPr="00BF5FED">
        <w:rPr>
          <w:rFonts w:ascii="Univers" w:hAnsi="Univers"/>
          <w:sz w:val="19"/>
          <w:szCs w:val="19"/>
          <w:lang w:val="en-US"/>
        </w:rPr>
        <w:t xml:space="preserve">) </w:t>
      </w:r>
      <w:r w:rsidR="008419F8" w:rsidRPr="00BF5FED">
        <w:rPr>
          <w:rFonts w:ascii="Univers" w:hAnsi="Univers"/>
          <w:sz w:val="19"/>
          <w:szCs w:val="19"/>
          <w:lang w:val="en-US"/>
        </w:rPr>
        <w:t>Maximum word</w:t>
      </w:r>
      <w:r w:rsidR="007F162E" w:rsidRPr="00BF5FED">
        <w:rPr>
          <w:rFonts w:ascii="Univers" w:hAnsi="Univers"/>
          <w:sz w:val="19"/>
          <w:szCs w:val="19"/>
          <w:lang w:val="en-US"/>
        </w:rPr>
        <w:t xml:space="preserve"> count = 400 (Charts/graphs are excluded from word count)</w:t>
      </w:r>
    </w:p>
    <w:p w14:paraId="30C591F0"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242B6B71" w14:textId="77777777" w:rsidR="00FD479B" w:rsidRPr="00BF5FED" w:rsidRDefault="00FD479B" w:rsidP="001D517F">
      <w:pPr>
        <w:spacing w:after="0" w:line="264" w:lineRule="auto"/>
        <w:ind w:right="29"/>
        <w:rPr>
          <w:rFonts w:ascii="Univers" w:hAnsi="Univers"/>
          <w:sz w:val="19"/>
          <w:szCs w:val="19"/>
          <w:lang w:val="en-US"/>
        </w:rPr>
      </w:pPr>
    </w:p>
    <w:p w14:paraId="17AA1EFE" w14:textId="25D533F8" w:rsidR="007F162E" w:rsidRPr="00BF5FED" w:rsidRDefault="00FD479B" w:rsidP="001D517F">
      <w:pPr>
        <w:spacing w:after="0" w:line="264" w:lineRule="auto"/>
        <w:ind w:right="29"/>
        <w:rPr>
          <w:rFonts w:ascii="Univers" w:hAnsi="Univers"/>
          <w:sz w:val="19"/>
          <w:szCs w:val="19"/>
          <w:lang w:val="en-US"/>
        </w:rPr>
      </w:pPr>
      <w:r w:rsidRPr="00BF5FED">
        <w:rPr>
          <w:rFonts w:ascii="Univers" w:hAnsi="Univers" w:cs="Calibri"/>
          <w:noProof/>
          <w:sz w:val="19"/>
          <w:szCs w:val="19"/>
          <w:lang w:val="en-US"/>
        </w:rPr>
        <mc:AlternateContent>
          <mc:Choice Requires="wps">
            <w:drawing>
              <wp:anchor distT="0" distB="0" distL="114300" distR="114300" simplePos="0" relativeHeight="251824128" behindDoc="0" locked="0" layoutInCell="1" allowOverlap="1" wp14:anchorId="16A03CB4" wp14:editId="0BD3A83E">
                <wp:simplePos x="0" y="0"/>
                <wp:positionH relativeFrom="margin">
                  <wp:align>left</wp:align>
                </wp:positionH>
                <wp:positionV relativeFrom="paragraph">
                  <wp:posOffset>208190</wp:posOffset>
                </wp:positionV>
                <wp:extent cx="6096000" cy="3907790"/>
                <wp:effectExtent l="0" t="0" r="19050" b="16510"/>
                <wp:wrapTopAndBottom/>
                <wp:docPr id="52" name="Text Box 52"/>
                <wp:cNvGraphicFramePr/>
                <a:graphic xmlns:a="http://schemas.openxmlformats.org/drawingml/2006/main">
                  <a:graphicData uri="http://schemas.microsoft.com/office/word/2010/wordprocessingShape">
                    <wps:wsp>
                      <wps:cNvSpPr txBox="1"/>
                      <wps:spPr>
                        <a:xfrm>
                          <a:off x="0" y="0"/>
                          <a:ext cx="6096000" cy="3907971"/>
                        </a:xfrm>
                        <a:prstGeom prst="rect">
                          <a:avLst/>
                        </a:prstGeom>
                        <a:solidFill>
                          <a:schemeClr val="lt1"/>
                        </a:solidFill>
                        <a:ln w="6350">
                          <a:solidFill>
                            <a:prstClr val="black"/>
                          </a:solidFill>
                        </a:ln>
                      </wps:spPr>
                      <wps:txbx>
                        <w:txbxContent>
                          <w:p w14:paraId="49FA85F2" w14:textId="77777777" w:rsidR="007F162E" w:rsidRPr="009948EC" w:rsidRDefault="007F162E" w:rsidP="001D517F">
                            <w:pPr>
                              <w:ind w:left="0" w:right="38"/>
                              <w:rPr>
                                <w:color w:val="4472C4" w:themeColor="accent1"/>
                                <w:lang w:val="fr-CH"/>
                              </w:rPr>
                            </w:pPr>
                          </w:p>
                          <w:p w14:paraId="2AF17520" w14:textId="77777777" w:rsidR="007F162E" w:rsidRPr="009948EC" w:rsidRDefault="007F162E" w:rsidP="001D517F">
                            <w:pPr>
                              <w:ind w:left="0" w:right="38"/>
                              <w:rPr>
                                <w:color w:val="4472C4" w:themeColor="accent1"/>
                                <w:lang w:val="fr-CH"/>
                              </w:rPr>
                            </w:pPr>
                          </w:p>
                          <w:p w14:paraId="0C2708CC" w14:textId="77777777" w:rsidR="007F162E" w:rsidRPr="009948EC" w:rsidRDefault="007F162E" w:rsidP="001D517F">
                            <w:pPr>
                              <w:ind w:left="0" w:right="38"/>
                              <w:rPr>
                                <w:color w:val="4472C4" w:themeColor="accent1"/>
                                <w:lang w:val="fr-CH"/>
                              </w:rPr>
                            </w:pPr>
                          </w:p>
                          <w:p w14:paraId="5089281D" w14:textId="77777777" w:rsidR="007F162E" w:rsidRPr="009948EC" w:rsidRDefault="007F162E" w:rsidP="001D517F">
                            <w:pPr>
                              <w:ind w:left="0" w:right="38"/>
                              <w:rPr>
                                <w:color w:val="4472C4" w:themeColor="accent1"/>
                                <w:lang w:val="fr-CH"/>
                              </w:rPr>
                            </w:pPr>
                          </w:p>
                          <w:p w14:paraId="38D4CE9B" w14:textId="77777777" w:rsidR="007F162E" w:rsidRPr="009948EC" w:rsidRDefault="007F162E" w:rsidP="001D517F">
                            <w:pPr>
                              <w:ind w:left="0" w:right="38"/>
                              <w:rPr>
                                <w:color w:val="4472C4" w:themeColor="accent1"/>
                                <w:lang w:val="fr-CH"/>
                              </w:rPr>
                            </w:pPr>
                          </w:p>
                          <w:p w14:paraId="5706E3A1" w14:textId="77777777" w:rsidR="007F162E" w:rsidRPr="009948EC" w:rsidRDefault="007F162E" w:rsidP="001D517F">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16A03CB4" id="Text Box 52" o:spid="_x0000_s1045" type="#_x0000_t202" style="position:absolute;left:0;text-align:left;margin-left:0;margin-top:16.4pt;width:480pt;height:307.7pt;z-index:2518241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" fillcolor="white [3201]" strokeweight=".5pt">
                <v:textbox>
                  <w:txbxContent>
                    <w:p w14:paraId="49FA85F2" w14:textId="77777777" w:rsidR="007F162E" w:rsidRPr="009948EC" w:rsidRDefault="007F162E" w:rsidP="001D517F">
                      <w:pPr>
                        <w:ind w:left="0" w:right="38"/>
                        <w:rPr>
                          <w:color w:val="4472C4" w:themeColor="accent1"/>
                          <w:lang w:val="fr-CH"/>
                        </w:rPr>
                      </w:pPr>
                    </w:p>
                    <w:p w14:paraId="2AF17520" w14:textId="77777777" w:rsidR="007F162E" w:rsidRPr="009948EC" w:rsidRDefault="007F162E" w:rsidP="001D517F">
                      <w:pPr>
                        <w:ind w:left="0" w:right="38"/>
                        <w:rPr>
                          <w:color w:val="4472C4" w:themeColor="accent1"/>
                          <w:lang w:val="fr-CH"/>
                        </w:rPr>
                      </w:pPr>
                    </w:p>
                    <w:p w14:paraId="0C2708CC" w14:textId="77777777" w:rsidR="007F162E" w:rsidRPr="009948EC" w:rsidRDefault="007F162E" w:rsidP="001D517F">
                      <w:pPr>
                        <w:ind w:left="0" w:right="38"/>
                        <w:rPr>
                          <w:color w:val="4472C4" w:themeColor="accent1"/>
                          <w:lang w:val="fr-CH"/>
                        </w:rPr>
                      </w:pPr>
                    </w:p>
                    <w:p w14:paraId="5089281D" w14:textId="77777777" w:rsidR="007F162E" w:rsidRPr="009948EC" w:rsidRDefault="007F162E" w:rsidP="001D517F">
                      <w:pPr>
                        <w:ind w:left="0" w:right="38"/>
                        <w:rPr>
                          <w:color w:val="4472C4" w:themeColor="accent1"/>
                          <w:lang w:val="fr-CH"/>
                        </w:rPr>
                      </w:pPr>
                    </w:p>
                    <w:p w14:paraId="38D4CE9B" w14:textId="77777777" w:rsidR="007F162E" w:rsidRPr="009948EC" w:rsidRDefault="007F162E" w:rsidP="001D517F">
                      <w:pPr>
                        <w:ind w:left="0" w:right="38"/>
                        <w:rPr>
                          <w:color w:val="4472C4" w:themeColor="accent1"/>
                          <w:lang w:val="fr-CH"/>
                        </w:rPr>
                      </w:pPr>
                    </w:p>
                    <w:p w14:paraId="5706E3A1" w14:textId="77777777" w:rsidR="007F162E" w:rsidRPr="009948EC" w:rsidRDefault="007F162E" w:rsidP="001D517F">
                      <w:pPr>
                        <w:ind w:left="0" w:right="38"/>
                        <w:rPr>
                          <w:color w:val="4472C4" w:themeColor="accent1"/>
                          <w:lang w:val="fr-CH"/>
                        </w:rPr>
                      </w:pPr>
                    </w:p>
                  </w:txbxContent>
                </v:textbox>
                <w10:wrap type="topAndBottom" anchorx="margin"/>
              </v:shape>
            </w:pict>
          </mc:Fallback>
        </mc:AlternateContent>
      </w:r>
      <w:r w:rsidR="008419F8" w:rsidRPr="00BF5FED">
        <w:rPr>
          <w:rFonts w:ascii="Univers" w:hAnsi="Univers"/>
          <w:sz w:val="19"/>
          <w:szCs w:val="19"/>
          <w:lang w:val="en-US"/>
        </w:rPr>
        <w:t>Task #</w:t>
      </w:r>
      <w:r w:rsidR="00064125" w:rsidRPr="00BF5FED">
        <w:rPr>
          <w:rFonts w:ascii="Univers" w:hAnsi="Univers"/>
          <w:sz w:val="19"/>
          <w:szCs w:val="19"/>
          <w:lang w:val="en-US"/>
        </w:rPr>
        <w:t>3</w:t>
      </w:r>
      <w:r w:rsidR="007F162E" w:rsidRPr="00BF5FED">
        <w:rPr>
          <w:rFonts w:ascii="Univers" w:hAnsi="Univers"/>
          <w:sz w:val="19"/>
          <w:szCs w:val="19"/>
          <w:lang w:val="en-US"/>
        </w:rPr>
        <w:t xml:space="preserve">) </w:t>
      </w:r>
      <w:r w:rsidR="00511F2C" w:rsidRPr="00BF5FED">
        <w:rPr>
          <w:rFonts w:ascii="Univers" w:hAnsi="Univers"/>
          <w:sz w:val="19"/>
          <w:szCs w:val="19"/>
          <w:u w:val="single"/>
          <w:lang w:val="en-US"/>
        </w:rPr>
        <w:t>Table</w:t>
      </w:r>
      <w:r w:rsidR="00511F2C" w:rsidRPr="00BF5FED">
        <w:rPr>
          <w:rFonts w:ascii="Univers" w:hAnsi="Univers"/>
          <w:sz w:val="19"/>
          <w:szCs w:val="19"/>
          <w:lang w:val="en-US"/>
        </w:rPr>
        <w:t xml:space="preserve"> (</w:t>
      </w:r>
      <w:r w:rsidR="008419F8" w:rsidRPr="00BF5FED">
        <w:rPr>
          <w:rFonts w:ascii="Univers" w:hAnsi="Univers"/>
          <w:sz w:val="19"/>
          <w:szCs w:val="19"/>
          <w:lang w:val="en-US"/>
        </w:rPr>
        <w:t>Maximum word</w:t>
      </w:r>
      <w:r w:rsidR="00511F2C" w:rsidRPr="00BF5FED">
        <w:rPr>
          <w:rFonts w:ascii="Univers" w:hAnsi="Univers"/>
          <w:sz w:val="19"/>
          <w:szCs w:val="19"/>
          <w:lang w:val="en-US"/>
        </w:rPr>
        <w:t xml:space="preserve"> count = 100), (c</w:t>
      </w:r>
      <w:r w:rsidR="007F162E" w:rsidRPr="00BF5FED">
        <w:rPr>
          <w:rFonts w:ascii="Univers" w:hAnsi="Univers"/>
          <w:sz w:val="19"/>
          <w:szCs w:val="19"/>
          <w:lang w:val="en-US"/>
        </w:rPr>
        <w:t>harts/graphs are excluded from word count)</w:t>
      </w:r>
    </w:p>
    <w:p w14:paraId="4B8770BB"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20B7F039" w14:textId="77777777" w:rsidR="00FD479B" w:rsidRPr="00BF5FED" w:rsidRDefault="00FD479B" w:rsidP="001D517F">
      <w:pPr>
        <w:spacing w:after="0" w:line="264" w:lineRule="auto"/>
        <w:ind w:right="29"/>
        <w:rPr>
          <w:rFonts w:ascii="Univers" w:hAnsi="Univers"/>
          <w:sz w:val="19"/>
          <w:szCs w:val="19"/>
          <w:lang w:val="en-US"/>
        </w:rPr>
      </w:pPr>
    </w:p>
    <w:p w14:paraId="71B161F4" w14:textId="77777777" w:rsidR="00FD479B" w:rsidRPr="00BF5FED" w:rsidRDefault="00FD479B" w:rsidP="001D517F">
      <w:pPr>
        <w:spacing w:after="0" w:line="264" w:lineRule="auto"/>
        <w:ind w:right="29"/>
        <w:rPr>
          <w:rFonts w:ascii="Univers" w:hAnsi="Univers"/>
          <w:sz w:val="19"/>
          <w:szCs w:val="19"/>
          <w:lang w:val="en-US"/>
        </w:rPr>
      </w:pPr>
    </w:p>
    <w:p w14:paraId="3BF2506B" w14:textId="0C113B98" w:rsidR="007F162E" w:rsidRPr="00BF5FED" w:rsidRDefault="00FD479B" w:rsidP="001D517F">
      <w:pPr>
        <w:spacing w:after="0" w:line="264" w:lineRule="auto"/>
        <w:ind w:right="29"/>
        <w:rPr>
          <w:rFonts w:ascii="Univers" w:hAnsi="Univers"/>
          <w:sz w:val="19"/>
          <w:szCs w:val="19"/>
          <w:lang w:val="en-US"/>
        </w:rPr>
      </w:pPr>
      <w:r w:rsidRPr="00BF5FED">
        <w:rPr>
          <w:rFonts w:ascii="Univers" w:hAnsi="Univers" w:cs="Calibri"/>
          <w:noProof/>
          <w:sz w:val="19"/>
          <w:szCs w:val="19"/>
          <w:lang w:val="en-US"/>
        </w:rPr>
        <w:lastRenderedPageBreak/>
        <mc:AlternateContent>
          <mc:Choice Requires="wps">
            <w:drawing>
              <wp:anchor distT="0" distB="0" distL="114300" distR="114300" simplePos="0" relativeHeight="251823104" behindDoc="0" locked="0" layoutInCell="1" allowOverlap="1" wp14:anchorId="4EF28920" wp14:editId="51EA1AAE">
                <wp:simplePos x="0" y="0"/>
                <wp:positionH relativeFrom="margin">
                  <wp:posOffset>24130</wp:posOffset>
                </wp:positionH>
                <wp:positionV relativeFrom="paragraph">
                  <wp:posOffset>185420</wp:posOffset>
                </wp:positionV>
                <wp:extent cx="6096000" cy="3641090"/>
                <wp:effectExtent l="0" t="0" r="19050" b="16510"/>
                <wp:wrapTopAndBottom/>
                <wp:docPr id="51" name="Text Box 51"/>
                <wp:cNvGraphicFramePr/>
                <a:graphic xmlns:a="http://schemas.openxmlformats.org/drawingml/2006/main">
                  <a:graphicData uri="http://schemas.microsoft.com/office/word/2010/wordprocessingShape">
                    <wps:wsp>
                      <wps:cNvSpPr txBox="1"/>
                      <wps:spPr>
                        <a:xfrm>
                          <a:off x="0" y="0"/>
                          <a:ext cx="6096000" cy="3641090"/>
                        </a:xfrm>
                        <a:prstGeom prst="rect">
                          <a:avLst/>
                        </a:prstGeom>
                        <a:solidFill>
                          <a:schemeClr val="lt1"/>
                        </a:solidFill>
                        <a:ln w="6350">
                          <a:solidFill>
                            <a:prstClr val="black"/>
                          </a:solidFill>
                        </a:ln>
                      </wps:spPr>
                      <wps:txbx>
                        <w:txbxContent>
                          <w:p w14:paraId="5AD017A7" w14:textId="77777777" w:rsidR="007F162E" w:rsidRPr="009948EC" w:rsidRDefault="007F162E" w:rsidP="001D517F">
                            <w:pPr>
                              <w:ind w:left="0" w:right="38"/>
                              <w:rPr>
                                <w:color w:val="4472C4" w:themeColor="accent1"/>
                                <w:lang w:val="fr-CH"/>
                              </w:rPr>
                            </w:pPr>
                          </w:p>
                          <w:p w14:paraId="7C28386E" w14:textId="77777777" w:rsidR="007F162E" w:rsidRPr="009948EC" w:rsidRDefault="007F162E" w:rsidP="001D517F">
                            <w:pPr>
                              <w:ind w:left="0" w:right="38"/>
                              <w:rPr>
                                <w:color w:val="4472C4" w:themeColor="accent1"/>
                                <w:lang w:val="fr-CH"/>
                              </w:rPr>
                            </w:pPr>
                          </w:p>
                          <w:p w14:paraId="2E09E134" w14:textId="77777777" w:rsidR="007F162E" w:rsidRPr="009948EC" w:rsidRDefault="007F162E" w:rsidP="001D517F">
                            <w:pPr>
                              <w:ind w:left="0" w:right="38"/>
                              <w:rPr>
                                <w:color w:val="4472C4" w:themeColor="accent1"/>
                                <w:lang w:val="fr-CH"/>
                              </w:rPr>
                            </w:pPr>
                          </w:p>
                          <w:p w14:paraId="4C114A80" w14:textId="77777777" w:rsidR="007F162E" w:rsidRPr="009948EC" w:rsidRDefault="007F162E" w:rsidP="001D517F">
                            <w:pPr>
                              <w:ind w:left="0" w:right="38"/>
                              <w:rPr>
                                <w:color w:val="4472C4" w:themeColor="accent1"/>
                                <w:lang w:val="fr-CH"/>
                              </w:rPr>
                            </w:pPr>
                          </w:p>
                          <w:p w14:paraId="4E63FCB2" w14:textId="77777777" w:rsidR="007F162E" w:rsidRPr="009948EC" w:rsidRDefault="007F162E" w:rsidP="001D517F">
                            <w:pPr>
                              <w:ind w:left="0" w:right="38"/>
                              <w:rPr>
                                <w:color w:val="4472C4" w:themeColor="accent1"/>
                                <w:lang w:val="fr-CH"/>
                              </w:rPr>
                            </w:pPr>
                          </w:p>
                          <w:p w14:paraId="6CE21D97" w14:textId="77777777" w:rsidR="007F162E" w:rsidRPr="009948EC" w:rsidRDefault="007F162E" w:rsidP="001D517F">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4EF28920" id="Text Box 51" o:spid="_x0000_s1046" type="#_x0000_t202" style="position:absolute;left:0;text-align:left;margin-left:1.9pt;margin-top:14.6pt;width:480pt;height:286.7pt;z-index:251823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" fillcolor="white [3201]" strokeweight=".5pt">
                <v:textbox>
                  <w:txbxContent>
                    <w:p w14:paraId="5AD017A7" w14:textId="77777777" w:rsidR="007F162E" w:rsidRPr="009948EC" w:rsidRDefault="007F162E" w:rsidP="001D517F">
                      <w:pPr>
                        <w:ind w:left="0" w:right="38"/>
                        <w:rPr>
                          <w:color w:val="4472C4" w:themeColor="accent1"/>
                          <w:lang w:val="fr-CH"/>
                        </w:rPr>
                      </w:pPr>
                    </w:p>
                    <w:p w14:paraId="7C28386E" w14:textId="77777777" w:rsidR="007F162E" w:rsidRPr="009948EC" w:rsidRDefault="007F162E" w:rsidP="001D517F">
                      <w:pPr>
                        <w:ind w:left="0" w:right="38"/>
                        <w:rPr>
                          <w:color w:val="4472C4" w:themeColor="accent1"/>
                          <w:lang w:val="fr-CH"/>
                        </w:rPr>
                      </w:pPr>
                    </w:p>
                    <w:p w14:paraId="2E09E134" w14:textId="77777777" w:rsidR="007F162E" w:rsidRPr="009948EC" w:rsidRDefault="007F162E" w:rsidP="001D517F">
                      <w:pPr>
                        <w:ind w:left="0" w:right="38"/>
                        <w:rPr>
                          <w:color w:val="4472C4" w:themeColor="accent1"/>
                          <w:lang w:val="fr-CH"/>
                        </w:rPr>
                      </w:pPr>
                    </w:p>
                    <w:p w14:paraId="4C114A80" w14:textId="77777777" w:rsidR="007F162E" w:rsidRPr="009948EC" w:rsidRDefault="007F162E" w:rsidP="001D517F">
                      <w:pPr>
                        <w:ind w:left="0" w:right="38"/>
                        <w:rPr>
                          <w:color w:val="4472C4" w:themeColor="accent1"/>
                          <w:lang w:val="fr-CH"/>
                        </w:rPr>
                      </w:pPr>
                    </w:p>
                    <w:p w14:paraId="4E63FCB2" w14:textId="77777777" w:rsidR="007F162E" w:rsidRPr="009948EC" w:rsidRDefault="007F162E" w:rsidP="001D517F">
                      <w:pPr>
                        <w:ind w:left="0" w:right="38"/>
                        <w:rPr>
                          <w:color w:val="4472C4" w:themeColor="accent1"/>
                          <w:lang w:val="fr-CH"/>
                        </w:rPr>
                      </w:pPr>
                    </w:p>
                    <w:p w14:paraId="6CE21D97" w14:textId="77777777" w:rsidR="007F162E" w:rsidRPr="009948EC" w:rsidRDefault="007F162E" w:rsidP="001D517F">
                      <w:pPr>
                        <w:ind w:left="0" w:right="38"/>
                        <w:rPr>
                          <w:color w:val="4472C4" w:themeColor="accent1"/>
                          <w:lang w:val="fr-CH"/>
                        </w:rPr>
                      </w:pPr>
                    </w:p>
                  </w:txbxContent>
                </v:textbox>
                <w10:wrap type="topAndBottom" anchorx="margin"/>
              </v:shape>
            </w:pict>
          </mc:Fallback>
        </mc:AlternateContent>
      </w:r>
      <w:r w:rsidR="008419F8" w:rsidRPr="00BF5FED">
        <w:rPr>
          <w:rFonts w:ascii="Univers" w:hAnsi="Univers"/>
          <w:sz w:val="19"/>
          <w:szCs w:val="19"/>
          <w:lang w:val="en-US"/>
        </w:rPr>
        <w:t>Task #</w:t>
      </w:r>
      <w:r w:rsidR="00064125" w:rsidRPr="00BF5FED">
        <w:rPr>
          <w:rFonts w:ascii="Univers" w:hAnsi="Univers"/>
          <w:sz w:val="19"/>
          <w:szCs w:val="19"/>
          <w:lang w:val="en-US"/>
        </w:rPr>
        <w:t>4</w:t>
      </w:r>
      <w:r w:rsidR="007F162E" w:rsidRPr="00BF5FED">
        <w:rPr>
          <w:rFonts w:ascii="Univers" w:hAnsi="Univers"/>
          <w:sz w:val="19"/>
          <w:szCs w:val="19"/>
          <w:lang w:val="en-US"/>
        </w:rPr>
        <w:t xml:space="preserve">) </w:t>
      </w:r>
      <w:r w:rsidR="00511F2C" w:rsidRPr="00BF5FED">
        <w:rPr>
          <w:rFonts w:ascii="Univers" w:hAnsi="Univers"/>
          <w:sz w:val="19"/>
          <w:szCs w:val="19"/>
          <w:u w:val="single"/>
          <w:lang w:val="en-US"/>
        </w:rPr>
        <w:t>Table</w:t>
      </w:r>
      <w:r w:rsidR="00511F2C" w:rsidRPr="00BF5FED">
        <w:rPr>
          <w:rFonts w:ascii="Univers" w:hAnsi="Univers"/>
          <w:sz w:val="19"/>
          <w:szCs w:val="19"/>
          <w:lang w:val="en-US"/>
        </w:rPr>
        <w:t xml:space="preserve"> (</w:t>
      </w:r>
      <w:r w:rsidR="008419F8" w:rsidRPr="00BF5FED">
        <w:rPr>
          <w:rFonts w:ascii="Univers" w:hAnsi="Univers"/>
          <w:sz w:val="19"/>
          <w:szCs w:val="19"/>
          <w:lang w:val="en-US"/>
        </w:rPr>
        <w:t>Maximum word</w:t>
      </w:r>
      <w:r w:rsidR="008419F8" w:rsidRPr="00BF5FED" w:rsidDel="008419F8">
        <w:rPr>
          <w:rFonts w:ascii="Univers" w:hAnsi="Univers"/>
          <w:sz w:val="19"/>
          <w:szCs w:val="19"/>
          <w:lang w:val="en-US"/>
        </w:rPr>
        <w:t xml:space="preserve"> </w:t>
      </w:r>
      <w:r w:rsidR="00511F2C" w:rsidRPr="00BF5FED">
        <w:rPr>
          <w:rFonts w:ascii="Univers" w:hAnsi="Univers"/>
          <w:sz w:val="19"/>
          <w:szCs w:val="19"/>
          <w:lang w:val="en-US"/>
        </w:rPr>
        <w:t>count = 100), (charts/graphs are excluded from word count)</w:t>
      </w:r>
    </w:p>
    <w:p w14:paraId="444D8C76"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4167BF32" w14:textId="0EDDDEDB" w:rsidR="00064125" w:rsidRPr="00BF5FED" w:rsidRDefault="00064125" w:rsidP="001D517F">
      <w:pPr>
        <w:spacing w:after="0" w:line="264" w:lineRule="auto"/>
        <w:ind w:left="0" w:right="29" w:firstLine="0"/>
        <w:rPr>
          <w:rFonts w:ascii="Univers" w:hAnsi="Univers"/>
          <w:sz w:val="19"/>
          <w:szCs w:val="19"/>
          <w:lang w:val="en-US"/>
        </w:rPr>
      </w:pPr>
    </w:p>
    <w:p w14:paraId="6CEB021E" w14:textId="025DCB09" w:rsidR="007F162E" w:rsidRPr="00BF5FED" w:rsidRDefault="00FD479B" w:rsidP="001D517F">
      <w:pPr>
        <w:spacing w:after="0" w:line="264" w:lineRule="auto"/>
        <w:ind w:left="0" w:right="29" w:firstLine="0"/>
        <w:rPr>
          <w:rFonts w:ascii="Univers" w:hAnsi="Univers"/>
          <w:sz w:val="19"/>
          <w:szCs w:val="19"/>
          <w:lang w:val="en-US"/>
        </w:rPr>
      </w:pPr>
      <w:r w:rsidRPr="00BF5FED">
        <w:rPr>
          <w:rFonts w:ascii="Univers" w:hAnsi="Univers" w:cs="Calibri"/>
          <w:noProof/>
          <w:sz w:val="19"/>
          <w:szCs w:val="19"/>
          <w:lang w:val="en-US"/>
        </w:rPr>
        <mc:AlternateContent>
          <mc:Choice Requires="wps">
            <w:drawing>
              <wp:anchor distT="0" distB="0" distL="114300" distR="114300" simplePos="0" relativeHeight="251808768" behindDoc="0" locked="0" layoutInCell="1" allowOverlap="1" wp14:anchorId="02A69FCA" wp14:editId="1D0E5BFB">
                <wp:simplePos x="0" y="0"/>
                <wp:positionH relativeFrom="margin">
                  <wp:posOffset>48895</wp:posOffset>
                </wp:positionH>
                <wp:positionV relativeFrom="paragraph">
                  <wp:posOffset>172720</wp:posOffset>
                </wp:positionV>
                <wp:extent cx="6096000" cy="4582795"/>
                <wp:effectExtent l="0" t="0" r="19050" b="27305"/>
                <wp:wrapTopAndBottom/>
                <wp:docPr id="32" name="Text Box 32"/>
                <wp:cNvGraphicFramePr/>
                <a:graphic xmlns:a="http://schemas.openxmlformats.org/drawingml/2006/main">
                  <a:graphicData uri="http://schemas.microsoft.com/office/word/2010/wordprocessingShape">
                    <wps:wsp>
                      <wps:cNvSpPr txBox="1"/>
                      <wps:spPr>
                        <a:xfrm>
                          <a:off x="0" y="0"/>
                          <a:ext cx="6096000" cy="4582795"/>
                        </a:xfrm>
                        <a:prstGeom prst="rect">
                          <a:avLst/>
                        </a:prstGeom>
                        <a:solidFill>
                          <a:schemeClr val="lt1"/>
                        </a:solidFill>
                        <a:ln w="6350">
                          <a:solidFill>
                            <a:prstClr val="black"/>
                          </a:solidFill>
                        </a:ln>
                      </wps:spPr>
                      <wps:txbx>
                        <w:txbxContent>
                          <w:p w14:paraId="0A794B25" w14:textId="77777777" w:rsidR="007F162E" w:rsidRPr="009948EC" w:rsidRDefault="007F162E" w:rsidP="009177BB">
                            <w:pPr>
                              <w:ind w:left="0" w:right="38"/>
                              <w:rPr>
                                <w:color w:val="4472C4" w:themeColor="accent1"/>
                                <w:lang w:val="fr-CH"/>
                              </w:rPr>
                            </w:pPr>
                          </w:p>
                          <w:p w14:paraId="6A44791F" w14:textId="77777777" w:rsidR="007F162E" w:rsidRPr="009948EC" w:rsidRDefault="007F162E" w:rsidP="009177BB">
                            <w:pPr>
                              <w:ind w:left="0" w:right="38"/>
                              <w:rPr>
                                <w:color w:val="4472C4" w:themeColor="accent1"/>
                                <w:lang w:val="fr-CH"/>
                              </w:rPr>
                            </w:pPr>
                          </w:p>
                          <w:p w14:paraId="5FE77A51" w14:textId="77777777" w:rsidR="007F162E" w:rsidRPr="009948EC" w:rsidRDefault="007F162E" w:rsidP="009177BB">
                            <w:pPr>
                              <w:ind w:left="0" w:right="38"/>
                              <w:rPr>
                                <w:color w:val="4472C4" w:themeColor="accent1"/>
                                <w:lang w:val="fr-CH"/>
                              </w:rPr>
                            </w:pPr>
                          </w:p>
                          <w:p w14:paraId="4E4C7062" w14:textId="77777777" w:rsidR="007F162E" w:rsidRPr="009948EC" w:rsidRDefault="007F162E" w:rsidP="009177BB">
                            <w:pPr>
                              <w:ind w:left="0" w:right="38"/>
                              <w:rPr>
                                <w:color w:val="4472C4" w:themeColor="accent1"/>
                                <w:lang w:val="fr-CH"/>
                              </w:rPr>
                            </w:pPr>
                          </w:p>
                          <w:p w14:paraId="65803C36" w14:textId="77777777" w:rsidR="007F162E" w:rsidRPr="009948EC" w:rsidRDefault="007F162E" w:rsidP="009177BB">
                            <w:pPr>
                              <w:ind w:left="0" w:right="38"/>
                              <w:rPr>
                                <w:color w:val="4472C4" w:themeColor="accent1"/>
                                <w:lang w:val="fr-CH"/>
                              </w:rPr>
                            </w:pPr>
                          </w:p>
                          <w:p w14:paraId="0392D0F1" w14:textId="77777777" w:rsidR="007F162E" w:rsidRPr="009948EC" w:rsidRDefault="007F162E" w:rsidP="009177BB">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02A69FCA" id="Text Box 32" o:spid="_x0000_s1047" type="#_x0000_t202" style="position:absolute;left:0;text-align:left;margin-left:3.85pt;margin-top:13.6pt;width:480pt;height:360.85pt;z-index:251808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" fillcolor="white [3201]" strokeweight=".5pt">
                <v:textbox>
                  <w:txbxContent>
                    <w:p w14:paraId="0A794B25" w14:textId="77777777" w:rsidR="007F162E" w:rsidRPr="009948EC" w:rsidRDefault="007F162E" w:rsidP="009177BB">
                      <w:pPr>
                        <w:ind w:left="0" w:right="38"/>
                        <w:rPr>
                          <w:color w:val="4472C4" w:themeColor="accent1"/>
                          <w:lang w:val="fr-CH"/>
                        </w:rPr>
                      </w:pPr>
                    </w:p>
                    <w:p w14:paraId="6A44791F" w14:textId="77777777" w:rsidR="007F162E" w:rsidRPr="009948EC" w:rsidRDefault="007F162E" w:rsidP="009177BB">
                      <w:pPr>
                        <w:ind w:left="0" w:right="38"/>
                        <w:rPr>
                          <w:color w:val="4472C4" w:themeColor="accent1"/>
                          <w:lang w:val="fr-CH"/>
                        </w:rPr>
                      </w:pPr>
                    </w:p>
                    <w:p w14:paraId="5FE77A51" w14:textId="77777777" w:rsidR="007F162E" w:rsidRPr="009948EC" w:rsidRDefault="007F162E" w:rsidP="009177BB">
                      <w:pPr>
                        <w:ind w:left="0" w:right="38"/>
                        <w:rPr>
                          <w:color w:val="4472C4" w:themeColor="accent1"/>
                          <w:lang w:val="fr-CH"/>
                        </w:rPr>
                      </w:pPr>
                    </w:p>
                    <w:p w14:paraId="4E4C7062" w14:textId="77777777" w:rsidR="007F162E" w:rsidRPr="009948EC" w:rsidRDefault="007F162E" w:rsidP="009177BB">
                      <w:pPr>
                        <w:ind w:left="0" w:right="38"/>
                        <w:rPr>
                          <w:color w:val="4472C4" w:themeColor="accent1"/>
                          <w:lang w:val="fr-CH"/>
                        </w:rPr>
                      </w:pPr>
                    </w:p>
                    <w:p w14:paraId="65803C36" w14:textId="77777777" w:rsidR="007F162E" w:rsidRPr="009948EC" w:rsidRDefault="007F162E" w:rsidP="009177BB">
                      <w:pPr>
                        <w:ind w:left="0" w:right="38"/>
                        <w:rPr>
                          <w:color w:val="4472C4" w:themeColor="accent1"/>
                          <w:lang w:val="fr-CH"/>
                        </w:rPr>
                      </w:pPr>
                    </w:p>
                    <w:p w14:paraId="0392D0F1" w14:textId="77777777" w:rsidR="007F162E" w:rsidRPr="009948EC" w:rsidRDefault="007F162E" w:rsidP="009177BB">
                      <w:pPr>
                        <w:ind w:left="0" w:right="38"/>
                        <w:rPr>
                          <w:color w:val="4472C4" w:themeColor="accent1"/>
                          <w:lang w:val="fr-CH"/>
                        </w:rPr>
                      </w:pPr>
                    </w:p>
                  </w:txbxContent>
                </v:textbox>
                <w10:wrap type="topAndBottom" anchorx="margin"/>
              </v:shape>
            </w:pict>
          </mc:Fallback>
        </mc:AlternateContent>
      </w:r>
      <w:r w:rsidR="007F162E" w:rsidRPr="00BF5FED">
        <w:rPr>
          <w:rFonts w:ascii="Univers" w:hAnsi="Univers"/>
          <w:sz w:val="19"/>
          <w:szCs w:val="19"/>
          <w:lang w:val="en-US"/>
        </w:rPr>
        <w:t>Add references in the box below: (no word limit, excluded from above word count)</w:t>
      </w:r>
    </w:p>
    <w:p w14:paraId="3851EB9C" w14:textId="6342C17A" w:rsidR="007F162E" w:rsidRPr="00BF5FED" w:rsidRDefault="00A83666" w:rsidP="009177BB">
      <w:pPr>
        <w:spacing w:after="0" w:line="264" w:lineRule="auto"/>
        <w:ind w:right="29"/>
        <w:rPr>
          <w:rFonts w:ascii="Univers" w:hAnsi="Univers"/>
          <w:b/>
          <w:sz w:val="19"/>
          <w:szCs w:val="19"/>
          <w:lang w:val="en-US"/>
        </w:rPr>
      </w:pPr>
      <w:r w:rsidRPr="00BF5FED">
        <w:rPr>
          <w:rFonts w:ascii="Univers" w:hAnsi="Univers"/>
          <w:b/>
          <w:bCs/>
          <w:sz w:val="19"/>
          <w:szCs w:val="19"/>
          <w:lang w:val="en-US"/>
        </w:rPr>
        <w:lastRenderedPageBreak/>
        <w:t>Assignment</w:t>
      </w:r>
      <w:r w:rsidR="007F162E" w:rsidRPr="00BF5FED">
        <w:rPr>
          <w:rFonts w:ascii="Univers" w:hAnsi="Univers"/>
          <w:b/>
          <w:bCs/>
          <w:sz w:val="19"/>
          <w:szCs w:val="19"/>
          <w:lang w:val="en-US"/>
        </w:rPr>
        <w:t xml:space="preserve"> 5: Marking rubric (</w:t>
      </w:r>
      <w:r w:rsidR="007F162E" w:rsidRPr="00BF5FED">
        <w:rPr>
          <w:rFonts w:ascii="Univers" w:hAnsi="Univers"/>
          <w:b/>
          <w:sz w:val="19"/>
          <w:szCs w:val="19"/>
          <w:lang w:val="en-US"/>
        </w:rPr>
        <w:t>Change management and stakeholder engagement plan)</w:t>
      </w:r>
    </w:p>
    <w:p w14:paraId="1A873785" w14:textId="77777777" w:rsidR="008419F8" w:rsidRPr="00BF5FED" w:rsidRDefault="008419F8" w:rsidP="008419F8">
      <w:pPr>
        <w:spacing w:after="0" w:line="264" w:lineRule="auto"/>
        <w:ind w:left="0" w:right="29" w:firstLine="0"/>
        <w:rPr>
          <w:rFonts w:ascii="Univers" w:hAnsi="Univers"/>
          <w:b/>
          <w:sz w:val="19"/>
          <w:szCs w:val="19"/>
          <w:lang w:val="en-US"/>
        </w:rPr>
      </w:pPr>
      <w:r w:rsidRPr="00BF5FED">
        <w:rPr>
          <w:rFonts w:ascii="Univers" w:hAnsi="Univers"/>
          <w:b/>
          <w:bCs/>
          <w:sz w:val="19"/>
          <w:szCs w:val="19"/>
          <w:lang w:val="en-US"/>
        </w:rPr>
        <w:t>Note:</w:t>
      </w:r>
      <w:r w:rsidRPr="00BF5FED">
        <w:rPr>
          <w:rFonts w:ascii="Univers" w:hAnsi="Univers"/>
          <w:sz w:val="19"/>
          <w:szCs w:val="19"/>
          <w:lang w:val="en-US"/>
        </w:rPr>
        <w:t xml:space="preserve"> For each task, points are distributed as follows: </w:t>
      </w:r>
      <w:r w:rsidRPr="00BF5FED">
        <w:rPr>
          <w:rStyle w:val="Strong"/>
          <w:rFonts w:ascii="Univers" w:hAnsi="Univers"/>
          <w:sz w:val="19"/>
          <w:szCs w:val="19"/>
          <w:lang w:val="en-US"/>
        </w:rPr>
        <w:t>Fail = 0 points</w:t>
      </w:r>
      <w:r w:rsidRPr="00BF5FED">
        <w:rPr>
          <w:rFonts w:ascii="Univers" w:hAnsi="Univers"/>
          <w:sz w:val="19"/>
          <w:szCs w:val="19"/>
          <w:lang w:val="en-US"/>
        </w:rPr>
        <w:t xml:space="preserve">, and from </w:t>
      </w:r>
      <w:r w:rsidRPr="00BF5FED">
        <w:rPr>
          <w:rStyle w:val="Strong"/>
          <w:rFonts w:ascii="Univers" w:hAnsi="Univers"/>
          <w:sz w:val="19"/>
          <w:szCs w:val="19"/>
          <w:lang w:val="en-US"/>
        </w:rPr>
        <w:t>Pass to Exemplary</w:t>
      </w:r>
      <w:r w:rsidRPr="00BF5FED">
        <w:rPr>
          <w:rFonts w:ascii="Univers" w:hAnsi="Univers"/>
          <w:sz w:val="19"/>
          <w:szCs w:val="19"/>
          <w:lang w:val="en-US"/>
        </w:rPr>
        <w:t xml:space="preserve">, the total points are divided across </w:t>
      </w:r>
      <w:r w:rsidRPr="00BF5FED">
        <w:rPr>
          <w:rStyle w:val="Strong"/>
          <w:rFonts w:ascii="Univers" w:hAnsi="Univers"/>
          <w:sz w:val="19"/>
          <w:szCs w:val="19"/>
          <w:lang w:val="en-US"/>
        </w:rPr>
        <w:t>5 levels</w:t>
      </w:r>
      <w:r w:rsidRPr="00BF5FED">
        <w:rPr>
          <w:rFonts w:ascii="Univers" w:hAnsi="Univers"/>
          <w:sz w:val="19"/>
          <w:szCs w:val="19"/>
          <w:lang w:val="en-US"/>
        </w:rPr>
        <w:t xml:space="preserve"> (Pass, Good, Very Good, Excellent, Exemplary). For example, if a task is worth 4 points, each level would add 1/5 of the total (0.8 points), progressing from 1 point for Pass to the full 4 points for Exemplary performance.</w:t>
      </w:r>
    </w:p>
    <w:p w14:paraId="4AF5C6E7" w14:textId="77777777" w:rsidR="008419F8" w:rsidRPr="00BF5FED" w:rsidRDefault="008419F8" w:rsidP="009177BB">
      <w:pPr>
        <w:spacing w:after="0" w:line="264" w:lineRule="auto"/>
        <w:ind w:right="29"/>
        <w:rPr>
          <w:rFonts w:ascii="Univers" w:hAnsi="Univers"/>
          <w:b/>
          <w:bCs/>
          <w:sz w:val="19"/>
          <w:szCs w:val="19"/>
          <w:lang w:val="en-US"/>
        </w:rPr>
      </w:pPr>
    </w:p>
    <w:tbl>
      <w:tblPr>
        <w:tblStyle w:val="TableGrid"/>
        <w:tblW w:w="0" w:type="auto"/>
        <w:tblLook w:val="04A0" w:firstRow="1" w:lastRow="0" w:firstColumn="1" w:lastColumn="0" w:noHBand="0" w:noVBand="1"/>
      </w:tblPr>
      <w:tblGrid>
        <w:gridCol w:w="1352"/>
        <w:gridCol w:w="901"/>
        <w:gridCol w:w="1321"/>
        <w:gridCol w:w="1410"/>
        <w:gridCol w:w="1410"/>
        <w:gridCol w:w="1410"/>
        <w:gridCol w:w="1501"/>
      </w:tblGrid>
      <w:tr w:rsidR="007F162E" w:rsidRPr="00BF5FED" w14:paraId="721863B6" w14:textId="77777777" w:rsidTr="00EC049E">
        <w:tc>
          <w:tcPr>
            <w:tcW w:w="997" w:type="dxa"/>
          </w:tcPr>
          <w:p w14:paraId="7E242A88"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Question</w:t>
            </w:r>
          </w:p>
        </w:tc>
        <w:tc>
          <w:tcPr>
            <w:tcW w:w="953" w:type="dxa"/>
          </w:tcPr>
          <w:p w14:paraId="4C809346"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Fail</w:t>
            </w:r>
          </w:p>
        </w:tc>
        <w:tc>
          <w:tcPr>
            <w:tcW w:w="1394" w:type="dxa"/>
          </w:tcPr>
          <w:p w14:paraId="7B9EC59C"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Pass</w:t>
            </w:r>
          </w:p>
        </w:tc>
        <w:tc>
          <w:tcPr>
            <w:tcW w:w="1456" w:type="dxa"/>
          </w:tcPr>
          <w:p w14:paraId="150FE211"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Limited</w:t>
            </w:r>
          </w:p>
        </w:tc>
        <w:tc>
          <w:tcPr>
            <w:tcW w:w="1456" w:type="dxa"/>
          </w:tcPr>
          <w:p w14:paraId="1D606B56"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Satisfactory</w:t>
            </w:r>
          </w:p>
        </w:tc>
        <w:tc>
          <w:tcPr>
            <w:tcW w:w="1456" w:type="dxa"/>
          </w:tcPr>
          <w:p w14:paraId="17028ED2"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Excellent</w:t>
            </w:r>
          </w:p>
        </w:tc>
        <w:tc>
          <w:tcPr>
            <w:tcW w:w="1593" w:type="dxa"/>
          </w:tcPr>
          <w:p w14:paraId="582DDA31"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Exemplary</w:t>
            </w:r>
          </w:p>
        </w:tc>
      </w:tr>
      <w:tr w:rsidR="007F162E" w:rsidRPr="00BF5FED" w14:paraId="346AD2DF" w14:textId="77777777" w:rsidTr="00EC049E">
        <w:trPr>
          <w:trHeight w:val="1025"/>
        </w:trPr>
        <w:tc>
          <w:tcPr>
            <w:tcW w:w="997" w:type="dxa"/>
          </w:tcPr>
          <w:p w14:paraId="2CB63C1F" w14:textId="6EE52C3F" w:rsidR="007F162E" w:rsidRPr="00BF5FED" w:rsidRDefault="00064125" w:rsidP="000117A4">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BF5FED">
              <w:rPr>
                <w:rFonts w:ascii="Univers" w:hAnsi="Univers" w:cstheme="minorHAnsi"/>
                <w:sz w:val="16"/>
                <w:szCs w:val="16"/>
                <w:lang w:val="en-US"/>
              </w:rPr>
              <w:t>1</w:t>
            </w:r>
            <w:r w:rsidR="007F162E" w:rsidRPr="00BF5FED">
              <w:rPr>
                <w:rFonts w:ascii="Univers" w:hAnsi="Univers" w:cstheme="minorHAnsi"/>
                <w:sz w:val="16"/>
                <w:szCs w:val="16"/>
                <w:lang w:val="en-US"/>
              </w:rPr>
              <w:t>)</w:t>
            </w:r>
            <w:r w:rsidR="008419F8" w:rsidRPr="00BF5FED">
              <w:rPr>
                <w:rFonts w:ascii="Univers" w:hAnsi="Univers" w:cs="Calibri"/>
                <w:sz w:val="16"/>
                <w:szCs w:val="16"/>
                <w:lang w:val="en-US"/>
              </w:rPr>
              <w:t xml:space="preserve"> Three most prominent change management challenges</w:t>
            </w:r>
          </w:p>
        </w:tc>
        <w:tc>
          <w:tcPr>
            <w:tcW w:w="953" w:type="dxa"/>
          </w:tcPr>
          <w:p w14:paraId="662D469A" w14:textId="77777777" w:rsidR="007F162E" w:rsidRPr="00BF5FED" w:rsidRDefault="007F162E" w:rsidP="000117A4">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394" w:type="dxa"/>
          </w:tcPr>
          <w:p w14:paraId="31BBE4D9" w14:textId="70CD33E3"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The three examples given are generic and vague</w:t>
            </w:r>
          </w:p>
        </w:tc>
        <w:tc>
          <w:tcPr>
            <w:tcW w:w="1456" w:type="dxa"/>
          </w:tcPr>
          <w:p w14:paraId="17167AA8" w14:textId="1115C233"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Examples given with an understanding of a </w:t>
            </w:r>
            <w:proofErr w:type="spellStart"/>
            <w:r w:rsidRPr="00BF5FED">
              <w:rPr>
                <w:rFonts w:ascii="Univers" w:hAnsi="Univers"/>
                <w:bCs/>
                <w:sz w:val="16"/>
                <w:szCs w:val="16"/>
                <w:lang w:val="en-US"/>
              </w:rPr>
              <w:t>NetPositive</w:t>
            </w:r>
            <w:proofErr w:type="spellEnd"/>
            <w:r w:rsidRPr="00BF5FED">
              <w:rPr>
                <w:rFonts w:ascii="Univers" w:hAnsi="Univers"/>
                <w:bCs/>
                <w:sz w:val="16"/>
                <w:szCs w:val="16"/>
                <w:lang w:val="en-US"/>
              </w:rPr>
              <w:t xml:space="preserve"> framework </w:t>
            </w:r>
          </w:p>
        </w:tc>
        <w:tc>
          <w:tcPr>
            <w:tcW w:w="1456" w:type="dxa"/>
          </w:tcPr>
          <w:p w14:paraId="5A35C4B8" w14:textId="320EFCA9"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Good examples given, applicable to industrial sector, with an understanding of a </w:t>
            </w:r>
            <w:proofErr w:type="spellStart"/>
            <w:r w:rsidRPr="00BF5FED">
              <w:rPr>
                <w:rFonts w:ascii="Univers" w:hAnsi="Univers"/>
                <w:bCs/>
                <w:sz w:val="16"/>
                <w:szCs w:val="16"/>
                <w:lang w:val="en-US"/>
              </w:rPr>
              <w:t>NetPositive</w:t>
            </w:r>
            <w:proofErr w:type="spellEnd"/>
            <w:r w:rsidRPr="00BF5FED">
              <w:rPr>
                <w:rFonts w:ascii="Univers" w:hAnsi="Univers"/>
                <w:bCs/>
                <w:sz w:val="16"/>
                <w:szCs w:val="16"/>
                <w:lang w:val="en-US"/>
              </w:rPr>
              <w:t xml:space="preserve"> framework </w:t>
            </w:r>
          </w:p>
        </w:tc>
        <w:tc>
          <w:tcPr>
            <w:tcW w:w="1456" w:type="dxa"/>
          </w:tcPr>
          <w:p w14:paraId="3C8F56D0" w14:textId="041EA839"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Detailed data driven examples with excellent understanding of a </w:t>
            </w:r>
            <w:proofErr w:type="spellStart"/>
            <w:r w:rsidRPr="00BF5FED">
              <w:rPr>
                <w:rFonts w:ascii="Univers" w:hAnsi="Univers"/>
                <w:bCs/>
                <w:sz w:val="16"/>
                <w:szCs w:val="16"/>
                <w:lang w:val="en-US"/>
              </w:rPr>
              <w:t>NetPositive</w:t>
            </w:r>
            <w:proofErr w:type="spellEnd"/>
            <w:r w:rsidRPr="00BF5FED">
              <w:rPr>
                <w:rFonts w:ascii="Univers" w:hAnsi="Univers"/>
                <w:bCs/>
                <w:sz w:val="16"/>
                <w:szCs w:val="16"/>
                <w:lang w:val="en-US"/>
              </w:rPr>
              <w:t xml:space="preserve"> framework with referenced sources </w:t>
            </w:r>
          </w:p>
        </w:tc>
        <w:tc>
          <w:tcPr>
            <w:tcW w:w="1593" w:type="dxa"/>
          </w:tcPr>
          <w:p w14:paraId="0BF7970F" w14:textId="4FB1A3E4"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Company specific detailed examples with nuanced understanding of a </w:t>
            </w:r>
            <w:proofErr w:type="spellStart"/>
            <w:r w:rsidRPr="00BF5FED">
              <w:rPr>
                <w:rFonts w:ascii="Univers" w:hAnsi="Univers"/>
                <w:bCs/>
                <w:sz w:val="16"/>
                <w:szCs w:val="16"/>
                <w:lang w:val="en-US"/>
              </w:rPr>
              <w:t>NetPositive</w:t>
            </w:r>
            <w:proofErr w:type="spellEnd"/>
            <w:r w:rsidRPr="00BF5FED">
              <w:rPr>
                <w:rFonts w:ascii="Univers" w:hAnsi="Univers"/>
                <w:bCs/>
                <w:sz w:val="16"/>
                <w:szCs w:val="16"/>
                <w:lang w:val="en-US"/>
              </w:rPr>
              <w:t xml:space="preserve"> framework with referenced sources </w:t>
            </w:r>
          </w:p>
        </w:tc>
      </w:tr>
      <w:tr w:rsidR="007F162E" w:rsidRPr="00BF5FED" w14:paraId="0803FC16" w14:textId="77777777" w:rsidTr="00EC049E">
        <w:trPr>
          <w:trHeight w:val="1394"/>
        </w:trPr>
        <w:tc>
          <w:tcPr>
            <w:tcW w:w="997" w:type="dxa"/>
          </w:tcPr>
          <w:p w14:paraId="0128863D" w14:textId="624CDF01" w:rsidR="007F162E" w:rsidRPr="00BF5FED" w:rsidRDefault="00064125" w:rsidP="000117A4">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BF5FED">
              <w:rPr>
                <w:rFonts w:ascii="Univers" w:hAnsi="Univers" w:cstheme="minorHAnsi"/>
                <w:sz w:val="16"/>
                <w:szCs w:val="16"/>
                <w:lang w:val="en-US"/>
              </w:rPr>
              <w:t>2</w:t>
            </w:r>
            <w:r w:rsidR="007F162E" w:rsidRPr="00BF5FED">
              <w:rPr>
                <w:rFonts w:ascii="Univers" w:hAnsi="Univers" w:cstheme="minorHAnsi"/>
                <w:sz w:val="16"/>
                <w:szCs w:val="16"/>
                <w:lang w:val="en-US"/>
              </w:rPr>
              <w:t>)</w:t>
            </w:r>
            <w:r w:rsidR="008419F8" w:rsidRPr="00BF5FED">
              <w:rPr>
                <w:rFonts w:ascii="Univers" w:hAnsi="Univers" w:cs="Calibri"/>
                <w:sz w:val="19"/>
                <w:szCs w:val="19"/>
                <w:lang w:val="en-US"/>
              </w:rPr>
              <w:t xml:space="preserve"> </w:t>
            </w:r>
            <w:r w:rsidR="00CF7E5D" w:rsidRPr="00BF5FED">
              <w:rPr>
                <w:rFonts w:ascii="Univers" w:hAnsi="Univers" w:cs="Calibri"/>
                <w:sz w:val="16"/>
                <w:szCs w:val="16"/>
                <w:lang w:val="en-US"/>
              </w:rPr>
              <w:t>T</w:t>
            </w:r>
            <w:r w:rsidR="008419F8" w:rsidRPr="00BF5FED">
              <w:rPr>
                <w:rFonts w:ascii="Univers" w:hAnsi="Univers" w:cs="Calibri"/>
                <w:sz w:val="16"/>
                <w:szCs w:val="16"/>
                <w:lang w:val="en-US"/>
              </w:rPr>
              <w:t xml:space="preserve">ransition to </w:t>
            </w:r>
            <w:proofErr w:type="spellStart"/>
            <w:r w:rsidR="008419F8" w:rsidRPr="00BF5FED">
              <w:rPr>
                <w:rFonts w:ascii="Univers" w:hAnsi="Univers" w:cs="Calibri"/>
                <w:sz w:val="16"/>
                <w:szCs w:val="16"/>
                <w:lang w:val="en-US"/>
              </w:rPr>
              <w:t>NetPositive</w:t>
            </w:r>
            <w:proofErr w:type="spellEnd"/>
          </w:p>
        </w:tc>
        <w:tc>
          <w:tcPr>
            <w:tcW w:w="953" w:type="dxa"/>
          </w:tcPr>
          <w:p w14:paraId="0AB281BE" w14:textId="77777777" w:rsidR="007F162E" w:rsidRPr="00BF5FED" w:rsidRDefault="007F162E" w:rsidP="000117A4">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394" w:type="dxa"/>
          </w:tcPr>
          <w:p w14:paraId="05F85A0C" w14:textId="6CE946FB" w:rsidR="007F162E" w:rsidRPr="00BF5FED" w:rsidRDefault="007F162E" w:rsidP="009B020D">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Three barriers and three approaches to overcome these are generic and vague </w:t>
            </w:r>
          </w:p>
        </w:tc>
        <w:tc>
          <w:tcPr>
            <w:tcW w:w="1456" w:type="dxa"/>
          </w:tcPr>
          <w:p w14:paraId="44490C9B" w14:textId="711F1AB3"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Three barriers and three approaches to overcome these given with limited reasoning or clarity</w:t>
            </w:r>
          </w:p>
        </w:tc>
        <w:tc>
          <w:tcPr>
            <w:tcW w:w="1456" w:type="dxa"/>
          </w:tcPr>
          <w:p w14:paraId="53B21893" w14:textId="0BC544EA"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Three barriers and three approaches to overcome these given with supporting data </w:t>
            </w:r>
          </w:p>
        </w:tc>
        <w:tc>
          <w:tcPr>
            <w:tcW w:w="1456" w:type="dxa"/>
          </w:tcPr>
          <w:p w14:paraId="42694685" w14:textId="32C9FAA3"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Three barriers and three approaches to overcome these given including the supply chain and wider stakeholders and supported by data </w:t>
            </w:r>
          </w:p>
        </w:tc>
        <w:tc>
          <w:tcPr>
            <w:tcW w:w="1593" w:type="dxa"/>
          </w:tcPr>
          <w:p w14:paraId="685B0CB9" w14:textId="0464DE99"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Three barriers and three approaches to overcome these given from a systemic perspective including the supply chain and wider stakeholders with highly focused reasoning and supported by data </w:t>
            </w:r>
          </w:p>
        </w:tc>
      </w:tr>
      <w:tr w:rsidR="007F162E" w:rsidRPr="00BF5FED" w14:paraId="3F35C03D" w14:textId="77777777" w:rsidTr="00EC049E">
        <w:trPr>
          <w:trHeight w:val="1457"/>
        </w:trPr>
        <w:tc>
          <w:tcPr>
            <w:tcW w:w="997" w:type="dxa"/>
          </w:tcPr>
          <w:p w14:paraId="1BEA9A88" w14:textId="6A53F1A3" w:rsidR="007F162E" w:rsidRPr="00BF5FED" w:rsidRDefault="00064125" w:rsidP="000117A4">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BF5FED">
              <w:rPr>
                <w:rFonts w:ascii="Univers" w:hAnsi="Univers" w:cstheme="minorHAnsi"/>
                <w:sz w:val="16"/>
                <w:szCs w:val="16"/>
                <w:lang w:val="en-US"/>
              </w:rPr>
              <w:t>3</w:t>
            </w:r>
            <w:r w:rsidR="007F162E" w:rsidRPr="00BF5FED">
              <w:rPr>
                <w:rFonts w:ascii="Univers" w:hAnsi="Univers" w:cstheme="minorHAnsi"/>
                <w:sz w:val="16"/>
                <w:szCs w:val="16"/>
                <w:lang w:val="en-US"/>
              </w:rPr>
              <w:t>)</w:t>
            </w:r>
            <w:r w:rsidR="008419F8" w:rsidRPr="00BF5FED">
              <w:rPr>
                <w:rFonts w:ascii="Univers" w:hAnsi="Univers" w:cs="Calibri"/>
                <w:sz w:val="16"/>
                <w:szCs w:val="16"/>
                <w:lang w:val="en-US"/>
              </w:rPr>
              <w:t xml:space="preserve"> Key stakeholders</w:t>
            </w:r>
          </w:p>
        </w:tc>
        <w:tc>
          <w:tcPr>
            <w:tcW w:w="953" w:type="dxa"/>
          </w:tcPr>
          <w:p w14:paraId="12371246" w14:textId="77777777" w:rsidR="007F162E" w:rsidRPr="00BF5FED" w:rsidRDefault="007F162E" w:rsidP="000117A4">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394" w:type="dxa"/>
          </w:tcPr>
          <w:p w14:paraId="498AADB3" w14:textId="4E1E7AB3"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Three key stakeholders identified lacking requested details</w:t>
            </w:r>
          </w:p>
        </w:tc>
        <w:tc>
          <w:tcPr>
            <w:tcW w:w="1456" w:type="dxa"/>
          </w:tcPr>
          <w:p w14:paraId="0FC5BB4C" w14:textId="3702C920"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Three to five key stakeholders identified with table of details</w:t>
            </w:r>
          </w:p>
        </w:tc>
        <w:tc>
          <w:tcPr>
            <w:tcW w:w="1456" w:type="dxa"/>
          </w:tcPr>
          <w:p w14:paraId="68866BCB" w14:textId="436FB8DE"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Five key stakeholders inside and outside company identified with table of details</w:t>
            </w:r>
          </w:p>
        </w:tc>
        <w:tc>
          <w:tcPr>
            <w:tcW w:w="1456" w:type="dxa"/>
          </w:tcPr>
          <w:p w14:paraId="0A2F39D5" w14:textId="05ED18B1"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Five key stakeholders identified across supply chain and society with table of details with LinkedIn profiles</w:t>
            </w:r>
          </w:p>
        </w:tc>
        <w:tc>
          <w:tcPr>
            <w:tcW w:w="1593" w:type="dxa"/>
          </w:tcPr>
          <w:p w14:paraId="7B6A7C76" w14:textId="658C47C8"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Five key stakeholders identified within company / suppliers / wider society with table of details with LinkedIn profiles</w:t>
            </w:r>
          </w:p>
        </w:tc>
      </w:tr>
      <w:tr w:rsidR="007F162E" w:rsidRPr="00BF5FED" w14:paraId="01AAC2B2" w14:textId="77777777" w:rsidTr="00EC049E">
        <w:trPr>
          <w:trHeight w:val="1457"/>
        </w:trPr>
        <w:tc>
          <w:tcPr>
            <w:tcW w:w="997" w:type="dxa"/>
          </w:tcPr>
          <w:p w14:paraId="4366FC74" w14:textId="1A523A59" w:rsidR="007F162E" w:rsidRPr="00BF5FED" w:rsidRDefault="00064125" w:rsidP="00BC1A59">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BF5FED">
              <w:rPr>
                <w:rFonts w:ascii="Univers" w:hAnsi="Univers" w:cstheme="minorHAnsi"/>
                <w:sz w:val="16"/>
                <w:szCs w:val="16"/>
                <w:lang w:val="en-US"/>
              </w:rPr>
              <w:t>4</w:t>
            </w:r>
            <w:r w:rsidR="007F162E" w:rsidRPr="00BF5FED">
              <w:rPr>
                <w:rFonts w:ascii="Univers" w:hAnsi="Univers" w:cstheme="minorHAnsi"/>
                <w:sz w:val="16"/>
                <w:szCs w:val="16"/>
                <w:lang w:val="en-US"/>
              </w:rPr>
              <w:t>)</w:t>
            </w:r>
            <w:r w:rsidR="008419F8" w:rsidRPr="00BF5FED">
              <w:rPr>
                <w:rFonts w:ascii="Univers" w:hAnsi="Univers" w:cs="Calibri"/>
                <w:sz w:val="16"/>
                <w:szCs w:val="16"/>
                <w:lang w:val="en-US"/>
              </w:rPr>
              <w:t>Stakeholder engagement plan</w:t>
            </w:r>
          </w:p>
        </w:tc>
        <w:tc>
          <w:tcPr>
            <w:tcW w:w="953" w:type="dxa"/>
          </w:tcPr>
          <w:p w14:paraId="60EFC967" w14:textId="77777777" w:rsidR="007F162E" w:rsidRPr="00BF5FED" w:rsidRDefault="007F162E" w:rsidP="00BC1A59">
            <w:pPr>
              <w:spacing w:after="160" w:line="240" w:lineRule="auto"/>
              <w:ind w:left="0" w:right="0" w:firstLine="0"/>
              <w:jc w:val="left"/>
              <w:rPr>
                <w:rFonts w:ascii="Univers" w:hAnsi="Univers"/>
                <w:bCs/>
                <w:sz w:val="16"/>
                <w:szCs w:val="16"/>
                <w:lang w:val="en-US"/>
              </w:rPr>
            </w:pPr>
          </w:p>
        </w:tc>
        <w:tc>
          <w:tcPr>
            <w:tcW w:w="1394" w:type="dxa"/>
          </w:tcPr>
          <w:p w14:paraId="6A0E5765" w14:textId="1B7F8AC2"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Stakeholder engagement plan defined for above stakeholders lacking details</w:t>
            </w:r>
          </w:p>
        </w:tc>
        <w:tc>
          <w:tcPr>
            <w:tcW w:w="1456" w:type="dxa"/>
          </w:tcPr>
          <w:p w14:paraId="433BBBDF" w14:textId="1A397704"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Stakeholder engagement plan defined for above stakeholders with limited detail</w:t>
            </w:r>
            <w:r w:rsidR="008419F8" w:rsidRPr="00BF5FED">
              <w:rPr>
                <w:rFonts w:ascii="Univers" w:hAnsi="Univers"/>
                <w:bCs/>
                <w:sz w:val="16"/>
                <w:szCs w:val="16"/>
                <w:lang w:val="en-US"/>
              </w:rPr>
              <w:t>s</w:t>
            </w:r>
          </w:p>
        </w:tc>
        <w:tc>
          <w:tcPr>
            <w:tcW w:w="1456" w:type="dxa"/>
          </w:tcPr>
          <w:p w14:paraId="381A6E96" w14:textId="39823661"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Convincing stakeholder engagement plan defined for above stakeholders with details given </w:t>
            </w:r>
          </w:p>
          <w:p w14:paraId="65A32F5A" w14:textId="77777777" w:rsidR="007F162E" w:rsidRPr="00BF5FED" w:rsidRDefault="007F162E" w:rsidP="00BC1A59">
            <w:pPr>
              <w:spacing w:after="160" w:line="240" w:lineRule="auto"/>
              <w:ind w:left="0" w:right="0" w:firstLine="0"/>
              <w:jc w:val="left"/>
              <w:rPr>
                <w:rFonts w:ascii="Univers" w:hAnsi="Univers"/>
                <w:bCs/>
                <w:sz w:val="16"/>
                <w:szCs w:val="16"/>
                <w:lang w:val="en-US"/>
              </w:rPr>
            </w:pPr>
          </w:p>
        </w:tc>
        <w:tc>
          <w:tcPr>
            <w:tcW w:w="1456" w:type="dxa"/>
          </w:tcPr>
          <w:p w14:paraId="405C8BA1" w14:textId="14E0EFB2"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Convincing stakeholder engagement plan defined for above stakeholders with data driven details given </w:t>
            </w:r>
          </w:p>
        </w:tc>
        <w:tc>
          <w:tcPr>
            <w:tcW w:w="1593" w:type="dxa"/>
          </w:tcPr>
          <w:p w14:paraId="39656399" w14:textId="16D41C12" w:rsidR="007F162E" w:rsidRPr="00BF5FED" w:rsidRDefault="007F162E" w:rsidP="008419F8">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Company specific stakeholder engagement plan defined for above stakeholders with data driven details given </w:t>
            </w:r>
          </w:p>
        </w:tc>
      </w:tr>
    </w:tbl>
    <w:p w14:paraId="1168AE55" w14:textId="77777777" w:rsidR="007F162E" w:rsidRPr="00BF5FED" w:rsidRDefault="007F162E" w:rsidP="009177BB">
      <w:pPr>
        <w:spacing w:after="160" w:line="240" w:lineRule="auto"/>
        <w:ind w:left="0" w:right="0" w:firstLine="0"/>
        <w:jc w:val="left"/>
        <w:rPr>
          <w:rFonts w:ascii="Univers" w:hAnsi="Univers"/>
          <w:b/>
          <w:sz w:val="19"/>
          <w:szCs w:val="19"/>
          <w:lang w:val="en-US"/>
        </w:rPr>
      </w:pPr>
      <w:r w:rsidRPr="00BF5FED">
        <w:rPr>
          <w:rFonts w:ascii="Univers" w:hAnsi="Univers"/>
          <w:b/>
          <w:sz w:val="19"/>
          <w:szCs w:val="19"/>
          <w:lang w:val="en-US"/>
        </w:rPr>
        <w:br w:type="page"/>
      </w:r>
    </w:p>
    <w:p w14:paraId="7D557D5B" w14:textId="14EEC35D" w:rsidR="007F162E" w:rsidRPr="00BF5FED" w:rsidRDefault="00A83666" w:rsidP="00CE3DC3">
      <w:pPr>
        <w:spacing w:after="0" w:line="240" w:lineRule="auto"/>
        <w:ind w:left="14" w:right="29" w:hanging="14"/>
        <w:jc w:val="left"/>
        <w:rPr>
          <w:rFonts w:ascii="Univers" w:hAnsi="Univers"/>
          <w:b/>
          <w:sz w:val="19"/>
          <w:szCs w:val="19"/>
          <w:lang w:val="en-US"/>
        </w:rPr>
      </w:pPr>
      <w:r w:rsidRPr="006F26AD">
        <w:rPr>
          <w:rFonts w:ascii="Univers" w:hAnsi="Univers"/>
          <w:b/>
          <w:sz w:val="24"/>
          <w:szCs w:val="24"/>
          <w:lang w:val="en-US"/>
        </w:rPr>
        <w:lastRenderedPageBreak/>
        <w:t>Assignment</w:t>
      </w:r>
      <w:r w:rsidR="007F162E" w:rsidRPr="006F26AD">
        <w:rPr>
          <w:rFonts w:ascii="Univers" w:hAnsi="Univers"/>
          <w:b/>
          <w:sz w:val="24"/>
          <w:szCs w:val="24"/>
          <w:lang w:val="en-US"/>
        </w:rPr>
        <w:t xml:space="preserve"> </w:t>
      </w:r>
      <w:r w:rsidR="00CF7E5D" w:rsidRPr="006F26AD">
        <w:rPr>
          <w:rFonts w:ascii="Univers" w:hAnsi="Univers"/>
          <w:b/>
          <w:sz w:val="24"/>
          <w:szCs w:val="24"/>
          <w:lang w:val="en-US"/>
        </w:rPr>
        <w:t>6</w:t>
      </w:r>
      <w:r w:rsidR="007F162E" w:rsidRPr="006F26AD">
        <w:rPr>
          <w:rFonts w:ascii="Univers" w:hAnsi="Univers"/>
          <w:b/>
          <w:sz w:val="24"/>
          <w:szCs w:val="24"/>
          <w:lang w:val="en-US"/>
        </w:rPr>
        <w:t>: Quantification of impacts: LCA</w:t>
      </w:r>
      <w:r w:rsidR="007F162E" w:rsidRPr="006F26AD">
        <w:rPr>
          <w:rFonts w:ascii="Univers" w:hAnsi="Univers"/>
          <w:b/>
          <w:sz w:val="19"/>
          <w:szCs w:val="19"/>
          <w:lang w:val="en-US"/>
        </w:rPr>
        <w:br/>
        <w:t xml:space="preserve">(Submission lecture week </w:t>
      </w:r>
      <w:r w:rsidR="00493929">
        <w:rPr>
          <w:rFonts w:ascii="Univers" w:hAnsi="Univers"/>
          <w:b/>
          <w:sz w:val="19"/>
          <w:szCs w:val="19"/>
          <w:lang w:val="en-US"/>
        </w:rPr>
        <w:t>11</w:t>
      </w:r>
      <w:r w:rsidR="007F162E" w:rsidRPr="006F26AD">
        <w:rPr>
          <w:rFonts w:ascii="Univers" w:hAnsi="Univers"/>
          <w:b/>
          <w:sz w:val="19"/>
          <w:szCs w:val="19"/>
          <w:lang w:val="en-US"/>
        </w:rPr>
        <w:t xml:space="preserve">, </w:t>
      </w:r>
      <w:r w:rsidR="00CA601A">
        <w:rPr>
          <w:rFonts w:ascii="Univers" w:hAnsi="Univers"/>
          <w:b/>
          <w:sz w:val="19"/>
          <w:szCs w:val="19"/>
          <w:lang w:val="en-US"/>
        </w:rPr>
        <w:t>May</w:t>
      </w:r>
      <w:r w:rsidR="00E7359B" w:rsidRPr="006F26AD">
        <w:rPr>
          <w:rFonts w:ascii="Univers" w:hAnsi="Univers"/>
          <w:b/>
          <w:sz w:val="19"/>
          <w:szCs w:val="19"/>
          <w:lang w:val="en-US"/>
        </w:rPr>
        <w:t xml:space="preserve"> </w:t>
      </w:r>
      <w:r w:rsidR="00CA601A">
        <w:rPr>
          <w:rFonts w:ascii="Univers" w:hAnsi="Univers"/>
          <w:b/>
          <w:sz w:val="19"/>
          <w:szCs w:val="19"/>
          <w:lang w:val="en-US"/>
        </w:rPr>
        <w:t>1</w:t>
      </w:r>
      <w:r w:rsidR="00CA601A" w:rsidRPr="00CA601A">
        <w:rPr>
          <w:rFonts w:ascii="Univers" w:hAnsi="Univers"/>
          <w:b/>
          <w:sz w:val="19"/>
          <w:szCs w:val="19"/>
          <w:vertAlign w:val="superscript"/>
          <w:lang w:val="en-US"/>
        </w:rPr>
        <w:t>st</w:t>
      </w:r>
      <w:r w:rsidR="00B371C4" w:rsidRPr="006F26AD">
        <w:rPr>
          <w:rFonts w:ascii="Univers" w:hAnsi="Univers"/>
          <w:b/>
          <w:sz w:val="19"/>
          <w:szCs w:val="19"/>
          <w:lang w:val="en-US"/>
        </w:rPr>
        <w:t xml:space="preserve">, </w:t>
      </w:r>
      <w:r w:rsidR="007F162E" w:rsidRPr="006F26AD">
        <w:rPr>
          <w:rFonts w:ascii="Univers" w:hAnsi="Univers"/>
          <w:b/>
          <w:sz w:val="19"/>
          <w:szCs w:val="19"/>
          <w:lang w:val="en-US"/>
        </w:rPr>
        <w:t>2025,</w:t>
      </w:r>
      <w:r w:rsidR="00B371C4" w:rsidRPr="006F26AD">
        <w:rPr>
          <w:rFonts w:ascii="Univers" w:hAnsi="Univers"/>
          <w:b/>
          <w:sz w:val="19"/>
          <w:szCs w:val="19"/>
          <w:lang w:val="en-US"/>
        </w:rPr>
        <w:t xml:space="preserve"> </w:t>
      </w:r>
      <w:r w:rsidR="00B371C4" w:rsidRPr="006F26AD">
        <w:rPr>
          <w:rFonts w:ascii="Univers" w:hAnsi="Univers"/>
          <w:b/>
          <w:color w:val="auto"/>
          <w:sz w:val="19"/>
          <w:szCs w:val="19"/>
          <w:lang w:val="en-US"/>
        </w:rPr>
        <w:t>by 10:00 AM,</w:t>
      </w:r>
      <w:r w:rsidR="007F162E" w:rsidRPr="006F26AD">
        <w:rPr>
          <w:rFonts w:ascii="Univers" w:hAnsi="Univers"/>
          <w:b/>
          <w:sz w:val="19"/>
          <w:szCs w:val="19"/>
          <w:lang w:val="en-US"/>
        </w:rPr>
        <w:t xml:space="preserve"> </w:t>
      </w:r>
      <w:r w:rsidR="00CF7E5D" w:rsidRPr="006F26AD">
        <w:rPr>
          <w:rFonts w:ascii="Univers" w:hAnsi="Univers"/>
          <w:b/>
          <w:sz w:val="19"/>
          <w:szCs w:val="19"/>
          <w:lang w:val="en-US"/>
        </w:rPr>
        <w:t xml:space="preserve">15 </w:t>
      </w:r>
      <w:r w:rsidR="007F162E" w:rsidRPr="006F26AD">
        <w:rPr>
          <w:rFonts w:ascii="Univers" w:hAnsi="Univers"/>
          <w:b/>
          <w:sz w:val="19"/>
          <w:szCs w:val="19"/>
          <w:lang w:val="en-US"/>
        </w:rPr>
        <w:t>points)</w:t>
      </w:r>
    </w:p>
    <w:p w14:paraId="5179217B" w14:textId="1513CA0C" w:rsidR="007F162E" w:rsidRPr="00BF5FED" w:rsidRDefault="007F162E" w:rsidP="00CE3DC3">
      <w:pPr>
        <w:spacing w:after="0" w:line="240" w:lineRule="auto"/>
        <w:ind w:left="14" w:right="29" w:hanging="14"/>
        <w:rPr>
          <w:rFonts w:ascii="Univers" w:hAnsi="Univers"/>
          <w:sz w:val="19"/>
          <w:szCs w:val="19"/>
          <w:lang w:val="en-US"/>
        </w:rPr>
      </w:pPr>
    </w:p>
    <w:tbl>
      <w:tblPr>
        <w:tblStyle w:val="TableGrid"/>
        <w:tblW w:w="9614" w:type="dxa"/>
        <w:tblInd w:w="11" w:type="dxa"/>
        <w:tblLayout w:type="fixed"/>
        <w:tblLook w:val="04A0" w:firstRow="1" w:lastRow="0" w:firstColumn="1" w:lastColumn="0" w:noHBand="0" w:noVBand="1"/>
      </w:tblPr>
      <w:tblGrid>
        <w:gridCol w:w="434"/>
        <w:gridCol w:w="8280"/>
        <w:gridCol w:w="900"/>
      </w:tblGrid>
      <w:tr w:rsidR="006549F0" w:rsidRPr="00BF5FED" w14:paraId="624F072C" w14:textId="77777777" w:rsidTr="00B530A5">
        <w:tc>
          <w:tcPr>
            <w:tcW w:w="434" w:type="dxa"/>
          </w:tcPr>
          <w:p w14:paraId="75A9D776" w14:textId="77777777" w:rsidR="006549F0" w:rsidRPr="00BF5FED" w:rsidRDefault="006549F0" w:rsidP="00B530A5">
            <w:pPr>
              <w:spacing w:after="0" w:line="288" w:lineRule="auto"/>
              <w:ind w:left="0" w:right="-105" w:firstLine="0"/>
              <w:rPr>
                <w:rFonts w:ascii="Univers" w:hAnsi="Univers"/>
                <w:b/>
                <w:bCs/>
                <w:sz w:val="19"/>
                <w:szCs w:val="19"/>
                <w:lang w:val="en-US"/>
              </w:rPr>
            </w:pPr>
            <w:r w:rsidRPr="00BF5FED">
              <w:rPr>
                <w:rFonts w:ascii="Univers" w:hAnsi="Univers"/>
                <w:b/>
                <w:bCs/>
                <w:sz w:val="19"/>
                <w:szCs w:val="19"/>
                <w:lang w:val="en-US"/>
              </w:rPr>
              <w:t>No.</w:t>
            </w:r>
          </w:p>
        </w:tc>
        <w:tc>
          <w:tcPr>
            <w:tcW w:w="8280" w:type="dxa"/>
          </w:tcPr>
          <w:p w14:paraId="0FBBC31B" w14:textId="77777777" w:rsidR="006549F0" w:rsidRPr="00BF5FED" w:rsidRDefault="006549F0" w:rsidP="00B530A5">
            <w:pPr>
              <w:spacing w:after="0" w:line="288" w:lineRule="auto"/>
              <w:ind w:left="0" w:right="75" w:firstLine="0"/>
              <w:rPr>
                <w:rFonts w:ascii="Univers" w:hAnsi="Univers"/>
                <w:b/>
                <w:bCs/>
                <w:sz w:val="19"/>
                <w:szCs w:val="19"/>
                <w:lang w:val="en-US"/>
              </w:rPr>
            </w:pPr>
            <w:r w:rsidRPr="00BF5FED">
              <w:rPr>
                <w:rFonts w:ascii="Univers" w:hAnsi="Univers"/>
                <w:b/>
                <w:bCs/>
                <w:sz w:val="19"/>
                <w:szCs w:val="19"/>
                <w:lang w:val="en-US"/>
              </w:rPr>
              <w:t>Question</w:t>
            </w:r>
          </w:p>
        </w:tc>
        <w:tc>
          <w:tcPr>
            <w:tcW w:w="900" w:type="dxa"/>
          </w:tcPr>
          <w:p w14:paraId="3138923D" w14:textId="77777777" w:rsidR="006549F0" w:rsidRPr="00BF5FED" w:rsidRDefault="006549F0" w:rsidP="00B530A5">
            <w:pPr>
              <w:tabs>
                <w:tab w:val="left" w:pos="0"/>
              </w:tabs>
              <w:spacing w:after="0" w:line="288" w:lineRule="auto"/>
              <w:ind w:left="0" w:right="-104" w:firstLine="0"/>
              <w:rPr>
                <w:rFonts w:ascii="Univers" w:hAnsi="Univers"/>
                <w:b/>
                <w:bCs/>
                <w:sz w:val="19"/>
                <w:szCs w:val="19"/>
                <w:lang w:val="en-US"/>
              </w:rPr>
            </w:pPr>
            <w:r w:rsidRPr="00BF5FED">
              <w:rPr>
                <w:rFonts w:ascii="Univers" w:hAnsi="Univers"/>
                <w:b/>
                <w:bCs/>
                <w:sz w:val="19"/>
                <w:szCs w:val="19"/>
                <w:lang w:val="en-US"/>
              </w:rPr>
              <w:t>Points</w:t>
            </w:r>
          </w:p>
        </w:tc>
      </w:tr>
      <w:tr w:rsidR="006549F0" w:rsidRPr="00BF5FED" w14:paraId="662895A3" w14:textId="77777777" w:rsidTr="00B530A5">
        <w:tc>
          <w:tcPr>
            <w:tcW w:w="434" w:type="dxa"/>
          </w:tcPr>
          <w:p w14:paraId="0CD31B19" w14:textId="77777777" w:rsidR="006549F0" w:rsidRPr="00BF5FED" w:rsidRDefault="006549F0" w:rsidP="00B530A5">
            <w:pPr>
              <w:spacing w:after="0" w:line="288" w:lineRule="auto"/>
              <w:ind w:left="0" w:right="-105" w:firstLine="0"/>
              <w:rPr>
                <w:rFonts w:ascii="Univers" w:hAnsi="Univers"/>
                <w:sz w:val="19"/>
                <w:szCs w:val="19"/>
                <w:lang w:val="en-US"/>
              </w:rPr>
            </w:pPr>
            <w:r w:rsidRPr="00BF5FED">
              <w:rPr>
                <w:rFonts w:ascii="Univers" w:hAnsi="Univers"/>
                <w:sz w:val="19"/>
                <w:szCs w:val="19"/>
                <w:lang w:val="en-US"/>
              </w:rPr>
              <w:t>1</w:t>
            </w:r>
          </w:p>
        </w:tc>
        <w:tc>
          <w:tcPr>
            <w:tcW w:w="8280" w:type="dxa"/>
          </w:tcPr>
          <w:p w14:paraId="19C34814" w14:textId="77777777" w:rsidR="006549F0" w:rsidRPr="00BF5FED" w:rsidRDefault="006549F0" w:rsidP="00B530A5">
            <w:pPr>
              <w:pBdr>
                <w:top w:val="nil"/>
                <w:left w:val="nil"/>
                <w:bottom w:val="nil"/>
                <w:right w:val="nil"/>
                <w:between w:val="nil"/>
              </w:pBdr>
              <w:spacing w:after="0" w:line="264" w:lineRule="auto"/>
              <w:ind w:right="29"/>
              <w:jc w:val="left"/>
              <w:rPr>
                <w:rFonts w:ascii="Univers" w:hAnsi="Univers"/>
                <w:b/>
                <w:bCs/>
                <w:sz w:val="19"/>
                <w:szCs w:val="19"/>
                <w:lang w:val="en-US"/>
              </w:rPr>
            </w:pPr>
            <w:r w:rsidRPr="00CE046D">
              <w:rPr>
                <w:rFonts w:ascii="Univers" w:hAnsi="Univers" w:cs="Calibri"/>
                <w:sz w:val="19"/>
                <w:szCs w:val="19"/>
              </w:rPr>
              <w:t xml:space="preserve">Perform a </w:t>
            </w:r>
            <w:r w:rsidRPr="002B7E84">
              <w:rPr>
                <w:rFonts w:ascii="Univers" w:hAnsi="Univers" w:cs="Calibri"/>
                <w:b/>
                <w:bCs/>
                <w:sz w:val="19"/>
                <w:szCs w:val="19"/>
                <w:u w:val="single"/>
              </w:rPr>
              <w:t>simple</w:t>
            </w:r>
            <w:r w:rsidRPr="00CE046D">
              <w:rPr>
                <w:rFonts w:ascii="Univers" w:hAnsi="Univers" w:cs="Calibri"/>
                <w:sz w:val="19"/>
                <w:szCs w:val="19"/>
              </w:rPr>
              <w:t xml:space="preserve"> LCA on your product</w:t>
            </w:r>
            <w:r>
              <w:rPr>
                <w:rFonts w:ascii="Univers" w:hAnsi="Univers" w:cs="Calibri"/>
                <w:sz w:val="19"/>
                <w:szCs w:val="19"/>
              </w:rPr>
              <w:t>, the functional unit</w:t>
            </w:r>
            <w:r w:rsidRPr="00CE046D">
              <w:rPr>
                <w:rFonts w:ascii="Univers" w:hAnsi="Univers" w:cs="Calibri"/>
                <w:sz w:val="19"/>
                <w:szCs w:val="19"/>
              </w:rPr>
              <w:t xml:space="preserve"> </w:t>
            </w:r>
            <w:r>
              <w:rPr>
                <w:rFonts w:ascii="Univers" w:hAnsi="Univers" w:cs="Calibri"/>
                <w:sz w:val="19"/>
                <w:szCs w:val="19"/>
              </w:rPr>
              <w:t xml:space="preserve">is the </w:t>
            </w:r>
            <w:r w:rsidRPr="002B7E84">
              <w:rPr>
                <w:rFonts w:ascii="Univers" w:hAnsi="Univers" w:cs="Calibri"/>
                <w:sz w:val="19"/>
                <w:szCs w:val="19"/>
                <w:u w:val="single"/>
              </w:rPr>
              <w:t xml:space="preserve">existing </w:t>
            </w:r>
            <w:r w:rsidRPr="00CE046D">
              <w:rPr>
                <w:rFonts w:ascii="Univers" w:hAnsi="Univers" w:cs="Calibri"/>
                <w:sz w:val="19"/>
                <w:szCs w:val="19"/>
              </w:rPr>
              <w:t xml:space="preserve">incumbent </w:t>
            </w:r>
            <w:r>
              <w:rPr>
                <w:rFonts w:ascii="Univers" w:hAnsi="Univers" w:cs="Calibri"/>
                <w:sz w:val="19"/>
                <w:szCs w:val="19"/>
              </w:rPr>
              <w:t xml:space="preserve">product </w:t>
            </w:r>
            <w:r w:rsidRPr="00CE046D">
              <w:rPr>
                <w:rFonts w:ascii="Univers" w:hAnsi="Univers" w:cs="Calibri"/>
                <w:sz w:val="19"/>
                <w:szCs w:val="19"/>
              </w:rPr>
              <w:t xml:space="preserve">versus </w:t>
            </w:r>
            <w:r>
              <w:rPr>
                <w:rFonts w:ascii="Univers" w:hAnsi="Univers" w:cs="Calibri"/>
                <w:sz w:val="19"/>
                <w:szCs w:val="19"/>
              </w:rPr>
              <w:t xml:space="preserve">your </w:t>
            </w:r>
            <w:r w:rsidRPr="002B7E84">
              <w:rPr>
                <w:rFonts w:ascii="Univers" w:hAnsi="Univers" w:cs="Calibri"/>
                <w:sz w:val="19"/>
                <w:szCs w:val="19"/>
                <w:u w:val="single"/>
              </w:rPr>
              <w:t>competitive</w:t>
            </w:r>
            <w:r>
              <w:rPr>
                <w:rFonts w:ascii="Univers" w:hAnsi="Univers" w:cs="Calibri"/>
                <w:sz w:val="19"/>
                <w:szCs w:val="19"/>
              </w:rPr>
              <w:t xml:space="preserve"> lower impact product</w:t>
            </w:r>
            <w:r w:rsidRPr="00CE046D">
              <w:rPr>
                <w:rFonts w:ascii="Univers" w:hAnsi="Univers" w:cs="Calibri"/>
                <w:sz w:val="19"/>
                <w:szCs w:val="19"/>
              </w:rPr>
              <w:t xml:space="preserve"> alternative, using </w:t>
            </w:r>
            <w:proofErr w:type="spellStart"/>
            <w:r>
              <w:rPr>
                <w:rFonts w:ascii="Univers" w:hAnsi="Univers" w:cs="Calibri"/>
                <w:sz w:val="19"/>
                <w:szCs w:val="19"/>
              </w:rPr>
              <w:t>SimaPro</w:t>
            </w:r>
            <w:proofErr w:type="spellEnd"/>
            <w:r>
              <w:rPr>
                <w:rFonts w:ascii="Univers" w:hAnsi="Univers" w:cs="Calibri"/>
                <w:sz w:val="19"/>
                <w:szCs w:val="19"/>
              </w:rPr>
              <w:t xml:space="preserve"> and </w:t>
            </w:r>
            <w:proofErr w:type="spellStart"/>
            <w:r w:rsidRPr="00CE046D">
              <w:rPr>
                <w:rFonts w:ascii="Univers" w:hAnsi="Univers" w:cs="Calibri"/>
                <w:sz w:val="19"/>
                <w:szCs w:val="19"/>
              </w:rPr>
              <w:t>Ecoinvent</w:t>
            </w:r>
            <w:proofErr w:type="spellEnd"/>
            <w:r>
              <w:rPr>
                <w:rFonts w:ascii="Univers" w:hAnsi="Univers" w:cs="Calibri"/>
                <w:sz w:val="19"/>
                <w:szCs w:val="19"/>
              </w:rPr>
              <w:t>: focus on the top 3 dominating materials in your existing and competitive products</w:t>
            </w:r>
          </w:p>
        </w:tc>
        <w:tc>
          <w:tcPr>
            <w:tcW w:w="900" w:type="dxa"/>
          </w:tcPr>
          <w:p w14:paraId="73B0F15E" w14:textId="77777777" w:rsidR="006549F0" w:rsidRPr="00BF5FED" w:rsidRDefault="006549F0" w:rsidP="00B530A5">
            <w:pPr>
              <w:tabs>
                <w:tab w:val="left" w:pos="0"/>
              </w:tabs>
              <w:spacing w:after="0" w:line="288" w:lineRule="auto"/>
              <w:ind w:left="0" w:right="-104" w:firstLine="0"/>
              <w:rPr>
                <w:rFonts w:ascii="Univers" w:hAnsi="Univers"/>
                <w:b/>
                <w:bCs/>
                <w:sz w:val="19"/>
                <w:szCs w:val="19"/>
                <w:lang w:val="en-US"/>
              </w:rPr>
            </w:pPr>
            <w:r w:rsidRPr="00BF5FED">
              <w:rPr>
                <w:rFonts w:ascii="Univers" w:hAnsi="Univers" w:cs="Calibri"/>
                <w:sz w:val="19"/>
                <w:szCs w:val="19"/>
                <w:lang w:val="en-US"/>
              </w:rPr>
              <w:t>(10 pts.)</w:t>
            </w:r>
          </w:p>
        </w:tc>
      </w:tr>
      <w:tr w:rsidR="006549F0" w:rsidRPr="00BF5FED" w14:paraId="2C80ECA6" w14:textId="77777777" w:rsidTr="00B530A5">
        <w:tc>
          <w:tcPr>
            <w:tcW w:w="434" w:type="dxa"/>
          </w:tcPr>
          <w:p w14:paraId="3E017D09" w14:textId="77777777" w:rsidR="006549F0" w:rsidRPr="00BF5FED" w:rsidRDefault="006549F0" w:rsidP="00B530A5">
            <w:pPr>
              <w:spacing w:after="0" w:line="288" w:lineRule="auto"/>
              <w:ind w:left="0" w:right="-105" w:firstLine="0"/>
              <w:rPr>
                <w:rFonts w:ascii="Univers" w:hAnsi="Univers"/>
                <w:sz w:val="19"/>
                <w:szCs w:val="19"/>
                <w:lang w:val="en-US"/>
              </w:rPr>
            </w:pPr>
            <w:r w:rsidRPr="00BF5FED">
              <w:rPr>
                <w:rFonts w:ascii="Univers" w:hAnsi="Univers"/>
                <w:sz w:val="19"/>
                <w:szCs w:val="19"/>
                <w:lang w:val="en-US"/>
              </w:rPr>
              <w:t>2</w:t>
            </w:r>
          </w:p>
        </w:tc>
        <w:tc>
          <w:tcPr>
            <w:tcW w:w="8280" w:type="dxa"/>
          </w:tcPr>
          <w:p w14:paraId="5A268E8C" w14:textId="77777777" w:rsidR="006549F0" w:rsidRPr="00BF5FED" w:rsidRDefault="006549F0" w:rsidP="00B530A5">
            <w:pPr>
              <w:spacing w:after="0" w:line="288" w:lineRule="auto"/>
              <w:ind w:left="0" w:right="75" w:firstLine="0"/>
              <w:jc w:val="left"/>
              <w:rPr>
                <w:rFonts w:ascii="Univers" w:hAnsi="Univers"/>
                <w:b/>
                <w:bCs/>
                <w:sz w:val="19"/>
                <w:szCs w:val="19"/>
                <w:lang w:val="en-US"/>
              </w:rPr>
            </w:pPr>
            <w:r w:rsidRPr="00CE046D">
              <w:rPr>
                <w:rFonts w:ascii="Univers" w:hAnsi="Univers" w:cs="Calibri"/>
                <w:sz w:val="19"/>
                <w:szCs w:val="19"/>
              </w:rPr>
              <w:t>Map LCA impacts to planetary boundaries</w:t>
            </w:r>
            <w:r>
              <w:rPr>
                <w:rFonts w:ascii="Univers" w:hAnsi="Univers" w:cs="Calibri"/>
                <w:sz w:val="19"/>
                <w:szCs w:val="19"/>
              </w:rPr>
              <w:t xml:space="preserve"> and </w:t>
            </w:r>
            <w:r w:rsidRPr="00CE046D">
              <w:rPr>
                <w:rFonts w:ascii="Univers" w:hAnsi="Univers" w:cs="Calibri"/>
                <w:sz w:val="19"/>
                <w:szCs w:val="19"/>
              </w:rPr>
              <w:t>SDGs focusing o</w:t>
            </w:r>
            <w:r>
              <w:rPr>
                <w:rFonts w:ascii="Univers" w:hAnsi="Univers" w:cs="Calibri"/>
                <w:sz w:val="19"/>
                <w:szCs w:val="19"/>
              </w:rPr>
              <w:t>n</w:t>
            </w:r>
            <w:r w:rsidRPr="00CE046D">
              <w:rPr>
                <w:rFonts w:ascii="Univers" w:hAnsi="Univers" w:cs="Calibri"/>
                <w:sz w:val="19"/>
                <w:szCs w:val="19"/>
              </w:rPr>
              <w:t xml:space="preserve"> society and human health</w:t>
            </w:r>
          </w:p>
        </w:tc>
        <w:tc>
          <w:tcPr>
            <w:tcW w:w="900" w:type="dxa"/>
          </w:tcPr>
          <w:p w14:paraId="14376741" w14:textId="77777777" w:rsidR="006549F0" w:rsidRPr="00BF5FED" w:rsidRDefault="006549F0" w:rsidP="00B530A5">
            <w:pPr>
              <w:tabs>
                <w:tab w:val="left" w:pos="0"/>
              </w:tabs>
              <w:spacing w:after="0" w:line="288" w:lineRule="auto"/>
              <w:ind w:left="0" w:right="-104" w:firstLine="0"/>
              <w:rPr>
                <w:rFonts w:ascii="Univers" w:hAnsi="Univers"/>
                <w:b/>
                <w:bCs/>
                <w:sz w:val="19"/>
                <w:szCs w:val="19"/>
                <w:lang w:val="en-US"/>
              </w:rPr>
            </w:pPr>
            <w:r w:rsidRPr="00BF5FED">
              <w:rPr>
                <w:rFonts w:ascii="Univers" w:hAnsi="Univers" w:cs="Calibri"/>
                <w:sz w:val="19"/>
                <w:szCs w:val="19"/>
                <w:lang w:val="en-US"/>
              </w:rPr>
              <w:t>(5 pts.)</w:t>
            </w:r>
          </w:p>
        </w:tc>
      </w:tr>
    </w:tbl>
    <w:p w14:paraId="5AB7D7E4" w14:textId="77777777" w:rsidR="007F162E" w:rsidRPr="00BF5FED" w:rsidRDefault="007F162E" w:rsidP="008D4ABD">
      <w:pPr>
        <w:pBdr>
          <w:top w:val="nil"/>
          <w:left w:val="nil"/>
          <w:bottom w:val="nil"/>
          <w:right w:val="nil"/>
          <w:between w:val="nil"/>
        </w:pBdr>
        <w:spacing w:after="0" w:line="20" w:lineRule="atLeast"/>
        <w:ind w:left="14" w:right="29" w:hanging="14"/>
        <w:rPr>
          <w:rFonts w:ascii="Univers" w:hAnsi="Univers" w:cs="Calibri"/>
          <w:i/>
          <w:iCs/>
          <w:sz w:val="19"/>
          <w:szCs w:val="19"/>
          <w:lang w:val="en-US"/>
        </w:rPr>
      </w:pPr>
    </w:p>
    <w:p w14:paraId="393BD789" w14:textId="342C6F1A" w:rsidR="007F162E" w:rsidRPr="00BF5FED" w:rsidRDefault="007F162E" w:rsidP="008D4ABD">
      <w:pPr>
        <w:pBdr>
          <w:top w:val="nil"/>
          <w:left w:val="nil"/>
          <w:bottom w:val="nil"/>
          <w:right w:val="nil"/>
          <w:between w:val="nil"/>
        </w:pBdr>
        <w:spacing w:after="0" w:line="20" w:lineRule="atLeast"/>
        <w:ind w:left="14" w:right="29" w:hanging="14"/>
        <w:rPr>
          <w:rFonts w:ascii="Univers" w:hAnsi="Univers" w:cs="Calibri"/>
          <w:i/>
          <w:iCs/>
          <w:sz w:val="19"/>
          <w:szCs w:val="19"/>
          <w:lang w:val="en-US"/>
        </w:rPr>
      </w:pPr>
      <w:r w:rsidRPr="00BF5FED">
        <w:rPr>
          <w:rFonts w:ascii="Univers" w:hAnsi="Univers" w:cs="Calibri"/>
          <w:i/>
          <w:iCs/>
          <w:sz w:val="19"/>
          <w:szCs w:val="19"/>
          <w:lang w:val="en-US"/>
        </w:rPr>
        <w:t xml:space="preserve">Please read the marking rubric to help </w:t>
      </w:r>
      <w:r w:rsidR="005C49AB" w:rsidRPr="00BF5FED">
        <w:rPr>
          <w:rFonts w:ascii="Univers" w:hAnsi="Univers" w:cs="Calibri"/>
          <w:i/>
          <w:iCs/>
          <w:sz w:val="19"/>
          <w:szCs w:val="19"/>
          <w:lang w:val="en-US"/>
        </w:rPr>
        <w:t>maximize</w:t>
      </w:r>
      <w:r w:rsidRPr="00BF5FED">
        <w:rPr>
          <w:rFonts w:ascii="Univers" w:hAnsi="Univers" w:cs="Calibri"/>
          <w:i/>
          <w:iCs/>
          <w:sz w:val="19"/>
          <w:szCs w:val="19"/>
          <w:lang w:val="en-US"/>
        </w:rPr>
        <w:t xml:space="preserve"> your grades as this gives guidelines as to what is expected.</w:t>
      </w:r>
      <w:r w:rsidR="00D61451" w:rsidRPr="00BF5FED">
        <w:rPr>
          <w:rFonts w:ascii="Univers" w:hAnsi="Univers" w:cs="Calibri"/>
          <w:i/>
          <w:iCs/>
          <w:sz w:val="19"/>
          <w:szCs w:val="19"/>
          <w:lang w:val="en-US"/>
        </w:rPr>
        <w:t xml:space="preserve"> </w:t>
      </w:r>
    </w:p>
    <w:p w14:paraId="1E5E1A96" w14:textId="739BAAA0" w:rsidR="007F162E" w:rsidRPr="00BF5FED" w:rsidRDefault="007F162E" w:rsidP="008D4ABD">
      <w:pPr>
        <w:spacing w:after="0" w:line="20" w:lineRule="atLeast"/>
        <w:ind w:right="29"/>
        <w:rPr>
          <w:rFonts w:ascii="Univers" w:hAnsi="Univers"/>
          <w:sz w:val="19"/>
          <w:szCs w:val="19"/>
          <w:lang w:val="en-US"/>
        </w:rPr>
      </w:pPr>
    </w:p>
    <w:p w14:paraId="6363E4D6" w14:textId="77777777" w:rsidR="006549F0" w:rsidRDefault="006549F0" w:rsidP="006549F0">
      <w:pPr>
        <w:spacing w:after="0" w:line="20" w:lineRule="atLeast"/>
        <w:ind w:right="29"/>
        <w:rPr>
          <w:rFonts w:ascii="Univers" w:hAnsi="Univers"/>
          <w:sz w:val="19"/>
          <w:szCs w:val="19"/>
        </w:rPr>
      </w:pPr>
      <w:r>
        <w:rPr>
          <w:rFonts w:ascii="Univers" w:hAnsi="Univers"/>
          <w:sz w:val="19"/>
          <w:szCs w:val="19"/>
        </w:rPr>
        <w:t xml:space="preserve">Details of how to access </w:t>
      </w:r>
      <w:proofErr w:type="spellStart"/>
      <w:r>
        <w:rPr>
          <w:rFonts w:ascii="Univers" w:hAnsi="Univers"/>
          <w:sz w:val="19"/>
          <w:szCs w:val="19"/>
        </w:rPr>
        <w:t>SimaPro</w:t>
      </w:r>
      <w:proofErr w:type="spellEnd"/>
      <w:r>
        <w:rPr>
          <w:rFonts w:ascii="Univers" w:hAnsi="Univers"/>
          <w:sz w:val="19"/>
          <w:szCs w:val="19"/>
        </w:rPr>
        <w:t xml:space="preserve"> and the on-line tutorial will be provided on Moodle. The software is only for use in this specific course and may not be used for any other purpose.</w:t>
      </w:r>
    </w:p>
    <w:p w14:paraId="622829C0" w14:textId="77777777" w:rsidR="00A16583" w:rsidRPr="006549F0" w:rsidRDefault="00A16583" w:rsidP="008D4ABD">
      <w:pPr>
        <w:spacing w:after="0" w:line="20" w:lineRule="atLeast"/>
        <w:ind w:right="29"/>
        <w:rPr>
          <w:rFonts w:ascii="Univers" w:hAnsi="Univers"/>
          <w:sz w:val="19"/>
          <w:szCs w:val="19"/>
        </w:rPr>
      </w:pPr>
    </w:p>
    <w:p w14:paraId="2FF7FC43" w14:textId="7F777D1F" w:rsidR="007F162E" w:rsidRPr="00BF5FED" w:rsidRDefault="007F162E" w:rsidP="00EC049E">
      <w:pPr>
        <w:spacing w:line="264" w:lineRule="auto"/>
        <w:ind w:left="0" w:right="29"/>
        <w:rPr>
          <w:rFonts w:ascii="Univers" w:hAnsi="Univers"/>
          <w:sz w:val="19"/>
          <w:szCs w:val="19"/>
          <w:lang w:val="en-US"/>
        </w:rPr>
      </w:pPr>
      <w:r w:rsidRPr="00BF5FED">
        <w:rPr>
          <w:noProof/>
          <w:lang w:val="en-US"/>
        </w:rPr>
        <mc:AlternateContent>
          <mc:Choice Requires="wps">
            <w:drawing>
              <wp:anchor distT="0" distB="0" distL="114300" distR="114300" simplePos="0" relativeHeight="251812864" behindDoc="0" locked="0" layoutInCell="1" allowOverlap="1" wp14:anchorId="370E81AC" wp14:editId="31ABA52F">
                <wp:simplePos x="0" y="0"/>
                <wp:positionH relativeFrom="margin">
                  <wp:posOffset>21590</wp:posOffset>
                </wp:positionH>
                <wp:positionV relativeFrom="paragraph">
                  <wp:posOffset>205740</wp:posOffset>
                </wp:positionV>
                <wp:extent cx="6096000" cy="5954395"/>
                <wp:effectExtent l="0" t="0" r="19050" b="27305"/>
                <wp:wrapTopAndBottom/>
                <wp:docPr id="37" name="Text Box 37"/>
                <wp:cNvGraphicFramePr/>
                <a:graphic xmlns:a="http://schemas.openxmlformats.org/drawingml/2006/main">
                  <a:graphicData uri="http://schemas.microsoft.com/office/word/2010/wordprocessingShape">
                    <wps:wsp>
                      <wps:cNvSpPr txBox="1"/>
                      <wps:spPr>
                        <a:xfrm>
                          <a:off x="0" y="0"/>
                          <a:ext cx="6096000" cy="5954395"/>
                        </a:xfrm>
                        <a:prstGeom prst="rect">
                          <a:avLst/>
                        </a:prstGeom>
                        <a:solidFill>
                          <a:schemeClr val="lt1"/>
                        </a:solidFill>
                        <a:ln w="6350">
                          <a:solidFill>
                            <a:prstClr val="black"/>
                          </a:solidFill>
                        </a:ln>
                      </wps:spPr>
                      <wps:txbx>
                        <w:txbxContent>
                          <w:p w14:paraId="24D0E727" w14:textId="77777777" w:rsidR="007F162E" w:rsidRPr="009948EC" w:rsidRDefault="007F162E" w:rsidP="00EA1F06">
                            <w:pPr>
                              <w:ind w:left="0" w:right="38" w:firstLine="0"/>
                              <w:rPr>
                                <w:color w:val="4472C4" w:themeColor="accent1"/>
                                <w:lang w:val="fr-CH"/>
                              </w:rPr>
                            </w:pPr>
                          </w:p>
                          <w:p w14:paraId="7D407F1B" w14:textId="77777777" w:rsidR="007F162E" w:rsidRPr="009948EC" w:rsidRDefault="007F162E" w:rsidP="001C4B44">
                            <w:pPr>
                              <w:ind w:left="0" w:right="38"/>
                              <w:rPr>
                                <w:color w:val="4472C4" w:themeColor="accent1"/>
                                <w:lang w:val="fr-CH"/>
                              </w:rPr>
                            </w:pPr>
                          </w:p>
                          <w:p w14:paraId="2E593B00" w14:textId="77777777" w:rsidR="007F162E" w:rsidRPr="009948EC" w:rsidRDefault="007F162E" w:rsidP="001C4B44">
                            <w:pPr>
                              <w:ind w:left="0" w:right="38"/>
                              <w:rPr>
                                <w:color w:val="4472C4" w:themeColor="accent1"/>
                                <w:lang w:val="fr-CH"/>
                              </w:rPr>
                            </w:pPr>
                          </w:p>
                          <w:p w14:paraId="30394325" w14:textId="77777777" w:rsidR="007F162E" w:rsidRPr="009948EC" w:rsidRDefault="007F162E" w:rsidP="001C4B44">
                            <w:pPr>
                              <w:ind w:left="0" w:right="38"/>
                              <w:rPr>
                                <w:color w:val="4472C4" w:themeColor="accent1"/>
                                <w:lang w:val="fr-CH"/>
                              </w:rPr>
                            </w:pPr>
                          </w:p>
                          <w:p w14:paraId="1FD1BB9C" w14:textId="77777777" w:rsidR="007F162E" w:rsidRPr="009948EC" w:rsidRDefault="007F162E" w:rsidP="001C4B44">
                            <w:pPr>
                              <w:ind w:left="0" w:right="38"/>
                              <w:rPr>
                                <w:color w:val="4472C4" w:themeColor="accent1"/>
                                <w:lang w:val="fr-CH"/>
                              </w:rPr>
                            </w:pPr>
                          </w:p>
                          <w:p w14:paraId="4C1708FE" w14:textId="77777777" w:rsidR="007F162E" w:rsidRPr="009948EC" w:rsidRDefault="007F162E" w:rsidP="001C4B44">
                            <w:pPr>
                              <w:ind w:left="0" w:right="38"/>
                              <w:rPr>
                                <w:color w:val="4472C4" w:themeColor="accent1"/>
                                <w:lang w:val="fr-CH"/>
                              </w:rPr>
                            </w:pPr>
                          </w:p>
                          <w:p w14:paraId="2AC0D064" w14:textId="77777777" w:rsidR="007F162E" w:rsidRPr="009948EC" w:rsidRDefault="007F162E" w:rsidP="001C4B44">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370E81AC" id="Text Box 37" o:spid="_x0000_s1051" type="#_x0000_t202" style="position:absolute;left:0;text-align:left;margin-left:1.7pt;margin-top:16.2pt;width:480pt;height:468.85pt;z-index:251812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" fillcolor="white [3201]" strokeweight=".5pt">
                <v:textbox>
                  <w:txbxContent>
                    <w:p w14:paraId="24D0E727" w14:textId="77777777" w:rsidR="007F162E" w:rsidRPr="009948EC" w:rsidRDefault="007F162E" w:rsidP="00EA1F06">
                      <w:pPr>
                        <w:ind w:left="0" w:right="38" w:firstLine="0"/>
                        <w:rPr>
                          <w:color w:val="4472C4" w:themeColor="accent1"/>
                          <w:lang w:val="fr-CH"/>
                        </w:rPr>
                      </w:pPr>
                    </w:p>
                    <w:p w14:paraId="7D407F1B" w14:textId="77777777" w:rsidR="007F162E" w:rsidRPr="009948EC" w:rsidRDefault="007F162E" w:rsidP="001C4B44">
                      <w:pPr>
                        <w:ind w:left="0" w:right="38"/>
                        <w:rPr>
                          <w:color w:val="4472C4" w:themeColor="accent1"/>
                          <w:lang w:val="fr-CH"/>
                        </w:rPr>
                      </w:pPr>
                    </w:p>
                    <w:p w14:paraId="2E593B00" w14:textId="77777777" w:rsidR="007F162E" w:rsidRPr="009948EC" w:rsidRDefault="007F162E" w:rsidP="001C4B44">
                      <w:pPr>
                        <w:ind w:left="0" w:right="38"/>
                        <w:rPr>
                          <w:color w:val="4472C4" w:themeColor="accent1"/>
                          <w:lang w:val="fr-CH"/>
                        </w:rPr>
                      </w:pPr>
                    </w:p>
                    <w:p w14:paraId="30394325" w14:textId="77777777" w:rsidR="007F162E" w:rsidRPr="009948EC" w:rsidRDefault="007F162E" w:rsidP="001C4B44">
                      <w:pPr>
                        <w:ind w:left="0" w:right="38"/>
                        <w:rPr>
                          <w:color w:val="4472C4" w:themeColor="accent1"/>
                          <w:lang w:val="fr-CH"/>
                        </w:rPr>
                      </w:pPr>
                    </w:p>
                    <w:p w14:paraId="1FD1BB9C" w14:textId="77777777" w:rsidR="007F162E" w:rsidRPr="009948EC" w:rsidRDefault="007F162E" w:rsidP="001C4B44">
                      <w:pPr>
                        <w:ind w:left="0" w:right="38"/>
                        <w:rPr>
                          <w:color w:val="4472C4" w:themeColor="accent1"/>
                          <w:lang w:val="fr-CH"/>
                        </w:rPr>
                      </w:pPr>
                    </w:p>
                    <w:p w14:paraId="4C1708FE" w14:textId="77777777" w:rsidR="007F162E" w:rsidRPr="009948EC" w:rsidRDefault="007F162E" w:rsidP="001C4B44">
                      <w:pPr>
                        <w:ind w:left="0" w:right="38"/>
                        <w:rPr>
                          <w:color w:val="4472C4" w:themeColor="accent1"/>
                          <w:lang w:val="fr-CH"/>
                        </w:rPr>
                      </w:pPr>
                    </w:p>
                    <w:p w14:paraId="2AC0D064" w14:textId="77777777" w:rsidR="007F162E" w:rsidRPr="009948EC" w:rsidRDefault="007F162E" w:rsidP="001C4B44">
                      <w:pPr>
                        <w:ind w:left="0" w:right="38"/>
                        <w:rPr>
                          <w:color w:val="4472C4" w:themeColor="accent1"/>
                          <w:lang w:val="fr-CH"/>
                        </w:rPr>
                      </w:pPr>
                    </w:p>
                  </w:txbxContent>
                </v:textbox>
                <w10:wrap type="topAndBottom" anchorx="margin"/>
              </v:shape>
            </w:pict>
          </mc:Fallback>
        </mc:AlternateContent>
      </w:r>
      <w:r w:rsidR="00304826" w:rsidRPr="00BF5FED">
        <w:rPr>
          <w:rFonts w:ascii="Univers" w:hAnsi="Univers"/>
          <w:sz w:val="19"/>
          <w:szCs w:val="19"/>
          <w:lang w:val="en-US"/>
        </w:rPr>
        <w:t xml:space="preserve">Task #1)  Maximum word </w:t>
      </w:r>
      <w:r w:rsidRPr="00BF5FED">
        <w:rPr>
          <w:rFonts w:ascii="Univers" w:hAnsi="Univers"/>
          <w:sz w:val="19"/>
          <w:szCs w:val="19"/>
          <w:lang w:val="en-US"/>
        </w:rPr>
        <w:t>count = 1000 (Charts/graphs are excluded from word count)</w:t>
      </w:r>
    </w:p>
    <w:p w14:paraId="74866427" w14:textId="77777777" w:rsidR="00FD479B" w:rsidRPr="00BF5FED" w:rsidRDefault="00FD479B" w:rsidP="00FD479B">
      <w:pPr>
        <w:pBdr>
          <w:top w:val="nil"/>
          <w:left w:val="nil"/>
          <w:bottom w:val="nil"/>
          <w:right w:val="nil"/>
          <w:between w:val="nil"/>
        </w:pBdr>
        <w:spacing w:line="264" w:lineRule="auto"/>
        <w:ind w:left="1" w:right="29" w:firstLine="0"/>
        <w:rPr>
          <w:rFonts w:ascii="Univers" w:hAnsi="Univers" w:cs="Calibri"/>
          <w:i/>
          <w:iCs/>
          <w:sz w:val="19"/>
          <w:szCs w:val="19"/>
          <w:lang w:val="en-US"/>
        </w:rPr>
      </w:pPr>
      <w:r w:rsidRPr="00BF5FED">
        <w:rPr>
          <w:rFonts w:ascii="Univers" w:hAnsi="Univers" w:cs="Calibri"/>
          <w:i/>
          <w:iCs/>
          <w:sz w:val="19"/>
          <w:szCs w:val="19"/>
          <w:lang w:val="en-US"/>
        </w:rPr>
        <w:lastRenderedPageBreak/>
        <w:t>Please give your word count here: _____</w:t>
      </w:r>
    </w:p>
    <w:p w14:paraId="17F5494E" w14:textId="26080147" w:rsidR="007F162E" w:rsidRPr="00BF5FED" w:rsidRDefault="007F162E" w:rsidP="00EC049E">
      <w:pPr>
        <w:spacing w:line="264" w:lineRule="auto"/>
        <w:ind w:left="0" w:right="29"/>
        <w:rPr>
          <w:rFonts w:ascii="Univers" w:hAnsi="Univers"/>
          <w:sz w:val="19"/>
          <w:szCs w:val="19"/>
          <w:lang w:val="en-US"/>
        </w:rPr>
      </w:pPr>
      <w:r w:rsidRPr="00BF5FED">
        <w:rPr>
          <w:noProof/>
          <w:lang w:val="en-US"/>
        </w:rPr>
        <mc:AlternateContent>
          <mc:Choice Requires="wps">
            <w:drawing>
              <wp:anchor distT="0" distB="0" distL="114300" distR="114300" simplePos="0" relativeHeight="251813888" behindDoc="0" locked="0" layoutInCell="1" allowOverlap="1" wp14:anchorId="63C39C56" wp14:editId="71D730A5">
                <wp:simplePos x="0" y="0"/>
                <wp:positionH relativeFrom="margin">
                  <wp:posOffset>0</wp:posOffset>
                </wp:positionH>
                <wp:positionV relativeFrom="paragraph">
                  <wp:posOffset>227330</wp:posOffset>
                </wp:positionV>
                <wp:extent cx="6096000" cy="8254365"/>
                <wp:effectExtent l="0" t="0" r="12700" b="13335"/>
                <wp:wrapTopAndBottom/>
                <wp:docPr id="38" name="Text Box 38"/>
                <wp:cNvGraphicFramePr/>
                <a:graphic xmlns:a="http://schemas.openxmlformats.org/drawingml/2006/main">
                  <a:graphicData uri="http://schemas.microsoft.com/office/word/2010/wordprocessingShape">
                    <wps:wsp>
                      <wps:cNvSpPr txBox="1"/>
                      <wps:spPr>
                        <a:xfrm>
                          <a:off x="0" y="0"/>
                          <a:ext cx="6096000" cy="8254365"/>
                        </a:xfrm>
                        <a:prstGeom prst="rect">
                          <a:avLst/>
                        </a:prstGeom>
                        <a:solidFill>
                          <a:schemeClr val="lt1"/>
                        </a:solidFill>
                        <a:ln w="6350">
                          <a:solidFill>
                            <a:prstClr val="black"/>
                          </a:solidFill>
                        </a:ln>
                      </wps:spPr>
                      <wps:txbx>
                        <w:txbxContent>
                          <w:p w14:paraId="4207572F" w14:textId="77777777" w:rsidR="007F162E" w:rsidRPr="009948EC" w:rsidRDefault="007F162E" w:rsidP="001C4B44">
                            <w:pPr>
                              <w:ind w:left="0" w:right="38"/>
                              <w:rPr>
                                <w:color w:val="4472C4" w:themeColor="accent1"/>
                                <w:lang w:val="fr-CH"/>
                              </w:rPr>
                            </w:pPr>
                          </w:p>
                          <w:p w14:paraId="2EA86B29" w14:textId="77777777" w:rsidR="007F162E" w:rsidRPr="009948EC" w:rsidRDefault="007F162E" w:rsidP="001C4B44">
                            <w:pPr>
                              <w:ind w:left="0" w:right="38"/>
                              <w:rPr>
                                <w:color w:val="4472C4" w:themeColor="accent1"/>
                                <w:lang w:val="fr-CH"/>
                              </w:rPr>
                            </w:pPr>
                          </w:p>
                          <w:p w14:paraId="0E23C982" w14:textId="77777777" w:rsidR="007F162E" w:rsidRPr="009948EC" w:rsidRDefault="007F162E" w:rsidP="001C4B44">
                            <w:pPr>
                              <w:ind w:left="0" w:right="38"/>
                              <w:rPr>
                                <w:color w:val="4472C4" w:themeColor="accent1"/>
                                <w:lang w:val="fr-CH"/>
                              </w:rPr>
                            </w:pPr>
                          </w:p>
                          <w:p w14:paraId="0DF629E4" w14:textId="77777777" w:rsidR="007F162E" w:rsidRPr="009948EC" w:rsidRDefault="007F162E" w:rsidP="001C4B44">
                            <w:pPr>
                              <w:ind w:left="0" w:right="38"/>
                              <w:rPr>
                                <w:color w:val="4472C4" w:themeColor="accent1"/>
                                <w:lang w:val="fr-CH"/>
                              </w:rPr>
                            </w:pPr>
                          </w:p>
                          <w:p w14:paraId="37B1C301" w14:textId="77777777" w:rsidR="007F162E" w:rsidRPr="009948EC" w:rsidRDefault="007F162E" w:rsidP="001C4B44">
                            <w:pPr>
                              <w:ind w:left="0" w:right="38"/>
                              <w:rPr>
                                <w:color w:val="4472C4" w:themeColor="accent1"/>
                                <w:lang w:val="fr-CH"/>
                              </w:rPr>
                            </w:pPr>
                          </w:p>
                          <w:p w14:paraId="3992D987" w14:textId="77777777" w:rsidR="007F162E" w:rsidRPr="009948EC" w:rsidRDefault="007F162E" w:rsidP="001C4B44">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C39C56" id="_x0000_t202" coordsize="21600,21600" o:spt="202" path="m,l,21600r21600,l21600,xe">
                <v:stroke joinstyle="miter"/>
                <v:path gradientshapeok="t" o:connecttype="rect"/>
              </v:shapetype>
              <v:shape id="Text Box 38" o:spid="_x0000_s1047" type="#_x0000_t202" style="position:absolute;left:0;text-align:left;margin-left:0;margin-top:17.9pt;width:480pt;height:649.95pt;z-index:251813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" fillcolor="white [3201]" strokeweight=".5pt">
                <v:textbox>
                  <w:txbxContent>
                    <w:p w14:paraId="4207572F" w14:textId="77777777" w:rsidR="007F162E" w:rsidRPr="009948EC" w:rsidRDefault="007F162E" w:rsidP="001C4B44">
                      <w:pPr>
                        <w:ind w:left="0" w:right="38"/>
                        <w:rPr>
                          <w:color w:val="4472C4" w:themeColor="accent1"/>
                          <w:lang w:val="fr-CH"/>
                        </w:rPr>
                      </w:pPr>
                    </w:p>
                    <w:p w14:paraId="2EA86B29" w14:textId="77777777" w:rsidR="007F162E" w:rsidRPr="009948EC" w:rsidRDefault="007F162E" w:rsidP="001C4B44">
                      <w:pPr>
                        <w:ind w:left="0" w:right="38"/>
                        <w:rPr>
                          <w:color w:val="4472C4" w:themeColor="accent1"/>
                          <w:lang w:val="fr-CH"/>
                        </w:rPr>
                      </w:pPr>
                    </w:p>
                    <w:p w14:paraId="0E23C982" w14:textId="77777777" w:rsidR="007F162E" w:rsidRPr="009948EC" w:rsidRDefault="007F162E" w:rsidP="001C4B44">
                      <w:pPr>
                        <w:ind w:left="0" w:right="38"/>
                        <w:rPr>
                          <w:color w:val="4472C4" w:themeColor="accent1"/>
                          <w:lang w:val="fr-CH"/>
                        </w:rPr>
                      </w:pPr>
                    </w:p>
                    <w:p w14:paraId="0DF629E4" w14:textId="77777777" w:rsidR="007F162E" w:rsidRPr="009948EC" w:rsidRDefault="007F162E" w:rsidP="001C4B44">
                      <w:pPr>
                        <w:ind w:left="0" w:right="38"/>
                        <w:rPr>
                          <w:color w:val="4472C4" w:themeColor="accent1"/>
                          <w:lang w:val="fr-CH"/>
                        </w:rPr>
                      </w:pPr>
                    </w:p>
                    <w:p w14:paraId="37B1C301" w14:textId="77777777" w:rsidR="007F162E" w:rsidRPr="009948EC" w:rsidRDefault="007F162E" w:rsidP="001C4B44">
                      <w:pPr>
                        <w:ind w:left="0" w:right="38"/>
                        <w:rPr>
                          <w:color w:val="4472C4" w:themeColor="accent1"/>
                          <w:lang w:val="fr-CH"/>
                        </w:rPr>
                      </w:pPr>
                    </w:p>
                    <w:p w14:paraId="3992D987" w14:textId="77777777" w:rsidR="007F162E" w:rsidRPr="009948EC" w:rsidRDefault="007F162E" w:rsidP="001C4B44">
                      <w:pPr>
                        <w:ind w:left="0" w:right="38"/>
                        <w:rPr>
                          <w:color w:val="4472C4" w:themeColor="accent1"/>
                          <w:lang w:val="fr-CH"/>
                        </w:rPr>
                      </w:pPr>
                    </w:p>
                  </w:txbxContent>
                </v:textbox>
                <w10:wrap type="topAndBottom" anchorx="margin"/>
              </v:shape>
            </w:pict>
          </mc:Fallback>
        </mc:AlternateContent>
      </w:r>
      <w:r w:rsidR="00304826" w:rsidRPr="00BF5FED">
        <w:rPr>
          <w:rFonts w:ascii="Univers" w:hAnsi="Univers"/>
          <w:sz w:val="19"/>
          <w:szCs w:val="19"/>
          <w:lang w:val="en-US"/>
        </w:rPr>
        <w:t xml:space="preserve">Task #2) Maximum word </w:t>
      </w:r>
      <w:r w:rsidRPr="00BF5FED">
        <w:rPr>
          <w:rFonts w:ascii="Univers" w:hAnsi="Univers"/>
          <w:sz w:val="19"/>
          <w:szCs w:val="19"/>
          <w:lang w:val="en-US"/>
        </w:rPr>
        <w:t xml:space="preserve">count = </w:t>
      </w:r>
      <w:r w:rsidR="008846B2" w:rsidRPr="00BF5FED">
        <w:rPr>
          <w:rFonts w:ascii="Univers" w:hAnsi="Univers"/>
          <w:sz w:val="19"/>
          <w:szCs w:val="19"/>
          <w:lang w:val="en-US"/>
        </w:rPr>
        <w:t>4</w:t>
      </w:r>
      <w:r w:rsidRPr="00BF5FED">
        <w:rPr>
          <w:rFonts w:ascii="Univers" w:hAnsi="Univers"/>
          <w:sz w:val="19"/>
          <w:szCs w:val="19"/>
          <w:lang w:val="en-US"/>
        </w:rPr>
        <w:t>00 (Charts/graphs are excluded from word count)</w:t>
      </w:r>
    </w:p>
    <w:p w14:paraId="396C3E77" w14:textId="77777777" w:rsidR="00FD479B" w:rsidRPr="00BF5FED" w:rsidRDefault="00FD479B" w:rsidP="00FD479B">
      <w:pPr>
        <w:pBdr>
          <w:top w:val="nil"/>
          <w:left w:val="nil"/>
          <w:bottom w:val="nil"/>
          <w:right w:val="nil"/>
          <w:between w:val="nil"/>
        </w:pBdr>
        <w:spacing w:line="264" w:lineRule="auto"/>
        <w:ind w:left="1" w:right="29" w:firstLine="0"/>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309440A0" w14:textId="7A4614FF" w:rsidR="007F162E" w:rsidRPr="00BF5FED" w:rsidRDefault="007F162E" w:rsidP="001C4B44">
      <w:pPr>
        <w:spacing w:after="0" w:line="264" w:lineRule="auto"/>
        <w:ind w:right="29"/>
        <w:rPr>
          <w:rFonts w:ascii="Univers" w:hAnsi="Univers"/>
          <w:sz w:val="19"/>
          <w:szCs w:val="19"/>
          <w:lang w:val="en-US"/>
        </w:rPr>
      </w:pPr>
      <w:r w:rsidRPr="00BF5FED">
        <w:rPr>
          <w:rFonts w:ascii="Univers" w:hAnsi="Univers"/>
          <w:sz w:val="19"/>
          <w:szCs w:val="19"/>
          <w:lang w:val="en-US"/>
        </w:rPr>
        <w:lastRenderedPageBreak/>
        <w:t>Add references in the box below: (no word limit, excluded from above word count)</w:t>
      </w:r>
    </w:p>
    <w:p w14:paraId="428006ED" w14:textId="77777777" w:rsidR="007F162E" w:rsidRPr="00BF5FED" w:rsidRDefault="007F162E" w:rsidP="001C4B44">
      <w:pPr>
        <w:spacing w:after="0" w:line="264" w:lineRule="auto"/>
        <w:ind w:right="29"/>
        <w:rPr>
          <w:rFonts w:ascii="Univers" w:hAnsi="Univers"/>
          <w:b/>
          <w:bCs/>
          <w:sz w:val="19"/>
          <w:szCs w:val="19"/>
          <w:lang w:val="en-US"/>
        </w:rPr>
      </w:pPr>
      <w:r w:rsidRPr="00BF5FED">
        <w:rPr>
          <w:rFonts w:ascii="Univers" w:hAnsi="Univers" w:cs="Calibri"/>
          <w:noProof/>
          <w:sz w:val="19"/>
          <w:szCs w:val="19"/>
          <w:lang w:val="en-US"/>
        </w:rPr>
        <mc:AlternateContent>
          <mc:Choice Requires="wps">
            <w:drawing>
              <wp:anchor distT="0" distB="0" distL="114300" distR="114300" simplePos="0" relativeHeight="251815936" behindDoc="0" locked="0" layoutInCell="1" allowOverlap="1" wp14:anchorId="443D3471" wp14:editId="41704AA0">
                <wp:simplePos x="0" y="0"/>
                <wp:positionH relativeFrom="margin">
                  <wp:posOffset>0</wp:posOffset>
                </wp:positionH>
                <wp:positionV relativeFrom="paragraph">
                  <wp:posOffset>168275</wp:posOffset>
                </wp:positionV>
                <wp:extent cx="6096000" cy="2884714"/>
                <wp:effectExtent l="0" t="0" r="19050" b="11430"/>
                <wp:wrapTopAndBottom/>
                <wp:docPr id="40" name="Text Box 40"/>
                <wp:cNvGraphicFramePr/>
                <a:graphic xmlns:a="http://schemas.openxmlformats.org/drawingml/2006/main">
                  <a:graphicData uri="http://schemas.microsoft.com/office/word/2010/wordprocessingShape">
                    <wps:wsp>
                      <wps:cNvSpPr txBox="1"/>
                      <wps:spPr>
                        <a:xfrm>
                          <a:off x="0" y="0"/>
                          <a:ext cx="6096000" cy="2884714"/>
                        </a:xfrm>
                        <a:prstGeom prst="rect">
                          <a:avLst/>
                        </a:prstGeom>
                        <a:solidFill>
                          <a:schemeClr val="lt1"/>
                        </a:solidFill>
                        <a:ln w="6350">
                          <a:solidFill>
                            <a:prstClr val="black"/>
                          </a:solidFill>
                        </a:ln>
                      </wps:spPr>
                      <wps:txbx>
                        <w:txbxContent>
                          <w:p w14:paraId="0C720BCF" w14:textId="77777777" w:rsidR="007F162E" w:rsidRPr="009948EC" w:rsidRDefault="007F162E" w:rsidP="001C4B44">
                            <w:pPr>
                              <w:ind w:left="0" w:right="38"/>
                              <w:rPr>
                                <w:color w:val="4472C4" w:themeColor="accent1"/>
                                <w:lang w:val="fr-CH"/>
                              </w:rPr>
                            </w:pPr>
                          </w:p>
                          <w:p w14:paraId="0E3BB25C" w14:textId="77777777" w:rsidR="007F162E" w:rsidRPr="009948EC" w:rsidRDefault="007F162E" w:rsidP="001C4B44">
                            <w:pPr>
                              <w:ind w:left="0" w:right="38"/>
                              <w:rPr>
                                <w:color w:val="4472C4" w:themeColor="accent1"/>
                                <w:lang w:val="fr-CH"/>
                              </w:rPr>
                            </w:pPr>
                          </w:p>
                          <w:p w14:paraId="233622B4" w14:textId="77777777" w:rsidR="007F162E" w:rsidRPr="009948EC" w:rsidRDefault="007F162E" w:rsidP="001C4B44">
                            <w:pPr>
                              <w:ind w:left="0" w:right="38"/>
                              <w:rPr>
                                <w:color w:val="4472C4" w:themeColor="accent1"/>
                                <w:lang w:val="fr-CH"/>
                              </w:rPr>
                            </w:pPr>
                          </w:p>
                          <w:p w14:paraId="6EDE1E77" w14:textId="77777777" w:rsidR="007F162E" w:rsidRPr="009948EC" w:rsidRDefault="007F162E" w:rsidP="001C4B44">
                            <w:pPr>
                              <w:ind w:left="0" w:right="38"/>
                              <w:rPr>
                                <w:color w:val="4472C4" w:themeColor="accent1"/>
                                <w:lang w:val="fr-CH"/>
                              </w:rPr>
                            </w:pPr>
                          </w:p>
                          <w:p w14:paraId="5A43BB95" w14:textId="77777777" w:rsidR="007F162E" w:rsidRPr="009948EC" w:rsidRDefault="007F162E" w:rsidP="001C4B44">
                            <w:pPr>
                              <w:ind w:left="0" w:right="38"/>
                              <w:rPr>
                                <w:color w:val="4472C4" w:themeColor="accent1"/>
                                <w:lang w:val="fr-CH"/>
                              </w:rPr>
                            </w:pPr>
                          </w:p>
                          <w:p w14:paraId="738022CF" w14:textId="77777777" w:rsidR="007F162E" w:rsidRPr="009948EC" w:rsidRDefault="007F162E" w:rsidP="001C4B44">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
            <w:pict>
              <v:shape w14:anchorId="443D3471" id="Text Box 40" o:spid="_x0000_s1054" type="#_x0000_t202" style="position:absolute;left:0;text-align:left;margin-left:0;margin-top:13.25pt;width:480pt;height:227.15pt;z-index:2518159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" fillcolor="white [3201]" strokeweight=".5pt">
                <v:textbox>
                  <w:txbxContent>
                    <w:p w14:paraId="0C720BCF" w14:textId="77777777" w:rsidR="007F162E" w:rsidRPr="009948EC" w:rsidRDefault="007F162E" w:rsidP="001C4B44">
                      <w:pPr>
                        <w:ind w:left="0" w:right="38"/>
                        <w:rPr>
                          <w:color w:val="4472C4" w:themeColor="accent1"/>
                          <w:lang w:val="fr-CH"/>
                        </w:rPr>
                      </w:pPr>
                    </w:p>
                    <w:p w14:paraId="0E3BB25C" w14:textId="77777777" w:rsidR="007F162E" w:rsidRPr="009948EC" w:rsidRDefault="007F162E" w:rsidP="001C4B44">
                      <w:pPr>
                        <w:ind w:left="0" w:right="38"/>
                        <w:rPr>
                          <w:color w:val="4472C4" w:themeColor="accent1"/>
                          <w:lang w:val="fr-CH"/>
                        </w:rPr>
                      </w:pPr>
                    </w:p>
                    <w:p w14:paraId="233622B4" w14:textId="77777777" w:rsidR="007F162E" w:rsidRPr="009948EC" w:rsidRDefault="007F162E" w:rsidP="001C4B44">
                      <w:pPr>
                        <w:ind w:left="0" w:right="38"/>
                        <w:rPr>
                          <w:color w:val="4472C4" w:themeColor="accent1"/>
                          <w:lang w:val="fr-CH"/>
                        </w:rPr>
                      </w:pPr>
                    </w:p>
                    <w:p w14:paraId="6EDE1E77" w14:textId="77777777" w:rsidR="007F162E" w:rsidRPr="009948EC" w:rsidRDefault="007F162E" w:rsidP="001C4B44">
                      <w:pPr>
                        <w:ind w:left="0" w:right="38"/>
                        <w:rPr>
                          <w:color w:val="4472C4" w:themeColor="accent1"/>
                          <w:lang w:val="fr-CH"/>
                        </w:rPr>
                      </w:pPr>
                    </w:p>
                    <w:p w14:paraId="5A43BB95" w14:textId="77777777" w:rsidR="007F162E" w:rsidRPr="009948EC" w:rsidRDefault="007F162E" w:rsidP="001C4B44">
                      <w:pPr>
                        <w:ind w:left="0" w:right="38"/>
                        <w:rPr>
                          <w:color w:val="4472C4" w:themeColor="accent1"/>
                          <w:lang w:val="fr-CH"/>
                        </w:rPr>
                      </w:pPr>
                    </w:p>
                    <w:p w14:paraId="738022CF" w14:textId="77777777" w:rsidR="007F162E" w:rsidRPr="009948EC" w:rsidRDefault="007F162E" w:rsidP="001C4B44">
                      <w:pPr>
                        <w:ind w:left="0" w:right="38"/>
                        <w:rPr>
                          <w:color w:val="4472C4" w:themeColor="accent1"/>
                          <w:lang w:val="fr-CH"/>
                        </w:rPr>
                      </w:pPr>
                    </w:p>
                  </w:txbxContent>
                </v:textbox>
                <w10:wrap type="topAndBottom" anchorx="margin"/>
              </v:shape>
            </w:pict>
          </mc:Fallback>
        </mc:AlternateContent>
      </w:r>
    </w:p>
    <w:p w14:paraId="449692E8" w14:textId="77777777" w:rsidR="007F162E" w:rsidRPr="00BF5FED" w:rsidRDefault="007F162E" w:rsidP="001C4B44">
      <w:pPr>
        <w:spacing w:after="160" w:line="259" w:lineRule="auto"/>
        <w:ind w:left="0" w:right="0" w:firstLine="0"/>
        <w:jc w:val="left"/>
        <w:rPr>
          <w:rFonts w:ascii="Univers" w:hAnsi="Univers"/>
          <w:b/>
          <w:sz w:val="19"/>
          <w:szCs w:val="19"/>
          <w:lang w:val="en-US"/>
        </w:rPr>
      </w:pPr>
    </w:p>
    <w:p w14:paraId="7851383D" w14:textId="77777777" w:rsidR="00CF7E5D" w:rsidRPr="00BF5FED" w:rsidRDefault="00CF7E5D">
      <w:pPr>
        <w:spacing w:after="160" w:line="259" w:lineRule="auto"/>
        <w:ind w:left="0" w:right="0" w:firstLine="0"/>
        <w:jc w:val="left"/>
        <w:rPr>
          <w:rFonts w:ascii="Univers" w:hAnsi="Univers"/>
          <w:b/>
          <w:bCs/>
          <w:sz w:val="19"/>
          <w:szCs w:val="19"/>
          <w:lang w:val="en-US"/>
        </w:rPr>
      </w:pPr>
      <w:r w:rsidRPr="00BF5FED">
        <w:rPr>
          <w:rFonts w:ascii="Univers" w:hAnsi="Univers"/>
          <w:b/>
          <w:bCs/>
          <w:sz w:val="19"/>
          <w:szCs w:val="19"/>
          <w:lang w:val="en-US"/>
        </w:rPr>
        <w:br w:type="page"/>
      </w:r>
    </w:p>
    <w:p w14:paraId="5F8E9BD5" w14:textId="7238D66B" w:rsidR="007F162E" w:rsidRPr="00BF5FED" w:rsidRDefault="00A83666" w:rsidP="001C4B44">
      <w:pPr>
        <w:spacing w:after="0" w:line="264" w:lineRule="auto"/>
        <w:ind w:right="29"/>
        <w:rPr>
          <w:rFonts w:ascii="Univers" w:hAnsi="Univers"/>
          <w:b/>
          <w:sz w:val="19"/>
          <w:szCs w:val="19"/>
          <w:lang w:val="en-US"/>
        </w:rPr>
      </w:pPr>
      <w:r w:rsidRPr="00BF5FED">
        <w:rPr>
          <w:rFonts w:ascii="Univers" w:hAnsi="Univers"/>
          <w:b/>
          <w:bCs/>
          <w:sz w:val="19"/>
          <w:szCs w:val="19"/>
          <w:lang w:val="en-US"/>
        </w:rPr>
        <w:lastRenderedPageBreak/>
        <w:t>Assignment</w:t>
      </w:r>
      <w:r w:rsidR="007F162E" w:rsidRPr="00BF5FED">
        <w:rPr>
          <w:rFonts w:ascii="Univers" w:hAnsi="Univers"/>
          <w:b/>
          <w:bCs/>
          <w:sz w:val="19"/>
          <w:szCs w:val="19"/>
          <w:lang w:val="en-US"/>
        </w:rPr>
        <w:t xml:space="preserve"> </w:t>
      </w:r>
      <w:r w:rsidR="00304826" w:rsidRPr="00BF5FED">
        <w:rPr>
          <w:rFonts w:ascii="Univers" w:hAnsi="Univers"/>
          <w:b/>
          <w:bCs/>
          <w:sz w:val="19"/>
          <w:szCs w:val="19"/>
          <w:lang w:val="en-US"/>
        </w:rPr>
        <w:t>6</w:t>
      </w:r>
      <w:r w:rsidR="007F162E" w:rsidRPr="00BF5FED">
        <w:rPr>
          <w:rFonts w:ascii="Univers" w:hAnsi="Univers"/>
          <w:b/>
          <w:bCs/>
          <w:sz w:val="19"/>
          <w:szCs w:val="19"/>
          <w:lang w:val="en-US"/>
        </w:rPr>
        <w:t>: Marking rubric (</w:t>
      </w:r>
      <w:r w:rsidR="007F162E" w:rsidRPr="00BF5FED">
        <w:rPr>
          <w:rFonts w:ascii="Univers" w:hAnsi="Univers"/>
          <w:b/>
          <w:sz w:val="19"/>
          <w:szCs w:val="19"/>
          <w:lang w:val="en-US"/>
        </w:rPr>
        <w:t>Quantification of impacts: LCA)</w:t>
      </w:r>
    </w:p>
    <w:p w14:paraId="28ED53F5" w14:textId="77777777" w:rsidR="00CF7E5D" w:rsidRPr="00BF5FED" w:rsidRDefault="00CF7E5D" w:rsidP="00CF7E5D">
      <w:pPr>
        <w:spacing w:after="0" w:line="264" w:lineRule="auto"/>
        <w:ind w:left="0" w:right="29" w:firstLine="0"/>
        <w:rPr>
          <w:rFonts w:ascii="Univers" w:hAnsi="Univers"/>
          <w:b/>
          <w:sz w:val="19"/>
          <w:szCs w:val="19"/>
          <w:lang w:val="en-US"/>
        </w:rPr>
      </w:pPr>
      <w:r w:rsidRPr="00BF5FED">
        <w:rPr>
          <w:rFonts w:ascii="Univers" w:hAnsi="Univers"/>
          <w:b/>
          <w:bCs/>
          <w:sz w:val="19"/>
          <w:szCs w:val="19"/>
          <w:lang w:val="en-US"/>
        </w:rPr>
        <w:t>Note:</w:t>
      </w:r>
      <w:r w:rsidRPr="00BF5FED">
        <w:rPr>
          <w:rFonts w:ascii="Univers" w:hAnsi="Univers"/>
          <w:sz w:val="19"/>
          <w:szCs w:val="19"/>
          <w:lang w:val="en-US"/>
        </w:rPr>
        <w:t xml:space="preserve"> For each task, points are distributed as follows: </w:t>
      </w:r>
      <w:r w:rsidRPr="00BF5FED">
        <w:rPr>
          <w:rStyle w:val="Strong"/>
          <w:rFonts w:ascii="Univers" w:hAnsi="Univers"/>
          <w:sz w:val="19"/>
          <w:szCs w:val="19"/>
          <w:lang w:val="en-US"/>
        </w:rPr>
        <w:t>Fail = 0 points</w:t>
      </w:r>
      <w:r w:rsidRPr="00BF5FED">
        <w:rPr>
          <w:rFonts w:ascii="Univers" w:hAnsi="Univers"/>
          <w:sz w:val="19"/>
          <w:szCs w:val="19"/>
          <w:lang w:val="en-US"/>
        </w:rPr>
        <w:t xml:space="preserve">, and from </w:t>
      </w:r>
      <w:r w:rsidRPr="00BF5FED">
        <w:rPr>
          <w:rStyle w:val="Strong"/>
          <w:rFonts w:ascii="Univers" w:hAnsi="Univers"/>
          <w:sz w:val="19"/>
          <w:szCs w:val="19"/>
          <w:lang w:val="en-US"/>
        </w:rPr>
        <w:t>Pass to Exemplary</w:t>
      </w:r>
      <w:r w:rsidRPr="00BF5FED">
        <w:rPr>
          <w:rFonts w:ascii="Univers" w:hAnsi="Univers"/>
          <w:sz w:val="19"/>
          <w:szCs w:val="19"/>
          <w:lang w:val="en-US"/>
        </w:rPr>
        <w:t xml:space="preserve">, the total points are divided across </w:t>
      </w:r>
      <w:r w:rsidRPr="00BF5FED">
        <w:rPr>
          <w:rStyle w:val="Strong"/>
          <w:rFonts w:ascii="Univers" w:hAnsi="Univers"/>
          <w:sz w:val="19"/>
          <w:szCs w:val="19"/>
          <w:lang w:val="en-US"/>
        </w:rPr>
        <w:t>5 levels</w:t>
      </w:r>
      <w:r w:rsidRPr="00BF5FED">
        <w:rPr>
          <w:rFonts w:ascii="Univers" w:hAnsi="Univers"/>
          <w:sz w:val="19"/>
          <w:szCs w:val="19"/>
          <w:lang w:val="en-US"/>
        </w:rPr>
        <w:t xml:space="preserve"> (Pass, Good, Very Good, Excellent, Exemplary). For example, if a task is worth 4 points, each level would add 1/5 of the total (0.8 points), progressing from 1 point for Pass to the full 4 points for Exemplary performance.</w:t>
      </w:r>
    </w:p>
    <w:p w14:paraId="64CBF663" w14:textId="77777777" w:rsidR="00CF7E5D" w:rsidRPr="00BF5FED" w:rsidRDefault="00CF7E5D" w:rsidP="001C4B44">
      <w:pPr>
        <w:spacing w:after="0" w:line="264" w:lineRule="auto"/>
        <w:ind w:right="29"/>
        <w:rPr>
          <w:rFonts w:ascii="Univers" w:hAnsi="Univers"/>
          <w:b/>
          <w:bCs/>
          <w:sz w:val="19"/>
          <w:szCs w:val="19"/>
          <w:lang w:val="en-US"/>
        </w:rPr>
      </w:pPr>
    </w:p>
    <w:tbl>
      <w:tblPr>
        <w:tblStyle w:val="TableGrid"/>
        <w:tblW w:w="0" w:type="auto"/>
        <w:tblLook w:val="04A0" w:firstRow="1" w:lastRow="0" w:firstColumn="1" w:lastColumn="0" w:noHBand="0" w:noVBand="1"/>
      </w:tblPr>
      <w:tblGrid>
        <w:gridCol w:w="1156"/>
        <w:gridCol w:w="965"/>
        <w:gridCol w:w="1237"/>
        <w:gridCol w:w="1391"/>
        <w:gridCol w:w="1333"/>
        <w:gridCol w:w="1482"/>
        <w:gridCol w:w="1741"/>
      </w:tblGrid>
      <w:tr w:rsidR="007F162E" w:rsidRPr="00BF5FED" w14:paraId="2D39A29B" w14:textId="77777777" w:rsidTr="000A5061">
        <w:tc>
          <w:tcPr>
            <w:tcW w:w="1156" w:type="dxa"/>
          </w:tcPr>
          <w:p w14:paraId="48B9EAF0"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Question</w:t>
            </w:r>
          </w:p>
        </w:tc>
        <w:tc>
          <w:tcPr>
            <w:tcW w:w="965" w:type="dxa"/>
          </w:tcPr>
          <w:p w14:paraId="1F76DA26"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Fail</w:t>
            </w:r>
          </w:p>
        </w:tc>
        <w:tc>
          <w:tcPr>
            <w:tcW w:w="1237" w:type="dxa"/>
          </w:tcPr>
          <w:p w14:paraId="2D9B98EE"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Pass</w:t>
            </w:r>
          </w:p>
        </w:tc>
        <w:tc>
          <w:tcPr>
            <w:tcW w:w="1391" w:type="dxa"/>
          </w:tcPr>
          <w:p w14:paraId="4546B3FC"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Limited</w:t>
            </w:r>
          </w:p>
        </w:tc>
        <w:tc>
          <w:tcPr>
            <w:tcW w:w="1333" w:type="dxa"/>
          </w:tcPr>
          <w:p w14:paraId="44739600"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Satisfactory</w:t>
            </w:r>
          </w:p>
        </w:tc>
        <w:tc>
          <w:tcPr>
            <w:tcW w:w="1482" w:type="dxa"/>
          </w:tcPr>
          <w:p w14:paraId="214E5478"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Excellent</w:t>
            </w:r>
          </w:p>
        </w:tc>
        <w:tc>
          <w:tcPr>
            <w:tcW w:w="1741" w:type="dxa"/>
          </w:tcPr>
          <w:p w14:paraId="550B4A99"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Exemplary</w:t>
            </w:r>
          </w:p>
        </w:tc>
      </w:tr>
      <w:tr w:rsidR="007F162E" w:rsidRPr="00BF5FED" w14:paraId="54F8C907" w14:textId="77777777" w:rsidTr="000A5061">
        <w:tc>
          <w:tcPr>
            <w:tcW w:w="1156" w:type="dxa"/>
          </w:tcPr>
          <w:p w14:paraId="171FD1AD" w14:textId="30A2A369" w:rsidR="007F162E" w:rsidRPr="00BF5FED" w:rsidRDefault="00064125" w:rsidP="000117A4">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BF5FED">
              <w:rPr>
                <w:rFonts w:ascii="Univers" w:hAnsi="Univers" w:cstheme="minorHAnsi"/>
                <w:sz w:val="16"/>
                <w:szCs w:val="16"/>
                <w:lang w:val="en-US"/>
              </w:rPr>
              <w:t>1</w:t>
            </w:r>
            <w:r w:rsidR="007F162E" w:rsidRPr="00BF5FED">
              <w:rPr>
                <w:rFonts w:ascii="Univers" w:hAnsi="Univers" w:cstheme="minorHAnsi"/>
                <w:sz w:val="16"/>
                <w:szCs w:val="16"/>
                <w:lang w:val="en-US"/>
              </w:rPr>
              <w:t>)</w:t>
            </w:r>
            <w:r w:rsidR="00CF7E5D" w:rsidRPr="00BF5FED">
              <w:rPr>
                <w:rFonts w:ascii="Univers" w:hAnsi="Univers" w:cs="Calibri"/>
                <w:sz w:val="16"/>
                <w:szCs w:val="16"/>
                <w:lang w:val="en-US"/>
              </w:rPr>
              <w:t>Perform a simple LCA</w:t>
            </w:r>
          </w:p>
        </w:tc>
        <w:tc>
          <w:tcPr>
            <w:tcW w:w="965" w:type="dxa"/>
          </w:tcPr>
          <w:p w14:paraId="3ABBAA9F" w14:textId="77777777" w:rsidR="007F162E" w:rsidRPr="00BF5FED" w:rsidRDefault="007F162E" w:rsidP="000117A4">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237" w:type="dxa"/>
          </w:tcPr>
          <w:p w14:paraId="67E5854A" w14:textId="3FDC1C56" w:rsidR="007F162E" w:rsidRPr="000A5061" w:rsidRDefault="000A5061" w:rsidP="000A5061">
            <w:pPr>
              <w:spacing w:after="160" w:line="240" w:lineRule="auto"/>
              <w:ind w:left="0" w:right="0" w:firstLine="0"/>
              <w:jc w:val="left"/>
              <w:rPr>
                <w:rFonts w:ascii="Univers" w:hAnsi="Univers"/>
                <w:bCs/>
                <w:sz w:val="16"/>
                <w:szCs w:val="16"/>
              </w:rPr>
            </w:pPr>
            <w:r w:rsidRPr="000A5061">
              <w:rPr>
                <w:rFonts w:ascii="Univers" w:hAnsi="Univers"/>
                <w:bCs/>
                <w:sz w:val="16"/>
                <w:szCs w:val="16"/>
              </w:rPr>
              <w:t xml:space="preserve">Simple </w:t>
            </w:r>
            <w:r w:rsidRPr="000A5061">
              <w:rPr>
                <w:rFonts w:ascii="Univers" w:hAnsi="Univers"/>
                <w:bCs/>
                <w:sz w:val="16"/>
                <w:szCs w:val="16"/>
                <w:u w:val="single"/>
              </w:rPr>
              <w:t xml:space="preserve">product </w:t>
            </w:r>
            <w:r w:rsidRPr="000A5061">
              <w:rPr>
                <w:rFonts w:ascii="Univers" w:hAnsi="Univers"/>
                <w:bCs/>
                <w:sz w:val="16"/>
                <w:szCs w:val="16"/>
              </w:rPr>
              <w:t>cradle to gate LCA (</w:t>
            </w:r>
            <w:r w:rsidRPr="000A5061">
              <w:rPr>
                <w:rFonts w:ascii="Univers" w:hAnsi="Univers"/>
                <w:bCs/>
                <w:sz w:val="16"/>
                <w:szCs w:val="16"/>
                <w:u w:val="single"/>
              </w:rPr>
              <w:t>product carbon footprint</w:t>
            </w:r>
            <w:r w:rsidRPr="000A5061">
              <w:rPr>
                <w:rFonts w:ascii="Univers" w:hAnsi="Univers"/>
                <w:bCs/>
                <w:sz w:val="16"/>
                <w:szCs w:val="16"/>
              </w:rPr>
              <w:t xml:space="preserve">), GWP100 method, made on existing linear incumbent </w:t>
            </w:r>
          </w:p>
        </w:tc>
        <w:tc>
          <w:tcPr>
            <w:tcW w:w="1391" w:type="dxa"/>
          </w:tcPr>
          <w:p w14:paraId="44D805BD" w14:textId="4325DE09" w:rsidR="007F162E" w:rsidRPr="000A5061" w:rsidRDefault="000A5061" w:rsidP="000A5061">
            <w:pPr>
              <w:spacing w:after="160" w:line="240" w:lineRule="auto"/>
              <w:ind w:left="0" w:right="0" w:firstLine="0"/>
              <w:jc w:val="left"/>
              <w:rPr>
                <w:rFonts w:ascii="Univers" w:hAnsi="Univers"/>
                <w:bCs/>
                <w:sz w:val="16"/>
                <w:szCs w:val="16"/>
              </w:rPr>
            </w:pPr>
            <w:r w:rsidRPr="000A5061">
              <w:rPr>
                <w:rFonts w:ascii="Univers" w:hAnsi="Univers"/>
                <w:bCs/>
                <w:sz w:val="16"/>
                <w:szCs w:val="16"/>
              </w:rPr>
              <w:t xml:space="preserve">Simple </w:t>
            </w:r>
            <w:r w:rsidRPr="000A5061">
              <w:rPr>
                <w:rFonts w:ascii="Univers" w:hAnsi="Univers"/>
                <w:bCs/>
                <w:sz w:val="16"/>
                <w:szCs w:val="16"/>
                <w:u w:val="single"/>
              </w:rPr>
              <w:t xml:space="preserve">product </w:t>
            </w:r>
            <w:r w:rsidRPr="000A5061">
              <w:rPr>
                <w:rFonts w:ascii="Univers" w:hAnsi="Univers"/>
                <w:bCs/>
                <w:sz w:val="16"/>
                <w:szCs w:val="16"/>
              </w:rPr>
              <w:t>cradle to gate LCA (</w:t>
            </w:r>
            <w:r w:rsidRPr="000A5061">
              <w:rPr>
                <w:rFonts w:ascii="Univers" w:hAnsi="Univers"/>
                <w:bCs/>
                <w:sz w:val="16"/>
                <w:szCs w:val="16"/>
                <w:u w:val="single"/>
              </w:rPr>
              <w:t>product carbon footprint</w:t>
            </w:r>
            <w:r w:rsidRPr="000A5061">
              <w:rPr>
                <w:rFonts w:ascii="Univers" w:hAnsi="Univers"/>
                <w:bCs/>
                <w:sz w:val="16"/>
                <w:szCs w:val="16"/>
              </w:rPr>
              <w:t xml:space="preserve">) GWP100 method, made on </w:t>
            </w:r>
            <w:proofErr w:type="spellStart"/>
            <w:r w:rsidRPr="000A5061">
              <w:rPr>
                <w:rFonts w:ascii="Univers" w:hAnsi="Univers"/>
                <w:bCs/>
                <w:sz w:val="16"/>
                <w:szCs w:val="16"/>
              </w:rPr>
              <w:t>i</w:t>
            </w:r>
            <w:proofErr w:type="spellEnd"/>
            <w:r w:rsidRPr="000A5061">
              <w:rPr>
                <w:rFonts w:ascii="Univers" w:hAnsi="Univers"/>
                <w:bCs/>
                <w:sz w:val="16"/>
                <w:szCs w:val="16"/>
              </w:rPr>
              <w:t xml:space="preserve">) existing linear incumbent </w:t>
            </w:r>
            <w:r w:rsidRPr="000A5061">
              <w:rPr>
                <w:rFonts w:ascii="Univers" w:hAnsi="Univers"/>
                <w:bCs/>
                <w:sz w:val="16"/>
                <w:szCs w:val="16"/>
                <w:u w:val="single"/>
              </w:rPr>
              <w:t>and ii) lower impact competitive alternative</w:t>
            </w:r>
          </w:p>
        </w:tc>
        <w:tc>
          <w:tcPr>
            <w:tcW w:w="1333" w:type="dxa"/>
          </w:tcPr>
          <w:p w14:paraId="57CD817C" w14:textId="3CAB4E2A" w:rsidR="007F162E" w:rsidRPr="000A5061" w:rsidRDefault="000A5061" w:rsidP="00CF7E5D">
            <w:pPr>
              <w:spacing w:after="160" w:line="240" w:lineRule="auto"/>
              <w:ind w:left="0" w:right="0" w:firstLine="0"/>
              <w:jc w:val="left"/>
              <w:rPr>
                <w:rFonts w:ascii="Univers" w:hAnsi="Univers"/>
                <w:bCs/>
                <w:sz w:val="16"/>
                <w:szCs w:val="16"/>
                <w:lang w:val="en-US"/>
              </w:rPr>
            </w:pPr>
            <w:r w:rsidRPr="000A5061">
              <w:rPr>
                <w:rFonts w:ascii="Univers" w:hAnsi="Univers"/>
                <w:bCs/>
                <w:sz w:val="16"/>
                <w:szCs w:val="16"/>
              </w:rPr>
              <w:t xml:space="preserve">Simple </w:t>
            </w:r>
            <w:r w:rsidRPr="000A5061">
              <w:rPr>
                <w:rFonts w:ascii="Univers" w:hAnsi="Univers"/>
                <w:bCs/>
                <w:sz w:val="16"/>
                <w:szCs w:val="16"/>
                <w:u w:val="single"/>
              </w:rPr>
              <w:t xml:space="preserve">product </w:t>
            </w:r>
            <w:r w:rsidRPr="000A5061">
              <w:rPr>
                <w:rFonts w:ascii="Univers" w:hAnsi="Univers"/>
                <w:bCs/>
                <w:sz w:val="16"/>
                <w:szCs w:val="16"/>
              </w:rPr>
              <w:t>cradle to gate LCA (</w:t>
            </w:r>
            <w:r w:rsidRPr="000A5061">
              <w:rPr>
                <w:rFonts w:ascii="Univers" w:hAnsi="Univers"/>
                <w:bCs/>
                <w:sz w:val="16"/>
                <w:szCs w:val="16"/>
                <w:u w:val="single"/>
              </w:rPr>
              <w:t>product carbon footprint</w:t>
            </w:r>
            <w:r w:rsidRPr="000A5061">
              <w:rPr>
                <w:rFonts w:ascii="Univers" w:hAnsi="Univers"/>
                <w:bCs/>
                <w:sz w:val="16"/>
                <w:szCs w:val="16"/>
              </w:rPr>
              <w:t xml:space="preserve">) GWP100 method, made on </w:t>
            </w:r>
            <w:proofErr w:type="spellStart"/>
            <w:r w:rsidRPr="000A5061">
              <w:rPr>
                <w:rFonts w:ascii="Univers" w:hAnsi="Univers"/>
                <w:bCs/>
                <w:sz w:val="16"/>
                <w:szCs w:val="16"/>
              </w:rPr>
              <w:t>i</w:t>
            </w:r>
            <w:proofErr w:type="spellEnd"/>
            <w:r w:rsidRPr="000A5061">
              <w:rPr>
                <w:rFonts w:ascii="Univers" w:hAnsi="Univers"/>
                <w:bCs/>
                <w:sz w:val="16"/>
                <w:szCs w:val="16"/>
              </w:rPr>
              <w:t xml:space="preserve">) existing linear incumbent and ii) a </w:t>
            </w:r>
            <w:r w:rsidRPr="000A5061">
              <w:rPr>
                <w:rFonts w:ascii="Univers" w:hAnsi="Univers"/>
                <w:bCs/>
                <w:sz w:val="16"/>
                <w:szCs w:val="16"/>
                <w:u w:val="single"/>
              </w:rPr>
              <w:t>convincing</w:t>
            </w:r>
            <w:r w:rsidRPr="000A5061">
              <w:rPr>
                <w:rFonts w:ascii="Univers" w:hAnsi="Univers"/>
                <w:bCs/>
                <w:sz w:val="16"/>
                <w:szCs w:val="16"/>
              </w:rPr>
              <w:t xml:space="preserve"> lower impact competitive alternative</w:t>
            </w:r>
          </w:p>
        </w:tc>
        <w:tc>
          <w:tcPr>
            <w:tcW w:w="1482" w:type="dxa"/>
          </w:tcPr>
          <w:p w14:paraId="089348FC" w14:textId="6A2D0C33" w:rsidR="007F162E" w:rsidRPr="000A5061" w:rsidRDefault="000A5061" w:rsidP="000A5061">
            <w:pPr>
              <w:spacing w:after="160" w:line="240" w:lineRule="auto"/>
              <w:ind w:left="0" w:right="0" w:firstLine="0"/>
              <w:jc w:val="left"/>
              <w:rPr>
                <w:rFonts w:ascii="Univers" w:hAnsi="Univers"/>
                <w:bCs/>
                <w:sz w:val="16"/>
                <w:szCs w:val="16"/>
              </w:rPr>
            </w:pPr>
            <w:r w:rsidRPr="000A5061">
              <w:rPr>
                <w:rFonts w:ascii="Univers" w:hAnsi="Univers"/>
                <w:bCs/>
                <w:sz w:val="16"/>
                <w:szCs w:val="16"/>
              </w:rPr>
              <w:t xml:space="preserve">Simple </w:t>
            </w:r>
            <w:r w:rsidRPr="000A5061">
              <w:rPr>
                <w:rFonts w:ascii="Univers" w:hAnsi="Univers"/>
                <w:bCs/>
                <w:sz w:val="16"/>
                <w:szCs w:val="16"/>
                <w:u w:val="single"/>
              </w:rPr>
              <w:t xml:space="preserve">product </w:t>
            </w:r>
            <w:r w:rsidRPr="000A5061">
              <w:rPr>
                <w:rFonts w:ascii="Univers" w:hAnsi="Univers"/>
                <w:bCs/>
                <w:sz w:val="16"/>
                <w:szCs w:val="16"/>
              </w:rPr>
              <w:t xml:space="preserve">cradle to gate LCA </w:t>
            </w:r>
            <w:r w:rsidRPr="000A5061">
              <w:rPr>
                <w:rFonts w:ascii="Univers" w:hAnsi="Univers"/>
                <w:bCs/>
                <w:sz w:val="16"/>
                <w:szCs w:val="16"/>
                <w:u w:val="single"/>
              </w:rPr>
              <w:t>multiple impact categories</w:t>
            </w:r>
            <w:r w:rsidRPr="000A5061">
              <w:rPr>
                <w:rFonts w:ascii="Univers" w:hAnsi="Univers"/>
                <w:bCs/>
                <w:sz w:val="16"/>
                <w:szCs w:val="16"/>
              </w:rPr>
              <w:t xml:space="preserve"> </w:t>
            </w:r>
            <w:r w:rsidRPr="000A5061">
              <w:rPr>
                <w:rFonts w:ascii="Univers" w:hAnsi="Univers"/>
                <w:bCs/>
                <w:sz w:val="16"/>
                <w:szCs w:val="16"/>
                <w:u w:val="single"/>
              </w:rPr>
              <w:t>Recipe 2016 method</w:t>
            </w:r>
            <w:r w:rsidRPr="000A5061">
              <w:rPr>
                <w:rFonts w:ascii="Univers" w:hAnsi="Univers"/>
                <w:bCs/>
                <w:sz w:val="16"/>
                <w:szCs w:val="16"/>
              </w:rPr>
              <w:t xml:space="preserve">, made on </w:t>
            </w:r>
            <w:proofErr w:type="spellStart"/>
            <w:r w:rsidRPr="000A5061">
              <w:rPr>
                <w:rFonts w:ascii="Univers" w:hAnsi="Univers"/>
                <w:bCs/>
                <w:sz w:val="16"/>
                <w:szCs w:val="16"/>
              </w:rPr>
              <w:t>i</w:t>
            </w:r>
            <w:proofErr w:type="spellEnd"/>
            <w:r w:rsidRPr="000A5061">
              <w:rPr>
                <w:rFonts w:ascii="Univers" w:hAnsi="Univers"/>
                <w:bCs/>
                <w:sz w:val="16"/>
                <w:szCs w:val="16"/>
              </w:rPr>
              <w:t>) existing linear incumbent and ii) a convincing lower impact competitive alternative</w:t>
            </w:r>
          </w:p>
        </w:tc>
        <w:tc>
          <w:tcPr>
            <w:tcW w:w="1741" w:type="dxa"/>
          </w:tcPr>
          <w:p w14:paraId="29379917" w14:textId="4849CF9E" w:rsidR="007F162E" w:rsidRPr="000A5061" w:rsidRDefault="000A5061" w:rsidP="000A5061">
            <w:pPr>
              <w:spacing w:after="160" w:line="240" w:lineRule="auto"/>
              <w:ind w:left="0" w:right="0" w:firstLine="0"/>
              <w:jc w:val="left"/>
              <w:rPr>
                <w:rFonts w:ascii="Univers" w:hAnsi="Univers"/>
                <w:bCs/>
                <w:sz w:val="16"/>
                <w:szCs w:val="16"/>
              </w:rPr>
            </w:pPr>
            <w:r w:rsidRPr="000A5061">
              <w:rPr>
                <w:rFonts w:ascii="Univers" w:hAnsi="Univers"/>
                <w:bCs/>
                <w:sz w:val="16"/>
                <w:szCs w:val="16"/>
              </w:rPr>
              <w:t xml:space="preserve">Simple </w:t>
            </w:r>
            <w:r w:rsidRPr="000A5061">
              <w:rPr>
                <w:rFonts w:ascii="Univers" w:hAnsi="Univers"/>
                <w:bCs/>
                <w:sz w:val="16"/>
                <w:szCs w:val="16"/>
                <w:u w:val="single"/>
              </w:rPr>
              <w:t xml:space="preserve">product </w:t>
            </w:r>
            <w:r w:rsidRPr="000A5061">
              <w:rPr>
                <w:rFonts w:ascii="Univers" w:hAnsi="Univers"/>
                <w:bCs/>
                <w:sz w:val="16"/>
                <w:szCs w:val="16"/>
              </w:rPr>
              <w:t xml:space="preserve">cradle to grave LCA multiple impact categories Recipe 2016 method, made on made of </w:t>
            </w:r>
            <w:proofErr w:type="spellStart"/>
            <w:r w:rsidRPr="000A5061">
              <w:rPr>
                <w:rFonts w:ascii="Univers" w:hAnsi="Univers"/>
                <w:bCs/>
                <w:sz w:val="16"/>
                <w:szCs w:val="16"/>
              </w:rPr>
              <w:t>i</w:t>
            </w:r>
            <w:proofErr w:type="spellEnd"/>
            <w:r w:rsidRPr="000A5061">
              <w:rPr>
                <w:rFonts w:ascii="Univers" w:hAnsi="Univers"/>
                <w:bCs/>
                <w:sz w:val="16"/>
                <w:szCs w:val="16"/>
              </w:rPr>
              <w:t xml:space="preserve">) existing linear incumbent and ii) a convincing lower impact competitive alternative, with </w:t>
            </w:r>
            <w:r w:rsidRPr="000A5061">
              <w:rPr>
                <w:rFonts w:ascii="Univers" w:hAnsi="Univers"/>
                <w:bCs/>
                <w:sz w:val="16"/>
                <w:szCs w:val="16"/>
                <w:u w:val="single"/>
              </w:rPr>
              <w:t>sensitivity study</w:t>
            </w:r>
            <w:r w:rsidRPr="000A5061">
              <w:rPr>
                <w:rFonts w:ascii="Univers" w:hAnsi="Univers"/>
                <w:bCs/>
                <w:sz w:val="16"/>
                <w:szCs w:val="16"/>
              </w:rPr>
              <w:t xml:space="preserve"> (+2pts)</w:t>
            </w:r>
          </w:p>
        </w:tc>
      </w:tr>
      <w:tr w:rsidR="007F162E" w:rsidRPr="00BF5FED" w14:paraId="5141BBFF" w14:textId="77777777" w:rsidTr="000A5061">
        <w:trPr>
          <w:trHeight w:val="1475"/>
        </w:trPr>
        <w:tc>
          <w:tcPr>
            <w:tcW w:w="1156" w:type="dxa"/>
          </w:tcPr>
          <w:p w14:paraId="6745068B" w14:textId="79D9BA14" w:rsidR="007F162E" w:rsidRPr="00BF5FED" w:rsidRDefault="00064125" w:rsidP="00F9307F">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BF5FED">
              <w:rPr>
                <w:rFonts w:ascii="Univers" w:hAnsi="Univers" w:cstheme="minorHAnsi"/>
                <w:sz w:val="16"/>
                <w:szCs w:val="16"/>
                <w:lang w:val="en-US"/>
              </w:rPr>
              <w:t>2</w:t>
            </w:r>
            <w:r w:rsidR="007F162E" w:rsidRPr="00BF5FED">
              <w:rPr>
                <w:rFonts w:ascii="Univers" w:hAnsi="Univers" w:cstheme="minorHAnsi"/>
                <w:sz w:val="16"/>
                <w:szCs w:val="16"/>
                <w:lang w:val="en-US"/>
              </w:rPr>
              <w:t>)</w:t>
            </w:r>
            <w:r w:rsidR="00CF7E5D" w:rsidRPr="00BF5FED">
              <w:rPr>
                <w:rFonts w:ascii="Univers" w:hAnsi="Univers" w:cs="Calibri"/>
                <w:sz w:val="16"/>
                <w:szCs w:val="16"/>
                <w:lang w:val="en-US"/>
              </w:rPr>
              <w:t>Map LCA impacts to planetary boundaries</w:t>
            </w:r>
          </w:p>
        </w:tc>
        <w:tc>
          <w:tcPr>
            <w:tcW w:w="965" w:type="dxa"/>
          </w:tcPr>
          <w:p w14:paraId="5E18E15B" w14:textId="77777777" w:rsidR="007F162E" w:rsidRPr="00BF5FED" w:rsidRDefault="007F162E" w:rsidP="00F9307F">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237" w:type="dxa"/>
          </w:tcPr>
          <w:p w14:paraId="7FDB3FE4" w14:textId="77777777" w:rsidR="000A5061" w:rsidRPr="000A5061" w:rsidRDefault="000A5061" w:rsidP="000A5061">
            <w:pPr>
              <w:spacing w:after="160" w:line="240" w:lineRule="auto"/>
              <w:ind w:left="0" w:right="0" w:firstLine="0"/>
              <w:jc w:val="left"/>
              <w:rPr>
                <w:rFonts w:ascii="Univers" w:hAnsi="Univers"/>
                <w:bCs/>
                <w:sz w:val="16"/>
                <w:szCs w:val="16"/>
              </w:rPr>
            </w:pPr>
            <w:r w:rsidRPr="000A5061">
              <w:rPr>
                <w:rFonts w:ascii="Univers" w:hAnsi="Univers"/>
                <w:bCs/>
                <w:sz w:val="16"/>
                <w:szCs w:val="16"/>
              </w:rPr>
              <w:t>LCA impacts mapped to planetary boundaries and SDGs for linear incumbent</w:t>
            </w:r>
          </w:p>
          <w:p w14:paraId="009CC113" w14:textId="3C861B8A" w:rsidR="007F162E" w:rsidRPr="000A5061" w:rsidRDefault="007F162E" w:rsidP="00CF7E5D">
            <w:pPr>
              <w:spacing w:after="160" w:line="240" w:lineRule="auto"/>
              <w:ind w:left="0" w:right="0" w:firstLine="0"/>
              <w:jc w:val="left"/>
              <w:rPr>
                <w:rFonts w:ascii="Univers" w:hAnsi="Univers"/>
                <w:bCs/>
                <w:sz w:val="16"/>
                <w:szCs w:val="16"/>
              </w:rPr>
            </w:pPr>
          </w:p>
        </w:tc>
        <w:tc>
          <w:tcPr>
            <w:tcW w:w="1391" w:type="dxa"/>
          </w:tcPr>
          <w:p w14:paraId="544AF8BD" w14:textId="77777777" w:rsidR="000A5061" w:rsidRPr="000A5061" w:rsidRDefault="000A5061" w:rsidP="000A5061">
            <w:pPr>
              <w:spacing w:after="160" w:line="240" w:lineRule="auto"/>
              <w:ind w:left="0" w:right="0" w:firstLine="0"/>
              <w:jc w:val="left"/>
              <w:rPr>
                <w:rFonts w:ascii="Univers" w:hAnsi="Univers"/>
                <w:bCs/>
                <w:sz w:val="16"/>
                <w:szCs w:val="16"/>
              </w:rPr>
            </w:pPr>
            <w:r w:rsidRPr="000A5061">
              <w:rPr>
                <w:rFonts w:ascii="Univers" w:hAnsi="Univers"/>
                <w:bCs/>
                <w:sz w:val="16"/>
                <w:szCs w:val="16"/>
              </w:rPr>
              <w:t xml:space="preserve">LCA impacts mapped to planetary boundaries and SDGs for linear incumbent and lower impact  alternative </w:t>
            </w:r>
          </w:p>
          <w:p w14:paraId="751F28A1" w14:textId="435CA5A1" w:rsidR="007F162E" w:rsidRPr="000A5061" w:rsidRDefault="007F162E" w:rsidP="00CF7E5D">
            <w:pPr>
              <w:spacing w:after="160" w:line="240" w:lineRule="auto"/>
              <w:ind w:left="0" w:right="0" w:firstLine="0"/>
              <w:jc w:val="left"/>
              <w:rPr>
                <w:rFonts w:ascii="Univers" w:hAnsi="Univers"/>
                <w:bCs/>
                <w:sz w:val="16"/>
                <w:szCs w:val="16"/>
              </w:rPr>
            </w:pPr>
          </w:p>
        </w:tc>
        <w:tc>
          <w:tcPr>
            <w:tcW w:w="1333" w:type="dxa"/>
          </w:tcPr>
          <w:p w14:paraId="481BF341" w14:textId="18A22F7C" w:rsidR="007F162E" w:rsidRPr="000A5061" w:rsidRDefault="000A5061" w:rsidP="000A5061">
            <w:pPr>
              <w:spacing w:after="160" w:line="240" w:lineRule="auto"/>
              <w:ind w:left="0" w:right="0" w:firstLine="0"/>
              <w:jc w:val="left"/>
              <w:rPr>
                <w:rFonts w:ascii="Univers" w:hAnsi="Univers"/>
                <w:bCs/>
                <w:sz w:val="16"/>
                <w:szCs w:val="16"/>
              </w:rPr>
            </w:pPr>
            <w:r w:rsidRPr="000A5061">
              <w:rPr>
                <w:rFonts w:ascii="Univers" w:hAnsi="Univers"/>
                <w:bCs/>
                <w:sz w:val="16"/>
                <w:szCs w:val="16"/>
              </w:rPr>
              <w:t xml:space="preserve">LCA impacts mapped to planetary boundaries and SDGs for linear incumbent and lower impact  alternative, with details </w:t>
            </w:r>
          </w:p>
        </w:tc>
        <w:tc>
          <w:tcPr>
            <w:tcW w:w="1482" w:type="dxa"/>
          </w:tcPr>
          <w:p w14:paraId="5977C0ED" w14:textId="413CC654" w:rsidR="007F162E" w:rsidRPr="000A5061" w:rsidRDefault="000A5061" w:rsidP="00CF7E5D">
            <w:pPr>
              <w:spacing w:after="160" w:line="240" w:lineRule="auto"/>
              <w:ind w:left="0" w:right="0" w:firstLine="0"/>
              <w:jc w:val="left"/>
              <w:rPr>
                <w:rFonts w:ascii="Univers" w:hAnsi="Univers"/>
                <w:bCs/>
                <w:sz w:val="16"/>
                <w:szCs w:val="16"/>
                <w:lang w:val="en-US"/>
              </w:rPr>
            </w:pPr>
            <w:r w:rsidRPr="000A5061">
              <w:rPr>
                <w:rFonts w:ascii="Univers" w:hAnsi="Univers"/>
                <w:bCs/>
                <w:sz w:val="16"/>
                <w:szCs w:val="16"/>
              </w:rPr>
              <w:t>LCA impacts mapped to planetary boundaries and SDGs with discussion as how circular approaches across the sector can reduce these and their impacts on society and human health</w:t>
            </w:r>
          </w:p>
        </w:tc>
        <w:tc>
          <w:tcPr>
            <w:tcW w:w="1741" w:type="dxa"/>
          </w:tcPr>
          <w:p w14:paraId="10C0D896" w14:textId="48320F6C" w:rsidR="007F162E" w:rsidRPr="000A5061" w:rsidRDefault="000A5061" w:rsidP="00CF7E5D">
            <w:pPr>
              <w:spacing w:after="160" w:line="240" w:lineRule="auto"/>
              <w:ind w:left="0" w:right="0" w:firstLine="0"/>
              <w:jc w:val="left"/>
              <w:rPr>
                <w:rFonts w:ascii="Univers" w:hAnsi="Univers"/>
                <w:bCs/>
                <w:sz w:val="16"/>
                <w:szCs w:val="16"/>
                <w:lang w:val="en-US"/>
              </w:rPr>
            </w:pPr>
            <w:r w:rsidRPr="000A5061">
              <w:rPr>
                <w:rFonts w:ascii="Univers" w:hAnsi="Univers"/>
                <w:bCs/>
                <w:sz w:val="16"/>
                <w:szCs w:val="16"/>
              </w:rPr>
              <w:t>LCA impacts mapped to planetary boundaries and SDGs with discussion as how circular approaches across the sector can reduce these and their impacts on society and human health  with supporting diagrams and charts</w:t>
            </w:r>
          </w:p>
        </w:tc>
      </w:tr>
    </w:tbl>
    <w:p w14:paraId="7C968F90" w14:textId="77777777" w:rsidR="007F162E" w:rsidRPr="00BF5FED" w:rsidRDefault="007F162E" w:rsidP="001C4B44">
      <w:pPr>
        <w:spacing w:after="160" w:line="259" w:lineRule="auto"/>
        <w:ind w:left="0" w:right="0" w:firstLine="0"/>
        <w:jc w:val="left"/>
        <w:rPr>
          <w:rFonts w:ascii="Univers" w:hAnsi="Univers"/>
          <w:b/>
          <w:sz w:val="19"/>
          <w:szCs w:val="19"/>
          <w:lang w:val="en-US"/>
        </w:rPr>
      </w:pPr>
      <w:r w:rsidRPr="00BF5FED">
        <w:rPr>
          <w:rFonts w:ascii="Univers" w:hAnsi="Univers"/>
          <w:b/>
          <w:sz w:val="19"/>
          <w:szCs w:val="19"/>
          <w:lang w:val="en-US"/>
        </w:rPr>
        <w:br w:type="page"/>
      </w:r>
    </w:p>
    <w:p w14:paraId="5E52FA54" w14:textId="6393D1B9" w:rsidR="007F162E" w:rsidRPr="00BF5FED" w:rsidRDefault="00A83666" w:rsidP="00C30C4E">
      <w:pPr>
        <w:spacing w:after="0" w:line="240" w:lineRule="auto"/>
        <w:ind w:left="14" w:right="29" w:hanging="14"/>
        <w:jc w:val="left"/>
        <w:rPr>
          <w:rFonts w:ascii="Univers" w:hAnsi="Univers"/>
          <w:b/>
          <w:sz w:val="19"/>
          <w:szCs w:val="19"/>
          <w:lang w:val="en-US"/>
        </w:rPr>
      </w:pPr>
      <w:r w:rsidRPr="006F26AD">
        <w:rPr>
          <w:rFonts w:ascii="Univers" w:hAnsi="Univers"/>
          <w:b/>
          <w:sz w:val="24"/>
          <w:szCs w:val="24"/>
          <w:lang w:val="en-US"/>
        </w:rPr>
        <w:lastRenderedPageBreak/>
        <w:t>Assignment</w:t>
      </w:r>
      <w:r w:rsidR="007F162E" w:rsidRPr="006F26AD">
        <w:rPr>
          <w:rFonts w:ascii="Univers" w:hAnsi="Univers"/>
          <w:b/>
          <w:sz w:val="24"/>
          <w:szCs w:val="24"/>
          <w:lang w:val="en-US"/>
        </w:rPr>
        <w:t xml:space="preserve"> </w:t>
      </w:r>
      <w:r w:rsidR="00304826" w:rsidRPr="006F26AD">
        <w:rPr>
          <w:rFonts w:ascii="Univers" w:hAnsi="Univers"/>
          <w:b/>
          <w:sz w:val="24"/>
          <w:szCs w:val="24"/>
          <w:lang w:val="en-US"/>
        </w:rPr>
        <w:t>7</w:t>
      </w:r>
      <w:r w:rsidR="007F162E" w:rsidRPr="006F26AD">
        <w:rPr>
          <w:rFonts w:ascii="Univers" w:hAnsi="Univers"/>
          <w:b/>
          <w:sz w:val="24"/>
          <w:szCs w:val="24"/>
          <w:lang w:val="en-US"/>
        </w:rPr>
        <w:t>: Quantification of impacts on supply chain</w:t>
      </w:r>
      <w:r w:rsidR="007F162E" w:rsidRPr="006F26AD">
        <w:rPr>
          <w:rFonts w:ascii="Univers" w:hAnsi="Univers"/>
          <w:b/>
          <w:sz w:val="19"/>
          <w:szCs w:val="19"/>
          <w:lang w:val="en-US"/>
        </w:rPr>
        <w:br/>
        <w:t xml:space="preserve">(Submission lecture week 12, May </w:t>
      </w:r>
      <w:r w:rsidR="008D6407" w:rsidRPr="006F26AD">
        <w:rPr>
          <w:rFonts w:ascii="Univers" w:hAnsi="Univers"/>
          <w:b/>
          <w:sz w:val="19"/>
          <w:szCs w:val="19"/>
          <w:lang w:val="en-US"/>
        </w:rPr>
        <w:t>8</w:t>
      </w:r>
      <w:r w:rsidR="008D6407" w:rsidRPr="006F26AD">
        <w:rPr>
          <w:rFonts w:ascii="Univers" w:hAnsi="Univers"/>
          <w:b/>
          <w:sz w:val="19"/>
          <w:szCs w:val="19"/>
          <w:vertAlign w:val="superscript"/>
          <w:lang w:val="en-US"/>
        </w:rPr>
        <w:t>th</w:t>
      </w:r>
      <w:r w:rsidR="008D6407" w:rsidRPr="006F26AD">
        <w:rPr>
          <w:rFonts w:ascii="Univers" w:hAnsi="Univers"/>
          <w:b/>
          <w:sz w:val="19"/>
          <w:szCs w:val="19"/>
          <w:lang w:val="en-US"/>
        </w:rPr>
        <w:t xml:space="preserve">, 2025, 10:00 AM, </w:t>
      </w:r>
      <w:r w:rsidR="00304826" w:rsidRPr="006F26AD">
        <w:rPr>
          <w:rFonts w:ascii="Univers" w:hAnsi="Univers"/>
          <w:b/>
          <w:sz w:val="19"/>
          <w:szCs w:val="19"/>
          <w:lang w:val="en-US"/>
        </w:rPr>
        <w:t xml:space="preserve">15 </w:t>
      </w:r>
      <w:r w:rsidR="007F162E" w:rsidRPr="006F26AD">
        <w:rPr>
          <w:rFonts w:ascii="Univers" w:hAnsi="Univers"/>
          <w:b/>
          <w:sz w:val="19"/>
          <w:szCs w:val="19"/>
          <w:lang w:val="en-US"/>
        </w:rPr>
        <w:t>points)</w:t>
      </w:r>
    </w:p>
    <w:p w14:paraId="3E2A6469" w14:textId="42493794" w:rsidR="007F162E" w:rsidRPr="00BF5FED" w:rsidRDefault="007F162E" w:rsidP="00C30C4E">
      <w:pPr>
        <w:pBdr>
          <w:top w:val="nil"/>
          <w:left w:val="nil"/>
          <w:bottom w:val="nil"/>
          <w:right w:val="nil"/>
          <w:between w:val="nil"/>
        </w:pBdr>
        <w:spacing w:after="0" w:line="240" w:lineRule="auto"/>
        <w:ind w:left="14" w:right="29" w:hanging="14"/>
        <w:rPr>
          <w:rFonts w:ascii="Univers" w:hAnsi="Univers" w:cs="Calibri"/>
          <w:color w:val="FF0000"/>
          <w:sz w:val="19"/>
          <w:szCs w:val="19"/>
          <w:lang w:val="en-US"/>
        </w:rPr>
      </w:pPr>
    </w:p>
    <w:tbl>
      <w:tblPr>
        <w:tblStyle w:val="TableGrid"/>
        <w:tblW w:w="9614" w:type="dxa"/>
        <w:tblInd w:w="11" w:type="dxa"/>
        <w:tblLayout w:type="fixed"/>
        <w:tblLook w:val="04A0" w:firstRow="1" w:lastRow="0" w:firstColumn="1" w:lastColumn="0" w:noHBand="0" w:noVBand="1"/>
      </w:tblPr>
      <w:tblGrid>
        <w:gridCol w:w="434"/>
        <w:gridCol w:w="8280"/>
        <w:gridCol w:w="900"/>
      </w:tblGrid>
      <w:tr w:rsidR="007F162E" w:rsidRPr="00BF5FED" w14:paraId="1225D3BC" w14:textId="77777777" w:rsidTr="00C22BBA">
        <w:tc>
          <w:tcPr>
            <w:tcW w:w="434" w:type="dxa"/>
          </w:tcPr>
          <w:p w14:paraId="4CAC62F3" w14:textId="77777777" w:rsidR="007F162E" w:rsidRPr="00BF5FED" w:rsidRDefault="007F162E" w:rsidP="00C22BBA">
            <w:pPr>
              <w:spacing w:after="0" w:line="288" w:lineRule="auto"/>
              <w:ind w:left="0" w:right="-105" w:firstLine="0"/>
              <w:rPr>
                <w:rFonts w:ascii="Univers" w:hAnsi="Univers"/>
                <w:b/>
                <w:bCs/>
                <w:sz w:val="19"/>
                <w:szCs w:val="19"/>
                <w:lang w:val="en-US"/>
              </w:rPr>
            </w:pPr>
            <w:r w:rsidRPr="00BF5FED">
              <w:rPr>
                <w:rFonts w:ascii="Univers" w:hAnsi="Univers"/>
                <w:b/>
                <w:bCs/>
                <w:sz w:val="19"/>
                <w:szCs w:val="19"/>
                <w:lang w:val="en-US"/>
              </w:rPr>
              <w:t>No.</w:t>
            </w:r>
          </w:p>
        </w:tc>
        <w:tc>
          <w:tcPr>
            <w:tcW w:w="8280" w:type="dxa"/>
          </w:tcPr>
          <w:p w14:paraId="0C5CEAEF" w14:textId="77777777" w:rsidR="007F162E" w:rsidRPr="00BF5FED" w:rsidRDefault="007F162E" w:rsidP="00C22BBA">
            <w:pPr>
              <w:spacing w:after="0" w:line="288" w:lineRule="auto"/>
              <w:ind w:left="0" w:right="75" w:firstLine="0"/>
              <w:rPr>
                <w:rFonts w:ascii="Univers" w:hAnsi="Univers"/>
                <w:b/>
                <w:bCs/>
                <w:sz w:val="19"/>
                <w:szCs w:val="19"/>
                <w:lang w:val="en-US"/>
              </w:rPr>
            </w:pPr>
            <w:r w:rsidRPr="00BF5FED">
              <w:rPr>
                <w:rFonts w:ascii="Univers" w:hAnsi="Univers"/>
                <w:b/>
                <w:bCs/>
                <w:sz w:val="19"/>
                <w:szCs w:val="19"/>
                <w:lang w:val="en-US"/>
              </w:rPr>
              <w:t>Question</w:t>
            </w:r>
          </w:p>
        </w:tc>
        <w:tc>
          <w:tcPr>
            <w:tcW w:w="900" w:type="dxa"/>
          </w:tcPr>
          <w:p w14:paraId="63AD8074" w14:textId="77777777" w:rsidR="007F162E" w:rsidRPr="00BF5FED" w:rsidRDefault="007F162E" w:rsidP="00C22BBA">
            <w:pPr>
              <w:tabs>
                <w:tab w:val="left" w:pos="0"/>
              </w:tabs>
              <w:spacing w:after="0" w:line="288" w:lineRule="auto"/>
              <w:ind w:left="0" w:right="-104" w:firstLine="0"/>
              <w:rPr>
                <w:rFonts w:ascii="Univers" w:hAnsi="Univers"/>
                <w:b/>
                <w:bCs/>
                <w:sz w:val="19"/>
                <w:szCs w:val="19"/>
                <w:lang w:val="en-US"/>
              </w:rPr>
            </w:pPr>
            <w:r w:rsidRPr="00BF5FED">
              <w:rPr>
                <w:rFonts w:ascii="Univers" w:hAnsi="Univers"/>
                <w:b/>
                <w:bCs/>
                <w:sz w:val="19"/>
                <w:szCs w:val="19"/>
                <w:lang w:val="en-US"/>
              </w:rPr>
              <w:t>Points</w:t>
            </w:r>
          </w:p>
        </w:tc>
      </w:tr>
      <w:tr w:rsidR="007F162E" w:rsidRPr="00BF5FED" w14:paraId="18AD5332" w14:textId="77777777" w:rsidTr="00C22BBA">
        <w:tc>
          <w:tcPr>
            <w:tcW w:w="434" w:type="dxa"/>
          </w:tcPr>
          <w:p w14:paraId="069229B9" w14:textId="38E18824" w:rsidR="007F162E" w:rsidRPr="00BF5FED" w:rsidRDefault="00304826" w:rsidP="00C22BBA">
            <w:pPr>
              <w:spacing w:after="0" w:line="288" w:lineRule="auto"/>
              <w:ind w:left="0" w:right="-105" w:firstLine="0"/>
              <w:rPr>
                <w:rFonts w:ascii="Univers" w:hAnsi="Univers"/>
                <w:sz w:val="19"/>
                <w:szCs w:val="19"/>
                <w:lang w:val="en-US"/>
              </w:rPr>
            </w:pPr>
            <w:r w:rsidRPr="00BF5FED">
              <w:rPr>
                <w:rFonts w:ascii="Univers" w:hAnsi="Univers"/>
                <w:sz w:val="19"/>
                <w:szCs w:val="19"/>
                <w:lang w:val="en-US"/>
              </w:rPr>
              <w:t>1</w:t>
            </w:r>
          </w:p>
        </w:tc>
        <w:tc>
          <w:tcPr>
            <w:tcW w:w="8280" w:type="dxa"/>
          </w:tcPr>
          <w:p w14:paraId="305744B9" w14:textId="3F309010" w:rsidR="007F162E" w:rsidRPr="00BF5FED" w:rsidRDefault="00CE046D" w:rsidP="00C22BBA">
            <w:pPr>
              <w:spacing w:after="0" w:line="288" w:lineRule="auto"/>
              <w:ind w:left="0" w:right="75" w:firstLine="0"/>
              <w:jc w:val="left"/>
              <w:rPr>
                <w:rFonts w:ascii="Univers" w:hAnsi="Univers"/>
                <w:b/>
                <w:bCs/>
                <w:color w:val="auto"/>
                <w:sz w:val="19"/>
                <w:szCs w:val="19"/>
                <w:lang w:val="en-US"/>
              </w:rPr>
            </w:pPr>
            <w:r w:rsidRPr="00BF5FED">
              <w:rPr>
                <w:rFonts w:ascii="Univers" w:hAnsi="Univers" w:cs="Calibri"/>
                <w:color w:val="auto"/>
                <w:lang w:val="en-US"/>
              </w:rPr>
              <w:t xml:space="preserve">Which supply chain </w:t>
            </w:r>
            <w:r w:rsidR="00304826" w:rsidRPr="00BF5FED">
              <w:rPr>
                <w:rFonts w:ascii="Univers" w:hAnsi="Univers" w:cs="Calibri"/>
                <w:color w:val="auto"/>
                <w:lang w:val="en-US"/>
              </w:rPr>
              <w:t>Key Performance Indicators (</w:t>
            </w:r>
            <w:r w:rsidRPr="00BF5FED">
              <w:rPr>
                <w:rFonts w:ascii="Univers" w:hAnsi="Univers" w:cs="Calibri"/>
                <w:color w:val="auto"/>
                <w:lang w:val="en-US"/>
              </w:rPr>
              <w:t>KPIs</w:t>
            </w:r>
            <w:r w:rsidR="00304826" w:rsidRPr="00BF5FED">
              <w:rPr>
                <w:rFonts w:ascii="Univers" w:hAnsi="Univers" w:cs="Calibri"/>
                <w:color w:val="auto"/>
                <w:lang w:val="en-US"/>
              </w:rPr>
              <w:t>)</w:t>
            </w:r>
            <w:r w:rsidRPr="00BF5FED">
              <w:rPr>
                <w:rFonts w:ascii="Univers" w:hAnsi="Univers" w:cs="Calibri"/>
                <w:color w:val="auto"/>
                <w:lang w:val="en-US"/>
              </w:rPr>
              <w:t xml:space="preserve"> are impacted</w:t>
            </w:r>
            <w:r w:rsidR="00502630" w:rsidRPr="00BF5FED">
              <w:rPr>
                <w:rFonts w:ascii="Univers" w:hAnsi="Univers" w:cs="Calibri"/>
                <w:color w:val="auto"/>
                <w:lang w:val="en-US"/>
              </w:rPr>
              <w:t xml:space="preserve"> by your proposed product</w:t>
            </w:r>
            <w:r w:rsidRPr="00BF5FED">
              <w:rPr>
                <w:rFonts w:ascii="Univers" w:hAnsi="Univers" w:cs="Calibri"/>
                <w:color w:val="auto"/>
                <w:lang w:val="en-US"/>
              </w:rPr>
              <w:t>, and how can they be improved?</w:t>
            </w:r>
          </w:p>
        </w:tc>
        <w:tc>
          <w:tcPr>
            <w:tcW w:w="900" w:type="dxa"/>
          </w:tcPr>
          <w:p w14:paraId="1EF42E9F" w14:textId="77777777" w:rsidR="007F162E" w:rsidRPr="00BF5FED" w:rsidRDefault="007F162E" w:rsidP="00C22BBA">
            <w:pPr>
              <w:tabs>
                <w:tab w:val="left" w:pos="0"/>
              </w:tabs>
              <w:spacing w:after="0" w:line="288" w:lineRule="auto"/>
              <w:ind w:left="0" w:right="-104" w:firstLine="0"/>
              <w:rPr>
                <w:rFonts w:ascii="Univers" w:hAnsi="Univers"/>
                <w:b/>
                <w:bCs/>
                <w:sz w:val="19"/>
                <w:szCs w:val="19"/>
                <w:lang w:val="en-US"/>
              </w:rPr>
            </w:pPr>
            <w:r w:rsidRPr="00BF5FED">
              <w:rPr>
                <w:rFonts w:ascii="Univers" w:hAnsi="Univers" w:cs="Calibri"/>
                <w:sz w:val="19"/>
                <w:szCs w:val="19"/>
                <w:lang w:val="en-US"/>
              </w:rPr>
              <w:t>(5 pts.)</w:t>
            </w:r>
          </w:p>
        </w:tc>
      </w:tr>
      <w:tr w:rsidR="007F162E" w:rsidRPr="00BF5FED" w14:paraId="0D9D579E" w14:textId="77777777" w:rsidTr="00C22BBA">
        <w:tc>
          <w:tcPr>
            <w:tcW w:w="434" w:type="dxa"/>
          </w:tcPr>
          <w:p w14:paraId="4C5D58F0" w14:textId="45139E7D" w:rsidR="007F162E" w:rsidRPr="00BF5FED" w:rsidRDefault="00304826" w:rsidP="00C22BBA">
            <w:pPr>
              <w:spacing w:after="0" w:line="288" w:lineRule="auto"/>
              <w:ind w:left="0" w:right="-105" w:firstLine="0"/>
              <w:rPr>
                <w:rFonts w:ascii="Univers" w:hAnsi="Univers"/>
                <w:sz w:val="19"/>
                <w:szCs w:val="19"/>
                <w:lang w:val="en-US"/>
              </w:rPr>
            </w:pPr>
            <w:r w:rsidRPr="00BF5FED">
              <w:rPr>
                <w:rFonts w:ascii="Univers" w:hAnsi="Univers"/>
                <w:sz w:val="19"/>
                <w:szCs w:val="19"/>
                <w:lang w:val="en-US"/>
              </w:rPr>
              <w:t>2</w:t>
            </w:r>
          </w:p>
        </w:tc>
        <w:tc>
          <w:tcPr>
            <w:tcW w:w="8280" w:type="dxa"/>
          </w:tcPr>
          <w:p w14:paraId="3429DCBC" w14:textId="7590081D" w:rsidR="007F162E" w:rsidRPr="00BF5FED" w:rsidRDefault="00CE046D" w:rsidP="00C22BBA">
            <w:pPr>
              <w:spacing w:after="0" w:line="288" w:lineRule="auto"/>
              <w:ind w:left="0" w:right="75" w:firstLine="0"/>
              <w:jc w:val="left"/>
              <w:rPr>
                <w:rFonts w:ascii="Univers" w:hAnsi="Univers"/>
                <w:color w:val="auto"/>
                <w:sz w:val="19"/>
                <w:szCs w:val="19"/>
                <w:lang w:val="en-US"/>
              </w:rPr>
            </w:pPr>
            <w:r w:rsidRPr="00BF5FED">
              <w:rPr>
                <w:rFonts w:ascii="Univers" w:hAnsi="Univers" w:cs="Calibri"/>
                <w:color w:val="auto"/>
                <w:lang w:val="en-US"/>
              </w:rPr>
              <w:t>What are the expected outcomes on the KPIs and potentially on the supply chain?</w:t>
            </w:r>
          </w:p>
        </w:tc>
        <w:tc>
          <w:tcPr>
            <w:tcW w:w="900" w:type="dxa"/>
          </w:tcPr>
          <w:p w14:paraId="4505E134" w14:textId="29788B8E" w:rsidR="007F162E" w:rsidRPr="00BF5FED" w:rsidRDefault="007F162E" w:rsidP="00C22BBA">
            <w:pPr>
              <w:tabs>
                <w:tab w:val="left" w:pos="0"/>
              </w:tabs>
              <w:spacing w:after="0" w:line="288" w:lineRule="auto"/>
              <w:ind w:left="0" w:right="-104" w:firstLine="0"/>
              <w:rPr>
                <w:rFonts w:ascii="Univers" w:hAnsi="Univers" w:cs="Calibri"/>
                <w:sz w:val="19"/>
                <w:szCs w:val="19"/>
                <w:lang w:val="en-US"/>
              </w:rPr>
            </w:pPr>
            <w:r w:rsidRPr="00BF5FED">
              <w:rPr>
                <w:rFonts w:ascii="Univers" w:hAnsi="Univers" w:cs="Calibri"/>
                <w:sz w:val="19"/>
                <w:szCs w:val="19"/>
                <w:lang w:val="en-US"/>
              </w:rPr>
              <w:t>(10 pts.)</w:t>
            </w:r>
          </w:p>
        </w:tc>
      </w:tr>
    </w:tbl>
    <w:p w14:paraId="194FD1CF" w14:textId="77777777" w:rsidR="007F162E" w:rsidRPr="00BF5FED" w:rsidRDefault="007F162E" w:rsidP="00C30C4E">
      <w:pPr>
        <w:pBdr>
          <w:top w:val="nil"/>
          <w:left w:val="nil"/>
          <w:bottom w:val="nil"/>
          <w:right w:val="nil"/>
          <w:between w:val="nil"/>
        </w:pBdr>
        <w:spacing w:after="0" w:line="20" w:lineRule="atLeast"/>
        <w:ind w:left="14" w:right="29" w:hanging="14"/>
        <w:rPr>
          <w:rFonts w:ascii="Univers" w:hAnsi="Univers" w:cs="Calibri"/>
          <w:i/>
          <w:iCs/>
          <w:sz w:val="19"/>
          <w:szCs w:val="19"/>
          <w:lang w:val="en-US"/>
        </w:rPr>
      </w:pPr>
    </w:p>
    <w:p w14:paraId="6A6BEFE7" w14:textId="624D365E" w:rsidR="007F162E" w:rsidRPr="00BF5FED" w:rsidRDefault="007F162E" w:rsidP="006549F0">
      <w:pPr>
        <w:pBdr>
          <w:top w:val="nil"/>
          <w:left w:val="nil"/>
          <w:bottom w:val="nil"/>
          <w:right w:val="nil"/>
          <w:between w:val="nil"/>
        </w:pBdr>
        <w:spacing w:after="0" w:line="20" w:lineRule="atLeast"/>
        <w:ind w:left="14" w:right="29" w:hanging="14"/>
        <w:rPr>
          <w:rFonts w:ascii="Univers" w:hAnsi="Univers" w:cs="Calibri"/>
          <w:i/>
          <w:iCs/>
          <w:sz w:val="19"/>
          <w:szCs w:val="19"/>
          <w:lang w:val="en-US"/>
        </w:rPr>
      </w:pPr>
      <w:r w:rsidRPr="00BF5FED">
        <w:rPr>
          <w:rFonts w:ascii="Univers" w:hAnsi="Univers" w:cs="Calibri"/>
          <w:i/>
          <w:iCs/>
          <w:sz w:val="19"/>
          <w:szCs w:val="19"/>
          <w:lang w:val="en-US"/>
        </w:rPr>
        <w:t xml:space="preserve">Please read the marking rubric to help </w:t>
      </w:r>
      <w:r w:rsidR="005C49AB" w:rsidRPr="00BF5FED">
        <w:rPr>
          <w:rFonts w:ascii="Univers" w:hAnsi="Univers" w:cs="Calibri"/>
          <w:i/>
          <w:iCs/>
          <w:sz w:val="19"/>
          <w:szCs w:val="19"/>
          <w:lang w:val="en-US"/>
        </w:rPr>
        <w:t>maximize</w:t>
      </w:r>
      <w:r w:rsidRPr="00BF5FED">
        <w:rPr>
          <w:rFonts w:ascii="Univers" w:hAnsi="Univers" w:cs="Calibri"/>
          <w:i/>
          <w:iCs/>
          <w:sz w:val="19"/>
          <w:szCs w:val="19"/>
          <w:lang w:val="en-US"/>
        </w:rPr>
        <w:t xml:space="preserve"> your grades as this gives guidelines as to what is expected.</w:t>
      </w:r>
      <w:r w:rsidR="005C49AB" w:rsidRPr="00BF5FED">
        <w:rPr>
          <w:rFonts w:ascii="Univers" w:hAnsi="Univers" w:cs="Calibri"/>
          <w:i/>
          <w:iCs/>
          <w:sz w:val="19"/>
          <w:szCs w:val="19"/>
          <w:lang w:val="en-US"/>
        </w:rPr>
        <w:t xml:space="preserve"> </w:t>
      </w:r>
    </w:p>
    <w:p w14:paraId="4B980721" w14:textId="77777777" w:rsidR="00241EA5" w:rsidRPr="00BF5FED" w:rsidRDefault="00241EA5" w:rsidP="00C30C4E">
      <w:pPr>
        <w:pBdr>
          <w:top w:val="nil"/>
          <w:left w:val="nil"/>
          <w:bottom w:val="nil"/>
          <w:right w:val="nil"/>
          <w:between w:val="nil"/>
        </w:pBdr>
        <w:spacing w:after="0" w:line="20" w:lineRule="atLeast"/>
        <w:ind w:left="14" w:right="29" w:hanging="14"/>
        <w:rPr>
          <w:rFonts w:ascii="Univers" w:hAnsi="Univers" w:cs="Calibri"/>
          <w:i/>
          <w:iCs/>
          <w:sz w:val="19"/>
          <w:szCs w:val="19"/>
          <w:lang w:val="en-US"/>
        </w:rPr>
      </w:pPr>
    </w:p>
    <w:p w14:paraId="3B3234A5" w14:textId="1CB63873" w:rsidR="00241EA5" w:rsidRPr="006F26AD" w:rsidRDefault="006F26AD" w:rsidP="006F26AD">
      <w:pPr>
        <w:spacing w:after="0" w:line="20" w:lineRule="atLeast"/>
        <w:ind w:right="29"/>
        <w:rPr>
          <w:rFonts w:ascii="Univers" w:hAnsi="Univers"/>
          <w:sz w:val="19"/>
          <w:szCs w:val="19"/>
          <w:lang w:val="en-US"/>
        </w:rPr>
      </w:pPr>
      <w:r w:rsidRPr="006F26AD">
        <w:rPr>
          <w:rFonts w:ascii="Univers" w:hAnsi="Univers"/>
          <w:sz w:val="19"/>
          <w:szCs w:val="19"/>
          <w:lang w:val="en-US"/>
        </w:rPr>
        <w:t xml:space="preserve">Access details for </w:t>
      </w:r>
      <w:proofErr w:type="spellStart"/>
      <w:r w:rsidRPr="006F26AD">
        <w:rPr>
          <w:rFonts w:ascii="Univers" w:hAnsi="Univers"/>
          <w:sz w:val="19"/>
          <w:szCs w:val="19"/>
          <w:lang w:val="en-US"/>
        </w:rPr>
        <w:t>AnyLogistix</w:t>
      </w:r>
      <w:proofErr w:type="spellEnd"/>
      <w:r w:rsidRPr="006F26AD">
        <w:rPr>
          <w:rFonts w:ascii="Univers" w:hAnsi="Univers"/>
          <w:sz w:val="19"/>
          <w:szCs w:val="19"/>
          <w:lang w:val="en-US"/>
        </w:rPr>
        <w:t xml:space="preserve"> and the online tutorial will be available on Moodle.</w:t>
      </w:r>
    </w:p>
    <w:p w14:paraId="1496160C" w14:textId="77777777" w:rsidR="005C49AB" w:rsidRPr="00BF5FED" w:rsidRDefault="005C49AB" w:rsidP="00EC049E">
      <w:pPr>
        <w:pBdr>
          <w:top w:val="nil"/>
          <w:left w:val="nil"/>
          <w:bottom w:val="nil"/>
          <w:right w:val="nil"/>
          <w:between w:val="nil"/>
        </w:pBdr>
        <w:spacing w:after="0" w:line="20" w:lineRule="atLeast"/>
        <w:ind w:left="0" w:right="29" w:firstLine="0"/>
        <w:rPr>
          <w:rFonts w:ascii="Univers" w:hAnsi="Univers" w:cs="Calibri"/>
          <w:i/>
          <w:iCs/>
          <w:sz w:val="19"/>
          <w:szCs w:val="19"/>
          <w:lang w:val="en-US"/>
        </w:rPr>
      </w:pPr>
    </w:p>
    <w:p w14:paraId="595E1935" w14:textId="1CB3F1BC" w:rsidR="007F162E" w:rsidRPr="00BF5FED" w:rsidRDefault="007F162E" w:rsidP="00EC049E">
      <w:pPr>
        <w:spacing w:line="264" w:lineRule="auto"/>
        <w:ind w:left="0" w:right="29"/>
        <w:rPr>
          <w:rFonts w:ascii="Univers" w:hAnsi="Univers"/>
          <w:sz w:val="19"/>
          <w:szCs w:val="19"/>
          <w:lang w:val="en-US"/>
        </w:rPr>
      </w:pPr>
      <w:r w:rsidRPr="00BF5FED">
        <w:rPr>
          <w:noProof/>
          <w:lang w:val="en-US"/>
        </w:rPr>
        <mc:AlternateContent>
          <mc:Choice Requires="wps">
            <w:drawing>
              <wp:anchor distT="0" distB="0" distL="114300" distR="114300" simplePos="0" relativeHeight="251816960" behindDoc="0" locked="0" layoutInCell="1" allowOverlap="1" wp14:anchorId="7850D59B" wp14:editId="1D147AB9">
                <wp:simplePos x="0" y="0"/>
                <wp:positionH relativeFrom="margin">
                  <wp:align>left</wp:align>
                </wp:positionH>
                <wp:positionV relativeFrom="paragraph">
                  <wp:posOffset>223702</wp:posOffset>
                </wp:positionV>
                <wp:extent cx="6096000" cy="5527040"/>
                <wp:effectExtent l="0" t="0" r="12700" b="10160"/>
                <wp:wrapTopAndBottom/>
                <wp:docPr id="41" name="Text Box 41"/>
                <wp:cNvGraphicFramePr/>
                <a:graphic xmlns:a="http://schemas.openxmlformats.org/drawingml/2006/main">
                  <a:graphicData uri="http://schemas.microsoft.com/office/word/2010/wordprocessingShape">
                    <wps:wsp>
                      <wps:cNvSpPr txBox="1"/>
                      <wps:spPr>
                        <a:xfrm>
                          <a:off x="0" y="0"/>
                          <a:ext cx="6096000" cy="5527222"/>
                        </a:xfrm>
                        <a:prstGeom prst="rect">
                          <a:avLst/>
                        </a:prstGeom>
                        <a:solidFill>
                          <a:schemeClr val="lt1"/>
                        </a:solidFill>
                        <a:ln w="6350">
                          <a:solidFill>
                            <a:prstClr val="black"/>
                          </a:solidFill>
                        </a:ln>
                      </wps:spPr>
                      <wps:txbx>
                        <w:txbxContent>
                          <w:p w14:paraId="5719469A" w14:textId="77777777" w:rsidR="007F162E" w:rsidRPr="009948EC" w:rsidRDefault="007F162E" w:rsidP="00927568">
                            <w:pPr>
                              <w:ind w:left="0" w:right="38" w:firstLine="0"/>
                              <w:rPr>
                                <w:color w:val="4472C4" w:themeColor="accent1"/>
                                <w:lang w:val="fr-CH"/>
                              </w:rPr>
                            </w:pPr>
                          </w:p>
                          <w:p w14:paraId="7FB65842" w14:textId="77777777" w:rsidR="007F162E" w:rsidRPr="009948EC" w:rsidRDefault="007F162E" w:rsidP="00927568">
                            <w:pPr>
                              <w:ind w:left="0" w:right="38"/>
                              <w:rPr>
                                <w:color w:val="4472C4" w:themeColor="accent1"/>
                                <w:lang w:val="fr-CH"/>
                              </w:rPr>
                            </w:pPr>
                          </w:p>
                          <w:p w14:paraId="1164E5C6" w14:textId="77777777" w:rsidR="007F162E" w:rsidRPr="009948EC" w:rsidRDefault="007F162E" w:rsidP="00927568">
                            <w:pPr>
                              <w:ind w:left="0" w:right="38"/>
                              <w:rPr>
                                <w:color w:val="4472C4" w:themeColor="accent1"/>
                                <w:lang w:val="fr-CH"/>
                              </w:rPr>
                            </w:pPr>
                          </w:p>
                          <w:p w14:paraId="66CF91E7" w14:textId="77777777" w:rsidR="007F162E" w:rsidRPr="009948EC" w:rsidRDefault="007F162E" w:rsidP="00927568">
                            <w:pPr>
                              <w:ind w:left="0" w:right="38"/>
                              <w:rPr>
                                <w:color w:val="4472C4" w:themeColor="accent1"/>
                                <w:lang w:val="fr-CH"/>
                              </w:rPr>
                            </w:pPr>
                          </w:p>
                          <w:p w14:paraId="441D34DE" w14:textId="77777777" w:rsidR="007F162E" w:rsidRPr="009948EC" w:rsidRDefault="007F162E" w:rsidP="00927568">
                            <w:pPr>
                              <w:ind w:left="0" w:right="38"/>
                              <w:rPr>
                                <w:color w:val="4472C4" w:themeColor="accent1"/>
                                <w:lang w:val="fr-CH"/>
                              </w:rPr>
                            </w:pPr>
                          </w:p>
                          <w:p w14:paraId="2F81FC58" w14:textId="77777777" w:rsidR="007F162E" w:rsidRPr="009948EC" w:rsidRDefault="007F162E" w:rsidP="00927568">
                            <w:pPr>
                              <w:ind w:left="0" w:right="38"/>
                              <w:rPr>
                                <w:color w:val="4472C4" w:themeColor="accent1"/>
                                <w:lang w:val="fr-CH"/>
                              </w:rPr>
                            </w:pPr>
                          </w:p>
                          <w:p w14:paraId="28BA91B0" w14:textId="77777777" w:rsidR="007F162E" w:rsidRPr="009948EC" w:rsidRDefault="007F162E" w:rsidP="00927568">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7850D59B" id="Text Box 41" o:spid="_x0000_s1055" type="#_x0000_t202" style="position:absolute;left:0;text-align:left;margin-left:0;margin-top:17.6pt;width:480pt;height:435.2pt;z-index:2518169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" fillcolor="white [3201]" strokeweight=".5pt">
                <v:textbox>
                  <w:txbxContent>
                    <w:p w14:paraId="5719469A" w14:textId="77777777" w:rsidR="007F162E" w:rsidRPr="009948EC" w:rsidRDefault="007F162E" w:rsidP="00927568">
                      <w:pPr>
                        <w:ind w:left="0" w:right="38" w:firstLine="0"/>
                        <w:rPr>
                          <w:color w:val="4472C4" w:themeColor="accent1"/>
                          <w:lang w:val="fr-CH"/>
                        </w:rPr>
                      </w:pPr>
                    </w:p>
                    <w:p w14:paraId="7FB65842" w14:textId="77777777" w:rsidR="007F162E" w:rsidRPr="009948EC" w:rsidRDefault="007F162E" w:rsidP="00927568">
                      <w:pPr>
                        <w:ind w:left="0" w:right="38"/>
                        <w:rPr>
                          <w:color w:val="4472C4" w:themeColor="accent1"/>
                          <w:lang w:val="fr-CH"/>
                        </w:rPr>
                      </w:pPr>
                    </w:p>
                    <w:p w14:paraId="1164E5C6" w14:textId="77777777" w:rsidR="007F162E" w:rsidRPr="009948EC" w:rsidRDefault="007F162E" w:rsidP="00927568">
                      <w:pPr>
                        <w:ind w:left="0" w:right="38"/>
                        <w:rPr>
                          <w:color w:val="4472C4" w:themeColor="accent1"/>
                          <w:lang w:val="fr-CH"/>
                        </w:rPr>
                      </w:pPr>
                    </w:p>
                    <w:p w14:paraId="66CF91E7" w14:textId="77777777" w:rsidR="007F162E" w:rsidRPr="009948EC" w:rsidRDefault="007F162E" w:rsidP="00927568">
                      <w:pPr>
                        <w:ind w:left="0" w:right="38"/>
                        <w:rPr>
                          <w:color w:val="4472C4" w:themeColor="accent1"/>
                          <w:lang w:val="fr-CH"/>
                        </w:rPr>
                      </w:pPr>
                    </w:p>
                    <w:p w14:paraId="441D34DE" w14:textId="77777777" w:rsidR="007F162E" w:rsidRPr="009948EC" w:rsidRDefault="007F162E" w:rsidP="00927568">
                      <w:pPr>
                        <w:ind w:left="0" w:right="38"/>
                        <w:rPr>
                          <w:color w:val="4472C4" w:themeColor="accent1"/>
                          <w:lang w:val="fr-CH"/>
                        </w:rPr>
                      </w:pPr>
                    </w:p>
                    <w:p w14:paraId="2F81FC58" w14:textId="77777777" w:rsidR="007F162E" w:rsidRPr="009948EC" w:rsidRDefault="007F162E" w:rsidP="00927568">
                      <w:pPr>
                        <w:ind w:left="0" w:right="38"/>
                        <w:rPr>
                          <w:color w:val="4472C4" w:themeColor="accent1"/>
                          <w:lang w:val="fr-CH"/>
                        </w:rPr>
                      </w:pPr>
                    </w:p>
                    <w:p w14:paraId="28BA91B0" w14:textId="77777777" w:rsidR="007F162E" w:rsidRPr="009948EC" w:rsidRDefault="007F162E" w:rsidP="00927568">
                      <w:pPr>
                        <w:ind w:left="0" w:right="38"/>
                        <w:rPr>
                          <w:color w:val="4472C4" w:themeColor="accent1"/>
                          <w:lang w:val="fr-CH"/>
                        </w:rPr>
                      </w:pPr>
                    </w:p>
                  </w:txbxContent>
                </v:textbox>
                <w10:wrap type="topAndBottom" anchorx="margin"/>
              </v:shape>
            </w:pict>
          </mc:Fallback>
        </mc:AlternateContent>
      </w:r>
      <w:r w:rsidR="00304826" w:rsidRPr="00BF5FED">
        <w:rPr>
          <w:rFonts w:ascii="Univers" w:hAnsi="Univers"/>
          <w:sz w:val="19"/>
          <w:szCs w:val="19"/>
          <w:lang w:val="en-US"/>
        </w:rPr>
        <w:t xml:space="preserve">Task #1) Maximum word </w:t>
      </w:r>
      <w:r w:rsidRPr="00BF5FED">
        <w:rPr>
          <w:rFonts w:ascii="Univers" w:hAnsi="Univers"/>
          <w:sz w:val="19"/>
          <w:szCs w:val="19"/>
          <w:lang w:val="en-US"/>
        </w:rPr>
        <w:t xml:space="preserve">count = </w:t>
      </w:r>
      <w:r w:rsidR="008846B2" w:rsidRPr="00BF5FED">
        <w:rPr>
          <w:rFonts w:ascii="Univers" w:hAnsi="Univers"/>
          <w:sz w:val="19"/>
          <w:szCs w:val="19"/>
          <w:lang w:val="en-US"/>
        </w:rPr>
        <w:t>4</w:t>
      </w:r>
      <w:r w:rsidRPr="00BF5FED">
        <w:rPr>
          <w:rFonts w:ascii="Univers" w:hAnsi="Univers"/>
          <w:sz w:val="19"/>
          <w:szCs w:val="19"/>
          <w:lang w:val="en-US"/>
        </w:rPr>
        <w:t>00 (Charts/graphs are excluded from word count)</w:t>
      </w:r>
    </w:p>
    <w:p w14:paraId="07D7EFB1" w14:textId="77777777" w:rsidR="00FD479B" w:rsidRPr="00BF5FED" w:rsidRDefault="00FD479B" w:rsidP="00FD479B">
      <w:pPr>
        <w:pBdr>
          <w:top w:val="nil"/>
          <w:left w:val="nil"/>
          <w:bottom w:val="nil"/>
          <w:right w:val="nil"/>
          <w:between w:val="nil"/>
        </w:pBdr>
        <w:spacing w:line="264" w:lineRule="auto"/>
        <w:ind w:left="1" w:right="29" w:firstLine="0"/>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529264D4" w14:textId="3F748A03" w:rsidR="007F162E" w:rsidRPr="00BF5FED" w:rsidRDefault="007F162E" w:rsidP="00EC049E">
      <w:pPr>
        <w:spacing w:line="264" w:lineRule="auto"/>
        <w:ind w:left="0" w:right="29"/>
        <w:rPr>
          <w:rFonts w:ascii="Univers" w:hAnsi="Univers"/>
          <w:sz w:val="19"/>
          <w:szCs w:val="19"/>
          <w:lang w:val="en-US"/>
        </w:rPr>
      </w:pPr>
      <w:r w:rsidRPr="00BF5FED">
        <w:rPr>
          <w:noProof/>
          <w:lang w:val="en-US"/>
        </w:rPr>
        <w:lastRenderedPageBreak/>
        <mc:AlternateContent>
          <mc:Choice Requires="wps">
            <w:drawing>
              <wp:anchor distT="0" distB="0" distL="114300" distR="114300" simplePos="0" relativeHeight="251817984" behindDoc="0" locked="0" layoutInCell="1" allowOverlap="1" wp14:anchorId="69416F74" wp14:editId="6CADB687">
                <wp:simplePos x="0" y="0"/>
                <wp:positionH relativeFrom="margin">
                  <wp:align>left</wp:align>
                </wp:positionH>
                <wp:positionV relativeFrom="paragraph">
                  <wp:posOffset>223702</wp:posOffset>
                </wp:positionV>
                <wp:extent cx="6096000" cy="8343900"/>
                <wp:effectExtent l="0" t="0" r="19050" b="19050"/>
                <wp:wrapTopAndBottom/>
                <wp:docPr id="42" name="Text Box 42"/>
                <wp:cNvGraphicFramePr/>
                <a:graphic xmlns:a="http://schemas.openxmlformats.org/drawingml/2006/main">
                  <a:graphicData uri="http://schemas.microsoft.com/office/word/2010/wordprocessingShape">
                    <wps:wsp>
                      <wps:cNvSpPr txBox="1"/>
                      <wps:spPr>
                        <a:xfrm>
                          <a:off x="0" y="0"/>
                          <a:ext cx="6096000" cy="8343900"/>
                        </a:xfrm>
                        <a:prstGeom prst="rect">
                          <a:avLst/>
                        </a:prstGeom>
                        <a:solidFill>
                          <a:schemeClr val="lt1"/>
                        </a:solidFill>
                        <a:ln w="6350">
                          <a:solidFill>
                            <a:prstClr val="black"/>
                          </a:solidFill>
                        </a:ln>
                      </wps:spPr>
                      <wps:txbx>
                        <w:txbxContent>
                          <w:p w14:paraId="303E3F6A" w14:textId="77777777" w:rsidR="007F162E" w:rsidRPr="009948EC" w:rsidRDefault="007F162E" w:rsidP="00927568">
                            <w:pPr>
                              <w:ind w:left="0" w:right="38"/>
                              <w:rPr>
                                <w:color w:val="4472C4" w:themeColor="accent1"/>
                                <w:lang w:val="fr-CH"/>
                              </w:rPr>
                            </w:pPr>
                          </w:p>
                          <w:p w14:paraId="5F13A57D" w14:textId="77777777" w:rsidR="007F162E" w:rsidRPr="009948EC" w:rsidRDefault="007F162E" w:rsidP="00927568">
                            <w:pPr>
                              <w:ind w:left="0" w:right="38"/>
                              <w:rPr>
                                <w:color w:val="4472C4" w:themeColor="accent1"/>
                                <w:lang w:val="fr-CH"/>
                              </w:rPr>
                            </w:pPr>
                          </w:p>
                          <w:p w14:paraId="0FC0A067" w14:textId="77777777" w:rsidR="007F162E" w:rsidRPr="009948EC" w:rsidRDefault="007F162E" w:rsidP="00927568">
                            <w:pPr>
                              <w:ind w:left="0" w:right="38"/>
                              <w:rPr>
                                <w:color w:val="4472C4" w:themeColor="accent1"/>
                                <w:lang w:val="fr-CH"/>
                              </w:rPr>
                            </w:pPr>
                          </w:p>
                          <w:p w14:paraId="6BD649C9" w14:textId="77777777" w:rsidR="007F162E" w:rsidRPr="009948EC" w:rsidRDefault="007F162E" w:rsidP="00927568">
                            <w:pPr>
                              <w:ind w:left="0" w:right="38"/>
                              <w:rPr>
                                <w:color w:val="4472C4" w:themeColor="accent1"/>
                                <w:lang w:val="fr-CH"/>
                              </w:rPr>
                            </w:pPr>
                          </w:p>
                          <w:p w14:paraId="16D990F8" w14:textId="77777777" w:rsidR="007F162E" w:rsidRPr="009948EC" w:rsidRDefault="007F162E" w:rsidP="00927568">
                            <w:pPr>
                              <w:ind w:left="0" w:right="38"/>
                              <w:rPr>
                                <w:color w:val="4472C4" w:themeColor="accent1"/>
                                <w:lang w:val="fr-CH"/>
                              </w:rPr>
                            </w:pPr>
                          </w:p>
                          <w:p w14:paraId="339B31C4" w14:textId="77777777" w:rsidR="007F162E" w:rsidRPr="009948EC" w:rsidRDefault="007F162E" w:rsidP="00927568">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69416F74" id="Text Box 42" o:spid="_x0000_s1056" type="#_x0000_t202" style="position:absolute;left:0;text-align:left;margin-left:0;margin-top:17.6pt;width:480pt;height:657pt;z-index:2518179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" fillcolor="white [3201]" strokeweight=".5pt">
                <v:textbox>
                  <w:txbxContent>
                    <w:p w14:paraId="303E3F6A" w14:textId="77777777" w:rsidR="007F162E" w:rsidRPr="009948EC" w:rsidRDefault="007F162E" w:rsidP="00927568">
                      <w:pPr>
                        <w:ind w:left="0" w:right="38"/>
                        <w:rPr>
                          <w:color w:val="4472C4" w:themeColor="accent1"/>
                          <w:lang w:val="fr-CH"/>
                        </w:rPr>
                      </w:pPr>
                    </w:p>
                    <w:p w14:paraId="5F13A57D" w14:textId="77777777" w:rsidR="007F162E" w:rsidRPr="009948EC" w:rsidRDefault="007F162E" w:rsidP="00927568">
                      <w:pPr>
                        <w:ind w:left="0" w:right="38"/>
                        <w:rPr>
                          <w:color w:val="4472C4" w:themeColor="accent1"/>
                          <w:lang w:val="fr-CH"/>
                        </w:rPr>
                      </w:pPr>
                    </w:p>
                    <w:p w14:paraId="0FC0A067" w14:textId="77777777" w:rsidR="007F162E" w:rsidRPr="009948EC" w:rsidRDefault="007F162E" w:rsidP="00927568">
                      <w:pPr>
                        <w:ind w:left="0" w:right="38"/>
                        <w:rPr>
                          <w:color w:val="4472C4" w:themeColor="accent1"/>
                          <w:lang w:val="fr-CH"/>
                        </w:rPr>
                      </w:pPr>
                    </w:p>
                    <w:p w14:paraId="6BD649C9" w14:textId="77777777" w:rsidR="007F162E" w:rsidRPr="009948EC" w:rsidRDefault="007F162E" w:rsidP="00927568">
                      <w:pPr>
                        <w:ind w:left="0" w:right="38"/>
                        <w:rPr>
                          <w:color w:val="4472C4" w:themeColor="accent1"/>
                          <w:lang w:val="fr-CH"/>
                        </w:rPr>
                      </w:pPr>
                    </w:p>
                    <w:p w14:paraId="16D990F8" w14:textId="77777777" w:rsidR="007F162E" w:rsidRPr="009948EC" w:rsidRDefault="007F162E" w:rsidP="00927568">
                      <w:pPr>
                        <w:ind w:left="0" w:right="38"/>
                        <w:rPr>
                          <w:color w:val="4472C4" w:themeColor="accent1"/>
                          <w:lang w:val="fr-CH"/>
                        </w:rPr>
                      </w:pPr>
                    </w:p>
                    <w:p w14:paraId="339B31C4" w14:textId="77777777" w:rsidR="007F162E" w:rsidRPr="009948EC" w:rsidRDefault="007F162E" w:rsidP="00927568">
                      <w:pPr>
                        <w:ind w:left="0" w:right="38"/>
                        <w:rPr>
                          <w:color w:val="4472C4" w:themeColor="accent1"/>
                          <w:lang w:val="fr-CH"/>
                        </w:rPr>
                      </w:pPr>
                    </w:p>
                  </w:txbxContent>
                </v:textbox>
                <w10:wrap type="topAndBottom" anchorx="margin"/>
              </v:shape>
            </w:pict>
          </mc:Fallback>
        </mc:AlternateContent>
      </w:r>
      <w:r w:rsidR="00304826" w:rsidRPr="00BF5FED">
        <w:rPr>
          <w:rFonts w:ascii="Univers" w:hAnsi="Univers"/>
          <w:sz w:val="19"/>
          <w:szCs w:val="19"/>
          <w:lang w:val="en-US"/>
        </w:rPr>
        <w:t xml:space="preserve">Task #2) Maximum word </w:t>
      </w:r>
      <w:r w:rsidRPr="00BF5FED">
        <w:rPr>
          <w:rFonts w:ascii="Univers" w:hAnsi="Univers"/>
          <w:sz w:val="19"/>
          <w:szCs w:val="19"/>
          <w:lang w:val="en-US"/>
        </w:rPr>
        <w:t xml:space="preserve">count = </w:t>
      </w:r>
      <w:r w:rsidR="00304826" w:rsidRPr="00BF5FED">
        <w:rPr>
          <w:rFonts w:ascii="Univers" w:hAnsi="Univers"/>
          <w:sz w:val="19"/>
          <w:szCs w:val="19"/>
          <w:lang w:val="en-US"/>
        </w:rPr>
        <w:t>6</w:t>
      </w:r>
      <w:r w:rsidRPr="00BF5FED">
        <w:rPr>
          <w:rFonts w:ascii="Univers" w:hAnsi="Univers"/>
          <w:sz w:val="19"/>
          <w:szCs w:val="19"/>
          <w:lang w:val="en-US"/>
        </w:rPr>
        <w:t>00 (Charts/graphs are excluded from word count)</w:t>
      </w:r>
    </w:p>
    <w:p w14:paraId="11BF2590" w14:textId="08471D35" w:rsidR="00FD479B" w:rsidRPr="00BF5FED" w:rsidRDefault="00FD479B" w:rsidP="00FD479B">
      <w:pPr>
        <w:pBdr>
          <w:top w:val="nil"/>
          <w:left w:val="nil"/>
          <w:bottom w:val="nil"/>
          <w:right w:val="nil"/>
          <w:between w:val="nil"/>
        </w:pBdr>
        <w:spacing w:line="264" w:lineRule="auto"/>
        <w:ind w:left="1" w:right="29" w:firstLine="0"/>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036B4641" w14:textId="77777777" w:rsidR="00FD479B" w:rsidRPr="00BF5FED" w:rsidRDefault="00FD479B" w:rsidP="00927568">
      <w:pPr>
        <w:spacing w:after="0" w:line="264" w:lineRule="auto"/>
        <w:ind w:right="29"/>
        <w:rPr>
          <w:rFonts w:ascii="Univers" w:hAnsi="Univers"/>
          <w:sz w:val="19"/>
          <w:szCs w:val="19"/>
          <w:lang w:val="en-US"/>
        </w:rPr>
      </w:pPr>
    </w:p>
    <w:p w14:paraId="3A821729" w14:textId="30D556AF" w:rsidR="007F162E" w:rsidRPr="00BF5FED" w:rsidRDefault="007F162E" w:rsidP="00927568">
      <w:pPr>
        <w:spacing w:after="0" w:line="264" w:lineRule="auto"/>
        <w:ind w:right="29"/>
        <w:rPr>
          <w:rFonts w:ascii="Univers" w:hAnsi="Univers"/>
          <w:sz w:val="19"/>
          <w:szCs w:val="19"/>
          <w:lang w:val="en-US"/>
        </w:rPr>
      </w:pPr>
      <w:r w:rsidRPr="00BF5FED">
        <w:rPr>
          <w:rFonts w:ascii="Univers" w:hAnsi="Univers"/>
          <w:sz w:val="19"/>
          <w:szCs w:val="19"/>
          <w:lang w:val="en-US"/>
        </w:rPr>
        <w:lastRenderedPageBreak/>
        <w:t>Add references in the box below: (no word limit, excluded from above word count)</w:t>
      </w:r>
    </w:p>
    <w:p w14:paraId="2BBF4834" w14:textId="77777777" w:rsidR="007F162E" w:rsidRPr="00BF5FED" w:rsidRDefault="007F162E" w:rsidP="00927568">
      <w:pPr>
        <w:spacing w:after="0" w:line="264" w:lineRule="auto"/>
        <w:ind w:right="29"/>
        <w:rPr>
          <w:rFonts w:ascii="Univers" w:hAnsi="Univers"/>
          <w:b/>
          <w:bCs/>
          <w:sz w:val="19"/>
          <w:szCs w:val="19"/>
          <w:lang w:val="en-US"/>
        </w:rPr>
      </w:pPr>
      <w:r w:rsidRPr="00BF5FED">
        <w:rPr>
          <w:rFonts w:ascii="Univers" w:hAnsi="Univers" w:cs="Calibri"/>
          <w:noProof/>
          <w:sz w:val="19"/>
          <w:szCs w:val="19"/>
          <w:lang w:val="en-US"/>
        </w:rPr>
        <mc:AlternateContent>
          <mc:Choice Requires="wps">
            <w:drawing>
              <wp:anchor distT="0" distB="0" distL="114300" distR="114300" simplePos="0" relativeHeight="251820032" behindDoc="0" locked="0" layoutInCell="1" allowOverlap="1" wp14:anchorId="07D020FF" wp14:editId="43397139">
                <wp:simplePos x="0" y="0"/>
                <wp:positionH relativeFrom="margin">
                  <wp:posOffset>0</wp:posOffset>
                </wp:positionH>
                <wp:positionV relativeFrom="paragraph">
                  <wp:posOffset>168275</wp:posOffset>
                </wp:positionV>
                <wp:extent cx="6096000" cy="2884714"/>
                <wp:effectExtent l="0" t="0" r="19050" b="11430"/>
                <wp:wrapTopAndBottom/>
                <wp:docPr id="44" name="Text Box 44"/>
                <wp:cNvGraphicFramePr/>
                <a:graphic xmlns:a="http://schemas.openxmlformats.org/drawingml/2006/main">
                  <a:graphicData uri="http://schemas.microsoft.com/office/word/2010/wordprocessingShape">
                    <wps:wsp>
                      <wps:cNvSpPr txBox="1"/>
                      <wps:spPr>
                        <a:xfrm>
                          <a:off x="0" y="0"/>
                          <a:ext cx="6096000" cy="2884714"/>
                        </a:xfrm>
                        <a:prstGeom prst="rect">
                          <a:avLst/>
                        </a:prstGeom>
                        <a:solidFill>
                          <a:schemeClr val="lt1"/>
                        </a:solidFill>
                        <a:ln w="6350">
                          <a:solidFill>
                            <a:prstClr val="black"/>
                          </a:solidFill>
                        </a:ln>
                      </wps:spPr>
                      <wps:txbx>
                        <w:txbxContent>
                          <w:p w14:paraId="6F13697A" w14:textId="77777777" w:rsidR="007F162E" w:rsidRPr="009948EC" w:rsidRDefault="007F162E" w:rsidP="00927568">
                            <w:pPr>
                              <w:ind w:left="0" w:right="38"/>
                              <w:rPr>
                                <w:color w:val="4472C4" w:themeColor="accent1"/>
                                <w:lang w:val="fr-CH"/>
                              </w:rPr>
                            </w:pPr>
                          </w:p>
                          <w:p w14:paraId="56C25A44" w14:textId="77777777" w:rsidR="007F162E" w:rsidRPr="009948EC" w:rsidRDefault="007F162E" w:rsidP="00927568">
                            <w:pPr>
                              <w:ind w:left="0" w:right="38"/>
                              <w:rPr>
                                <w:color w:val="4472C4" w:themeColor="accent1"/>
                                <w:lang w:val="fr-CH"/>
                              </w:rPr>
                            </w:pPr>
                          </w:p>
                          <w:p w14:paraId="790DC0BC" w14:textId="77777777" w:rsidR="007F162E" w:rsidRPr="009948EC" w:rsidRDefault="007F162E" w:rsidP="00927568">
                            <w:pPr>
                              <w:ind w:left="0" w:right="38"/>
                              <w:rPr>
                                <w:color w:val="4472C4" w:themeColor="accent1"/>
                                <w:lang w:val="fr-CH"/>
                              </w:rPr>
                            </w:pPr>
                          </w:p>
                          <w:p w14:paraId="1FA7EAEE" w14:textId="77777777" w:rsidR="007F162E" w:rsidRPr="009948EC" w:rsidRDefault="007F162E" w:rsidP="00927568">
                            <w:pPr>
                              <w:ind w:left="0" w:right="38"/>
                              <w:rPr>
                                <w:color w:val="4472C4" w:themeColor="accent1"/>
                                <w:lang w:val="fr-CH"/>
                              </w:rPr>
                            </w:pPr>
                          </w:p>
                          <w:p w14:paraId="07EC5F0B" w14:textId="77777777" w:rsidR="007F162E" w:rsidRPr="009948EC" w:rsidRDefault="007F162E" w:rsidP="00927568">
                            <w:pPr>
                              <w:ind w:left="0" w:right="38"/>
                              <w:rPr>
                                <w:color w:val="4472C4" w:themeColor="accent1"/>
                                <w:lang w:val="fr-CH"/>
                              </w:rPr>
                            </w:pPr>
                          </w:p>
                          <w:p w14:paraId="1206CD6A" w14:textId="77777777" w:rsidR="007F162E" w:rsidRPr="009948EC" w:rsidRDefault="007F162E" w:rsidP="00927568">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
            <w:pict>
              <v:shape w14:anchorId="07D020FF" id="Text Box 44" o:spid="_x0000_s1058" type="#_x0000_t202" style="position:absolute;left:0;text-align:left;margin-left:0;margin-top:13.25pt;width:480pt;height:227.15pt;z-index:2518200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" fillcolor="white [3201]" strokeweight=".5pt">
                <v:textbox>
                  <w:txbxContent>
                    <w:p w14:paraId="6F13697A" w14:textId="77777777" w:rsidR="007F162E" w:rsidRPr="009948EC" w:rsidRDefault="007F162E" w:rsidP="00927568">
                      <w:pPr>
                        <w:ind w:left="0" w:right="38"/>
                        <w:rPr>
                          <w:color w:val="4472C4" w:themeColor="accent1"/>
                          <w:lang w:val="fr-CH"/>
                        </w:rPr>
                      </w:pPr>
                    </w:p>
                    <w:p w14:paraId="56C25A44" w14:textId="77777777" w:rsidR="007F162E" w:rsidRPr="009948EC" w:rsidRDefault="007F162E" w:rsidP="00927568">
                      <w:pPr>
                        <w:ind w:left="0" w:right="38"/>
                        <w:rPr>
                          <w:color w:val="4472C4" w:themeColor="accent1"/>
                          <w:lang w:val="fr-CH"/>
                        </w:rPr>
                      </w:pPr>
                    </w:p>
                    <w:p w14:paraId="790DC0BC" w14:textId="77777777" w:rsidR="007F162E" w:rsidRPr="009948EC" w:rsidRDefault="007F162E" w:rsidP="00927568">
                      <w:pPr>
                        <w:ind w:left="0" w:right="38"/>
                        <w:rPr>
                          <w:color w:val="4472C4" w:themeColor="accent1"/>
                          <w:lang w:val="fr-CH"/>
                        </w:rPr>
                      </w:pPr>
                    </w:p>
                    <w:p w14:paraId="1FA7EAEE" w14:textId="77777777" w:rsidR="007F162E" w:rsidRPr="009948EC" w:rsidRDefault="007F162E" w:rsidP="00927568">
                      <w:pPr>
                        <w:ind w:left="0" w:right="38"/>
                        <w:rPr>
                          <w:color w:val="4472C4" w:themeColor="accent1"/>
                          <w:lang w:val="fr-CH"/>
                        </w:rPr>
                      </w:pPr>
                    </w:p>
                    <w:p w14:paraId="07EC5F0B" w14:textId="77777777" w:rsidR="007F162E" w:rsidRPr="009948EC" w:rsidRDefault="007F162E" w:rsidP="00927568">
                      <w:pPr>
                        <w:ind w:left="0" w:right="38"/>
                        <w:rPr>
                          <w:color w:val="4472C4" w:themeColor="accent1"/>
                          <w:lang w:val="fr-CH"/>
                        </w:rPr>
                      </w:pPr>
                    </w:p>
                    <w:p w14:paraId="1206CD6A" w14:textId="77777777" w:rsidR="007F162E" w:rsidRPr="009948EC" w:rsidRDefault="007F162E" w:rsidP="00927568">
                      <w:pPr>
                        <w:ind w:left="0" w:right="38"/>
                        <w:rPr>
                          <w:color w:val="4472C4" w:themeColor="accent1"/>
                          <w:lang w:val="fr-CH"/>
                        </w:rPr>
                      </w:pPr>
                    </w:p>
                  </w:txbxContent>
                </v:textbox>
                <w10:wrap type="topAndBottom" anchorx="margin"/>
              </v:shape>
            </w:pict>
          </mc:Fallback>
        </mc:AlternateContent>
      </w:r>
    </w:p>
    <w:p w14:paraId="6441B13B" w14:textId="77777777" w:rsidR="007F162E" w:rsidRPr="00BF5FED" w:rsidRDefault="007F162E" w:rsidP="00927568">
      <w:pPr>
        <w:spacing w:after="160" w:line="259" w:lineRule="auto"/>
        <w:ind w:left="0" w:right="0" w:firstLine="0"/>
        <w:jc w:val="left"/>
        <w:rPr>
          <w:rFonts w:ascii="Univers" w:hAnsi="Univers"/>
          <w:b/>
          <w:sz w:val="19"/>
          <w:szCs w:val="19"/>
          <w:lang w:val="en-US"/>
        </w:rPr>
      </w:pPr>
    </w:p>
    <w:p w14:paraId="2EA1D375" w14:textId="77777777" w:rsidR="00304826" w:rsidRPr="00BF5FED" w:rsidRDefault="00304826">
      <w:pPr>
        <w:spacing w:after="160" w:line="259" w:lineRule="auto"/>
        <w:ind w:left="0" w:right="0" w:firstLine="0"/>
        <w:jc w:val="left"/>
        <w:rPr>
          <w:rFonts w:ascii="Univers" w:hAnsi="Univers"/>
          <w:b/>
          <w:bCs/>
          <w:sz w:val="19"/>
          <w:szCs w:val="19"/>
          <w:lang w:val="en-US"/>
        </w:rPr>
      </w:pPr>
      <w:r w:rsidRPr="00BF5FED">
        <w:rPr>
          <w:rFonts w:ascii="Univers" w:hAnsi="Univers"/>
          <w:b/>
          <w:bCs/>
          <w:sz w:val="19"/>
          <w:szCs w:val="19"/>
          <w:lang w:val="en-US"/>
        </w:rPr>
        <w:br w:type="page"/>
      </w:r>
    </w:p>
    <w:p w14:paraId="47390311" w14:textId="31C9A4DB" w:rsidR="007F162E" w:rsidRPr="00BF5FED" w:rsidRDefault="00A83666" w:rsidP="00927568">
      <w:pPr>
        <w:spacing w:after="0" w:line="264" w:lineRule="auto"/>
        <w:ind w:right="29"/>
        <w:rPr>
          <w:rFonts w:ascii="Univers" w:hAnsi="Univers"/>
          <w:b/>
          <w:sz w:val="19"/>
          <w:szCs w:val="19"/>
          <w:lang w:val="en-US"/>
        </w:rPr>
      </w:pPr>
      <w:r w:rsidRPr="00BF5FED">
        <w:rPr>
          <w:rFonts w:ascii="Univers" w:hAnsi="Univers"/>
          <w:b/>
          <w:bCs/>
          <w:sz w:val="19"/>
          <w:szCs w:val="19"/>
          <w:lang w:val="en-US"/>
        </w:rPr>
        <w:lastRenderedPageBreak/>
        <w:t>Assignment</w:t>
      </w:r>
      <w:r w:rsidR="007F162E" w:rsidRPr="00BF5FED">
        <w:rPr>
          <w:rFonts w:ascii="Univers" w:hAnsi="Univers"/>
          <w:b/>
          <w:bCs/>
          <w:sz w:val="19"/>
          <w:szCs w:val="19"/>
          <w:lang w:val="en-US"/>
        </w:rPr>
        <w:t xml:space="preserve"> </w:t>
      </w:r>
      <w:r w:rsidR="00304826" w:rsidRPr="00BF5FED">
        <w:rPr>
          <w:rFonts w:ascii="Univers" w:hAnsi="Univers"/>
          <w:b/>
          <w:bCs/>
          <w:sz w:val="19"/>
          <w:szCs w:val="19"/>
          <w:lang w:val="en-US"/>
        </w:rPr>
        <w:t>7</w:t>
      </w:r>
      <w:r w:rsidR="007F162E" w:rsidRPr="00BF5FED">
        <w:rPr>
          <w:rFonts w:ascii="Univers" w:hAnsi="Univers"/>
          <w:b/>
          <w:bCs/>
          <w:sz w:val="19"/>
          <w:szCs w:val="19"/>
          <w:lang w:val="en-US"/>
        </w:rPr>
        <w:t>: Marking rubric (</w:t>
      </w:r>
      <w:r w:rsidR="007F162E" w:rsidRPr="00BF5FED">
        <w:rPr>
          <w:rFonts w:ascii="Univers" w:hAnsi="Univers"/>
          <w:b/>
          <w:sz w:val="19"/>
          <w:szCs w:val="19"/>
          <w:lang w:val="en-US"/>
        </w:rPr>
        <w:t>Quantification of impacts on supply chain)</w:t>
      </w:r>
    </w:p>
    <w:p w14:paraId="6D19D1CF" w14:textId="77777777" w:rsidR="00304826" w:rsidRPr="00BF5FED" w:rsidRDefault="00304826" w:rsidP="00304826">
      <w:pPr>
        <w:spacing w:after="0" w:line="264" w:lineRule="auto"/>
        <w:ind w:left="0" w:right="29" w:firstLine="0"/>
        <w:rPr>
          <w:rFonts w:ascii="Univers" w:hAnsi="Univers"/>
          <w:b/>
          <w:sz w:val="19"/>
          <w:szCs w:val="19"/>
          <w:lang w:val="en-US"/>
        </w:rPr>
      </w:pPr>
      <w:r w:rsidRPr="00BF5FED">
        <w:rPr>
          <w:rFonts w:ascii="Univers" w:hAnsi="Univers"/>
          <w:b/>
          <w:bCs/>
          <w:sz w:val="19"/>
          <w:szCs w:val="19"/>
          <w:lang w:val="en-US"/>
        </w:rPr>
        <w:t>Note:</w:t>
      </w:r>
      <w:r w:rsidRPr="00BF5FED">
        <w:rPr>
          <w:rFonts w:ascii="Univers" w:hAnsi="Univers"/>
          <w:sz w:val="19"/>
          <w:szCs w:val="19"/>
          <w:lang w:val="en-US"/>
        </w:rPr>
        <w:t xml:space="preserve"> For each task, points are distributed as follows: </w:t>
      </w:r>
      <w:r w:rsidRPr="00BF5FED">
        <w:rPr>
          <w:rStyle w:val="Strong"/>
          <w:rFonts w:ascii="Univers" w:hAnsi="Univers"/>
          <w:sz w:val="19"/>
          <w:szCs w:val="19"/>
          <w:lang w:val="en-US"/>
        </w:rPr>
        <w:t>Fail = 0 points</w:t>
      </w:r>
      <w:r w:rsidRPr="00BF5FED">
        <w:rPr>
          <w:rFonts w:ascii="Univers" w:hAnsi="Univers"/>
          <w:sz w:val="19"/>
          <w:szCs w:val="19"/>
          <w:lang w:val="en-US"/>
        </w:rPr>
        <w:t xml:space="preserve">, and from </w:t>
      </w:r>
      <w:r w:rsidRPr="00BF5FED">
        <w:rPr>
          <w:rStyle w:val="Strong"/>
          <w:rFonts w:ascii="Univers" w:hAnsi="Univers"/>
          <w:sz w:val="19"/>
          <w:szCs w:val="19"/>
          <w:lang w:val="en-US"/>
        </w:rPr>
        <w:t>Pass to Exemplary</w:t>
      </w:r>
      <w:r w:rsidRPr="00BF5FED">
        <w:rPr>
          <w:rFonts w:ascii="Univers" w:hAnsi="Univers"/>
          <w:sz w:val="19"/>
          <w:szCs w:val="19"/>
          <w:lang w:val="en-US"/>
        </w:rPr>
        <w:t xml:space="preserve">, the total points are divided across </w:t>
      </w:r>
      <w:r w:rsidRPr="00BF5FED">
        <w:rPr>
          <w:rStyle w:val="Strong"/>
          <w:rFonts w:ascii="Univers" w:hAnsi="Univers"/>
          <w:sz w:val="19"/>
          <w:szCs w:val="19"/>
          <w:lang w:val="en-US"/>
        </w:rPr>
        <w:t>5 levels</w:t>
      </w:r>
      <w:r w:rsidRPr="00BF5FED">
        <w:rPr>
          <w:rFonts w:ascii="Univers" w:hAnsi="Univers"/>
          <w:sz w:val="19"/>
          <w:szCs w:val="19"/>
          <w:lang w:val="en-US"/>
        </w:rPr>
        <w:t xml:space="preserve"> (Pass, Good, Very Good, Excellent, Exemplary). For example, if a task is worth 4 points, each level would add 1/5 of the total (0.8 points), progressing from 1 point for Pass to the full 4 points for Exemplary performance.</w:t>
      </w:r>
    </w:p>
    <w:p w14:paraId="555EAF4B" w14:textId="77777777" w:rsidR="00304826" w:rsidRPr="00BF5FED" w:rsidRDefault="00304826" w:rsidP="00927568">
      <w:pPr>
        <w:spacing w:after="0" w:line="264" w:lineRule="auto"/>
        <w:ind w:right="29"/>
        <w:rPr>
          <w:rFonts w:ascii="Univers" w:hAnsi="Univers"/>
          <w:b/>
          <w:bCs/>
          <w:sz w:val="19"/>
          <w:szCs w:val="19"/>
          <w:lang w:val="en-US"/>
        </w:rPr>
      </w:pPr>
    </w:p>
    <w:tbl>
      <w:tblPr>
        <w:tblStyle w:val="TableGrid"/>
        <w:tblW w:w="0" w:type="auto"/>
        <w:tblLook w:val="04A0" w:firstRow="1" w:lastRow="0" w:firstColumn="1" w:lastColumn="0" w:noHBand="0" w:noVBand="1"/>
      </w:tblPr>
      <w:tblGrid>
        <w:gridCol w:w="1147"/>
        <w:gridCol w:w="946"/>
        <w:gridCol w:w="1200"/>
        <w:gridCol w:w="1431"/>
        <w:gridCol w:w="1416"/>
        <w:gridCol w:w="1487"/>
        <w:gridCol w:w="1678"/>
      </w:tblGrid>
      <w:tr w:rsidR="007F162E" w:rsidRPr="00BF5FED" w14:paraId="19A61612" w14:textId="77777777" w:rsidTr="00EC049E">
        <w:tc>
          <w:tcPr>
            <w:tcW w:w="997" w:type="dxa"/>
          </w:tcPr>
          <w:p w14:paraId="4948C7A8"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Question</w:t>
            </w:r>
          </w:p>
        </w:tc>
        <w:tc>
          <w:tcPr>
            <w:tcW w:w="965" w:type="dxa"/>
          </w:tcPr>
          <w:p w14:paraId="082060EF"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Fail</w:t>
            </w:r>
          </w:p>
        </w:tc>
        <w:tc>
          <w:tcPr>
            <w:tcW w:w="1238" w:type="dxa"/>
          </w:tcPr>
          <w:p w14:paraId="5D336FB0"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Pass</w:t>
            </w:r>
          </w:p>
        </w:tc>
        <w:tc>
          <w:tcPr>
            <w:tcW w:w="1435" w:type="dxa"/>
          </w:tcPr>
          <w:p w14:paraId="19509BFD"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Limited</w:t>
            </w:r>
          </w:p>
        </w:tc>
        <w:tc>
          <w:tcPr>
            <w:tcW w:w="1416" w:type="dxa"/>
          </w:tcPr>
          <w:p w14:paraId="447D05B6"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Satisfactory</w:t>
            </w:r>
          </w:p>
        </w:tc>
        <w:tc>
          <w:tcPr>
            <w:tcW w:w="1506" w:type="dxa"/>
          </w:tcPr>
          <w:p w14:paraId="0B50F7EE"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Excellent</w:t>
            </w:r>
          </w:p>
        </w:tc>
        <w:tc>
          <w:tcPr>
            <w:tcW w:w="1748" w:type="dxa"/>
          </w:tcPr>
          <w:p w14:paraId="3C440CA6" w14:textId="77777777" w:rsidR="007F162E" w:rsidRPr="00BF5FED" w:rsidRDefault="007F162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Exemplary</w:t>
            </w:r>
          </w:p>
        </w:tc>
      </w:tr>
      <w:tr w:rsidR="007F162E" w:rsidRPr="00BF5FED" w14:paraId="5C39483D" w14:textId="77777777" w:rsidTr="00EC049E">
        <w:trPr>
          <w:trHeight w:val="1475"/>
        </w:trPr>
        <w:tc>
          <w:tcPr>
            <w:tcW w:w="997" w:type="dxa"/>
          </w:tcPr>
          <w:p w14:paraId="0EADE866" w14:textId="1FC63E5A" w:rsidR="007F162E" w:rsidRPr="00BF5FED" w:rsidRDefault="00304826" w:rsidP="000117A4">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BF5FED">
              <w:rPr>
                <w:rFonts w:ascii="Univers" w:hAnsi="Univers" w:cstheme="minorHAnsi"/>
                <w:sz w:val="16"/>
                <w:szCs w:val="16"/>
                <w:lang w:val="en-US"/>
              </w:rPr>
              <w:t>1</w:t>
            </w:r>
            <w:r w:rsidR="007F162E" w:rsidRPr="00BF5FED">
              <w:rPr>
                <w:rFonts w:ascii="Univers" w:hAnsi="Univers" w:cstheme="minorHAnsi"/>
                <w:sz w:val="16"/>
                <w:szCs w:val="16"/>
                <w:lang w:val="en-US"/>
              </w:rPr>
              <w:t>)</w:t>
            </w:r>
            <w:r w:rsidRPr="00BF5FED">
              <w:rPr>
                <w:rFonts w:ascii="Univers" w:hAnsi="Univers" w:cstheme="minorHAnsi"/>
                <w:sz w:val="16"/>
                <w:szCs w:val="16"/>
                <w:lang w:val="en-US"/>
              </w:rPr>
              <w:t>Impacted supply chain KPIs</w:t>
            </w:r>
          </w:p>
        </w:tc>
        <w:tc>
          <w:tcPr>
            <w:tcW w:w="965" w:type="dxa"/>
          </w:tcPr>
          <w:p w14:paraId="40B95278" w14:textId="77777777" w:rsidR="007F162E" w:rsidRPr="00BF5FED" w:rsidRDefault="007F162E" w:rsidP="000117A4">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No attempt</w:t>
            </w:r>
          </w:p>
        </w:tc>
        <w:tc>
          <w:tcPr>
            <w:tcW w:w="1238" w:type="dxa"/>
          </w:tcPr>
          <w:p w14:paraId="5784B351" w14:textId="688AD77D" w:rsidR="007F162E" w:rsidRPr="00BF5FED" w:rsidRDefault="00CE046D" w:rsidP="00304826">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Limited KPIs (2-3) define and used for supply chain</w:t>
            </w:r>
          </w:p>
        </w:tc>
        <w:tc>
          <w:tcPr>
            <w:tcW w:w="1435" w:type="dxa"/>
          </w:tcPr>
          <w:p w14:paraId="6804745C" w14:textId="27A453CF" w:rsidR="007F162E" w:rsidRPr="00BF5FED" w:rsidRDefault="00CE046D" w:rsidP="00304826">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 xml:space="preserve">KPIs list (more than </w:t>
            </w:r>
            <w:r w:rsidR="00A16583" w:rsidRPr="00BF5FED">
              <w:rPr>
                <w:rFonts w:ascii="Univers" w:hAnsi="Univers"/>
                <w:bCs/>
                <w:color w:val="auto"/>
                <w:sz w:val="18"/>
                <w:szCs w:val="18"/>
                <w:lang w:val="en-US"/>
              </w:rPr>
              <w:t>3</w:t>
            </w:r>
            <w:r w:rsidRPr="00BF5FED">
              <w:rPr>
                <w:rFonts w:ascii="Univers" w:hAnsi="Univers"/>
                <w:bCs/>
                <w:color w:val="auto"/>
                <w:sz w:val="18"/>
                <w:szCs w:val="18"/>
                <w:lang w:val="en-US"/>
              </w:rPr>
              <w:t>) defined and used for supply chain</w:t>
            </w:r>
          </w:p>
        </w:tc>
        <w:tc>
          <w:tcPr>
            <w:tcW w:w="1416" w:type="dxa"/>
          </w:tcPr>
          <w:p w14:paraId="6D54D641" w14:textId="568D970B" w:rsidR="007F162E" w:rsidRPr="00BF5FED" w:rsidRDefault="00CE046D" w:rsidP="00304826">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 xml:space="preserve">KPIs list (more than 5) defined and used for supply chain – Limited improvement points suggested. </w:t>
            </w:r>
          </w:p>
        </w:tc>
        <w:tc>
          <w:tcPr>
            <w:tcW w:w="1506" w:type="dxa"/>
          </w:tcPr>
          <w:p w14:paraId="73289480" w14:textId="3E982267" w:rsidR="007F162E" w:rsidRPr="00BF5FED" w:rsidRDefault="00CE046D" w:rsidP="00304826">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 xml:space="preserve">KPIs list (more than 5) defined and used for supply chain –improvement points </w:t>
            </w:r>
            <w:r w:rsidR="00A16583" w:rsidRPr="00BF5FED">
              <w:rPr>
                <w:rFonts w:ascii="Univers" w:hAnsi="Univers"/>
                <w:bCs/>
                <w:color w:val="auto"/>
                <w:sz w:val="18"/>
                <w:szCs w:val="18"/>
                <w:lang w:val="en-US"/>
              </w:rPr>
              <w:t xml:space="preserve">well </w:t>
            </w:r>
            <w:r w:rsidRPr="00BF5FED">
              <w:rPr>
                <w:rFonts w:ascii="Univers" w:hAnsi="Univers"/>
                <w:bCs/>
                <w:color w:val="auto"/>
                <w:sz w:val="18"/>
                <w:szCs w:val="18"/>
                <w:lang w:val="en-US"/>
              </w:rPr>
              <w:t xml:space="preserve">addressed. </w:t>
            </w:r>
            <w:r w:rsidR="00A16583" w:rsidRPr="00BF5FED">
              <w:rPr>
                <w:rFonts w:ascii="Univers" w:hAnsi="Univers"/>
                <w:bCs/>
                <w:color w:val="auto"/>
                <w:sz w:val="18"/>
                <w:szCs w:val="18"/>
                <w:lang w:val="en-US"/>
              </w:rPr>
              <w:t>V</w:t>
            </w:r>
            <w:r w:rsidRPr="00BF5FED">
              <w:rPr>
                <w:rFonts w:ascii="Univers" w:hAnsi="Univers"/>
                <w:bCs/>
                <w:color w:val="auto"/>
                <w:sz w:val="18"/>
                <w:szCs w:val="18"/>
                <w:lang w:val="en-US"/>
              </w:rPr>
              <w:t>alue adding network is illustrated</w:t>
            </w:r>
            <w:r w:rsidR="00241EA5" w:rsidRPr="00BF5FED">
              <w:rPr>
                <w:rFonts w:ascii="Univers" w:hAnsi="Univers"/>
                <w:bCs/>
                <w:color w:val="auto"/>
                <w:sz w:val="18"/>
                <w:szCs w:val="18"/>
                <w:lang w:val="en-US"/>
              </w:rPr>
              <w:t xml:space="preserve"> using </w:t>
            </w:r>
            <w:proofErr w:type="spellStart"/>
            <w:r w:rsidR="00241EA5" w:rsidRPr="00BF5FED">
              <w:rPr>
                <w:rFonts w:ascii="Univers" w:hAnsi="Univers"/>
                <w:bCs/>
                <w:color w:val="auto"/>
                <w:sz w:val="18"/>
                <w:szCs w:val="18"/>
                <w:lang w:val="en-US"/>
              </w:rPr>
              <w:t>AnyLogistix</w:t>
            </w:r>
            <w:proofErr w:type="spellEnd"/>
            <w:r w:rsidRPr="00BF5FED">
              <w:rPr>
                <w:rFonts w:ascii="Univers" w:hAnsi="Univers"/>
                <w:bCs/>
                <w:color w:val="auto"/>
                <w:sz w:val="18"/>
                <w:szCs w:val="18"/>
                <w:lang w:val="en-US"/>
              </w:rPr>
              <w:t xml:space="preserve">. </w:t>
            </w:r>
          </w:p>
        </w:tc>
        <w:tc>
          <w:tcPr>
            <w:tcW w:w="1748" w:type="dxa"/>
          </w:tcPr>
          <w:p w14:paraId="7DFB2098" w14:textId="70EEC5A8" w:rsidR="00CE046D" w:rsidRPr="00BF5FED" w:rsidRDefault="00CE046D" w:rsidP="000117A4">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KPIs list (more than 5) defined and used for supply chain –improvement points perfectly addressed, value adding network is perfectly illustrated</w:t>
            </w:r>
            <w:r w:rsidR="00241EA5" w:rsidRPr="00BF5FED">
              <w:rPr>
                <w:rFonts w:ascii="Univers" w:hAnsi="Univers"/>
                <w:bCs/>
                <w:color w:val="auto"/>
                <w:sz w:val="18"/>
                <w:szCs w:val="18"/>
                <w:lang w:val="en-US"/>
              </w:rPr>
              <w:t xml:space="preserve"> </w:t>
            </w:r>
            <w:r w:rsidR="001F32F3" w:rsidRPr="00BF5FED">
              <w:rPr>
                <w:rFonts w:ascii="Univers" w:hAnsi="Univers"/>
                <w:bCs/>
                <w:color w:val="auto"/>
                <w:sz w:val="18"/>
                <w:szCs w:val="18"/>
                <w:lang w:val="en-US"/>
              </w:rPr>
              <w:t xml:space="preserve">and simulated </w:t>
            </w:r>
            <w:r w:rsidR="00241EA5" w:rsidRPr="00BF5FED">
              <w:rPr>
                <w:rFonts w:ascii="Univers" w:hAnsi="Univers"/>
                <w:bCs/>
                <w:color w:val="auto"/>
                <w:sz w:val="18"/>
                <w:szCs w:val="18"/>
                <w:lang w:val="en-US"/>
              </w:rPr>
              <w:t xml:space="preserve">using </w:t>
            </w:r>
            <w:proofErr w:type="spellStart"/>
            <w:r w:rsidR="00241EA5" w:rsidRPr="00BF5FED">
              <w:rPr>
                <w:rFonts w:ascii="Univers" w:hAnsi="Univers"/>
                <w:bCs/>
                <w:color w:val="auto"/>
                <w:sz w:val="18"/>
                <w:szCs w:val="18"/>
                <w:lang w:val="en-US"/>
              </w:rPr>
              <w:t>AnyLogistix</w:t>
            </w:r>
            <w:proofErr w:type="spellEnd"/>
            <w:r w:rsidRPr="00BF5FED">
              <w:rPr>
                <w:rFonts w:ascii="Univers" w:hAnsi="Univers"/>
                <w:bCs/>
                <w:color w:val="auto"/>
                <w:sz w:val="18"/>
                <w:szCs w:val="18"/>
                <w:lang w:val="en-US"/>
              </w:rPr>
              <w:t xml:space="preserve">. </w:t>
            </w:r>
          </w:p>
          <w:p w14:paraId="0548FDB2" w14:textId="6D6CAAD3" w:rsidR="007F162E" w:rsidRPr="00BF5FED" w:rsidRDefault="007F162E" w:rsidP="000117A4">
            <w:pPr>
              <w:spacing w:after="160" w:line="240" w:lineRule="auto"/>
              <w:ind w:left="0" w:right="0" w:firstLine="0"/>
              <w:jc w:val="left"/>
              <w:rPr>
                <w:rFonts w:ascii="Univers" w:hAnsi="Univers"/>
                <w:bCs/>
                <w:color w:val="auto"/>
                <w:sz w:val="18"/>
                <w:szCs w:val="18"/>
                <w:lang w:val="en-US"/>
              </w:rPr>
            </w:pPr>
          </w:p>
        </w:tc>
      </w:tr>
      <w:tr w:rsidR="007F162E" w:rsidRPr="00BF5FED" w14:paraId="252D3878" w14:textId="77777777" w:rsidTr="00EC049E">
        <w:trPr>
          <w:trHeight w:val="206"/>
        </w:trPr>
        <w:tc>
          <w:tcPr>
            <w:tcW w:w="997" w:type="dxa"/>
          </w:tcPr>
          <w:p w14:paraId="1C953D4E" w14:textId="7CE23F95" w:rsidR="007F162E" w:rsidRPr="00BF5FED" w:rsidRDefault="00304826" w:rsidP="000117A4">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BF5FED">
              <w:rPr>
                <w:rFonts w:ascii="Univers" w:hAnsi="Univers" w:cstheme="minorHAnsi"/>
                <w:sz w:val="16"/>
                <w:szCs w:val="16"/>
                <w:lang w:val="en-US"/>
              </w:rPr>
              <w:t>2</w:t>
            </w:r>
            <w:r w:rsidR="007F162E" w:rsidRPr="00BF5FED">
              <w:rPr>
                <w:rFonts w:ascii="Univers" w:hAnsi="Univers" w:cstheme="minorHAnsi"/>
                <w:sz w:val="16"/>
                <w:szCs w:val="16"/>
                <w:lang w:val="en-US"/>
              </w:rPr>
              <w:t>)</w:t>
            </w:r>
            <w:r w:rsidRPr="00BF5FED">
              <w:rPr>
                <w:rFonts w:ascii="Univers" w:hAnsi="Univers" w:cs="Calibri"/>
                <w:sz w:val="16"/>
                <w:szCs w:val="16"/>
                <w:lang w:val="en-US"/>
              </w:rPr>
              <w:t xml:space="preserve"> The expected outcomes</w:t>
            </w:r>
          </w:p>
        </w:tc>
        <w:tc>
          <w:tcPr>
            <w:tcW w:w="965" w:type="dxa"/>
          </w:tcPr>
          <w:p w14:paraId="245D9774" w14:textId="77777777" w:rsidR="007F162E" w:rsidRPr="00BF5FED" w:rsidRDefault="007F162E" w:rsidP="000117A4">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No attempt</w:t>
            </w:r>
          </w:p>
        </w:tc>
        <w:tc>
          <w:tcPr>
            <w:tcW w:w="1238" w:type="dxa"/>
          </w:tcPr>
          <w:p w14:paraId="3E7C68A9" w14:textId="4D5C8050" w:rsidR="007F162E" w:rsidRPr="00BF5FED" w:rsidRDefault="00CE046D" w:rsidP="00304826">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 xml:space="preserve">Limited outcomes listed, vaguely.  </w:t>
            </w:r>
          </w:p>
        </w:tc>
        <w:tc>
          <w:tcPr>
            <w:tcW w:w="1435" w:type="dxa"/>
          </w:tcPr>
          <w:p w14:paraId="23936AE9" w14:textId="227B90F1" w:rsidR="007F162E" w:rsidRPr="00BF5FED" w:rsidRDefault="00CE046D" w:rsidP="00304826">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 xml:space="preserve">Potential outcomes are listed but without estimated return (monetary, % of improvement, …) </w:t>
            </w:r>
          </w:p>
        </w:tc>
        <w:tc>
          <w:tcPr>
            <w:tcW w:w="1416" w:type="dxa"/>
          </w:tcPr>
          <w:p w14:paraId="68F15E7D" w14:textId="77773776" w:rsidR="007F162E" w:rsidRPr="00BF5FED" w:rsidRDefault="00CE046D" w:rsidP="00304826">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 xml:space="preserve">Potential outcomes are listed but with estimated return (monetary, % of improvement, …) </w:t>
            </w:r>
          </w:p>
        </w:tc>
        <w:tc>
          <w:tcPr>
            <w:tcW w:w="1506" w:type="dxa"/>
          </w:tcPr>
          <w:p w14:paraId="63874A87" w14:textId="7C4EC5DF" w:rsidR="007F162E" w:rsidRPr="00BF5FED" w:rsidRDefault="00CE046D" w:rsidP="00304826">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 xml:space="preserve">Potential outcomes are listed along with estimated returns (monetary, percentage improvement, etc.), with comparisons between before and after scenarios clearly addressed, not illustrated. </w:t>
            </w:r>
          </w:p>
        </w:tc>
        <w:tc>
          <w:tcPr>
            <w:tcW w:w="1748" w:type="dxa"/>
          </w:tcPr>
          <w:p w14:paraId="77A2E408" w14:textId="581A8F7D" w:rsidR="00CE046D" w:rsidRPr="00BF5FED" w:rsidRDefault="00CE046D" w:rsidP="000117A4">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Potential outcomes are listed along with estimated returns (monetary, percentage improvement, etc.), with comparisons between before and after scenarios clearly addressed and illustrated</w:t>
            </w:r>
            <w:r w:rsidR="00241EA5" w:rsidRPr="00BF5FED">
              <w:rPr>
                <w:rFonts w:ascii="Univers" w:hAnsi="Univers"/>
                <w:bCs/>
                <w:color w:val="auto"/>
                <w:sz w:val="18"/>
                <w:szCs w:val="18"/>
                <w:lang w:val="en-US"/>
              </w:rPr>
              <w:t xml:space="preserve"> </w:t>
            </w:r>
            <w:r w:rsidR="001F32F3" w:rsidRPr="00BF5FED">
              <w:rPr>
                <w:rFonts w:ascii="Univers" w:hAnsi="Univers"/>
                <w:bCs/>
                <w:color w:val="auto"/>
                <w:sz w:val="18"/>
                <w:szCs w:val="18"/>
                <w:lang w:val="en-US"/>
              </w:rPr>
              <w:t xml:space="preserve">and simulated </w:t>
            </w:r>
            <w:r w:rsidR="00241EA5" w:rsidRPr="00BF5FED">
              <w:rPr>
                <w:rFonts w:ascii="Univers" w:hAnsi="Univers"/>
                <w:bCs/>
                <w:color w:val="auto"/>
                <w:sz w:val="18"/>
                <w:szCs w:val="18"/>
                <w:lang w:val="en-US"/>
              </w:rPr>
              <w:t xml:space="preserve">using </w:t>
            </w:r>
            <w:proofErr w:type="spellStart"/>
            <w:r w:rsidR="00241EA5" w:rsidRPr="00BF5FED">
              <w:rPr>
                <w:rFonts w:ascii="Univers" w:hAnsi="Univers"/>
                <w:bCs/>
                <w:color w:val="auto"/>
                <w:sz w:val="18"/>
                <w:szCs w:val="18"/>
                <w:lang w:val="en-US"/>
              </w:rPr>
              <w:t>AnyLogistix</w:t>
            </w:r>
            <w:proofErr w:type="spellEnd"/>
            <w:r w:rsidRPr="00BF5FED">
              <w:rPr>
                <w:rFonts w:ascii="Univers" w:hAnsi="Univers"/>
                <w:bCs/>
                <w:color w:val="auto"/>
                <w:sz w:val="18"/>
                <w:szCs w:val="18"/>
                <w:lang w:val="en-US"/>
              </w:rPr>
              <w:t xml:space="preserve">. </w:t>
            </w:r>
          </w:p>
          <w:p w14:paraId="1DA6DB06" w14:textId="14AAC6CA" w:rsidR="007F162E" w:rsidRPr="00BF5FED" w:rsidRDefault="00A16583" w:rsidP="00304826">
            <w:pPr>
              <w:spacing w:after="160" w:line="240" w:lineRule="auto"/>
              <w:ind w:left="0" w:right="0" w:firstLine="0"/>
              <w:jc w:val="left"/>
              <w:rPr>
                <w:rFonts w:ascii="Univers" w:hAnsi="Univers"/>
                <w:bCs/>
                <w:color w:val="auto"/>
                <w:sz w:val="18"/>
                <w:szCs w:val="18"/>
                <w:lang w:val="en-US"/>
              </w:rPr>
            </w:pPr>
            <w:r w:rsidRPr="00BF5FED">
              <w:rPr>
                <w:rFonts w:ascii="Univers" w:hAnsi="Univers"/>
                <w:bCs/>
                <w:color w:val="auto"/>
                <w:sz w:val="18"/>
                <w:szCs w:val="18"/>
                <w:lang w:val="en-US"/>
              </w:rPr>
              <w:t>Extra 2pts for exemplary illustrations.</w:t>
            </w:r>
          </w:p>
        </w:tc>
      </w:tr>
    </w:tbl>
    <w:p w14:paraId="20550295" w14:textId="437E28D8" w:rsidR="007F162E" w:rsidRPr="00BF5FED" w:rsidRDefault="007F162E" w:rsidP="00927568">
      <w:pPr>
        <w:spacing w:after="160" w:line="259" w:lineRule="auto"/>
        <w:ind w:left="0" w:right="0" w:firstLine="0"/>
        <w:jc w:val="left"/>
        <w:rPr>
          <w:rFonts w:ascii="Univers" w:hAnsi="Univers"/>
          <w:b/>
          <w:sz w:val="19"/>
          <w:szCs w:val="19"/>
          <w:lang w:val="en-US"/>
        </w:rPr>
      </w:pPr>
    </w:p>
    <w:p w14:paraId="2B236019" w14:textId="47C43A82" w:rsidR="00CE046D" w:rsidRPr="00BF5FED" w:rsidRDefault="00CE046D">
      <w:pPr>
        <w:spacing w:after="160" w:line="259" w:lineRule="auto"/>
        <w:ind w:left="0" w:right="0" w:firstLine="0"/>
        <w:jc w:val="left"/>
        <w:rPr>
          <w:rFonts w:ascii="Univers" w:hAnsi="Univers"/>
          <w:b/>
          <w:sz w:val="19"/>
          <w:szCs w:val="19"/>
          <w:lang w:val="en-US"/>
        </w:rPr>
      </w:pPr>
      <w:r w:rsidRPr="00BF5FED">
        <w:rPr>
          <w:rFonts w:ascii="Univers" w:hAnsi="Univers"/>
          <w:b/>
          <w:sz w:val="19"/>
          <w:szCs w:val="19"/>
          <w:lang w:val="en-US"/>
        </w:rPr>
        <w:br w:type="page"/>
      </w:r>
    </w:p>
    <w:p w14:paraId="07A4931B" w14:textId="7698EE0C" w:rsidR="002544F5" w:rsidRPr="002C0FC2" w:rsidRDefault="00A83666" w:rsidP="00C30C4E">
      <w:pPr>
        <w:spacing w:after="0" w:line="240" w:lineRule="auto"/>
        <w:ind w:left="14" w:right="29" w:hanging="14"/>
        <w:jc w:val="left"/>
        <w:rPr>
          <w:rFonts w:ascii="Univers" w:hAnsi="Univers"/>
          <w:b/>
          <w:sz w:val="24"/>
          <w:szCs w:val="24"/>
          <w:lang w:val="en-US"/>
        </w:rPr>
      </w:pPr>
      <w:r w:rsidRPr="002C0FC2">
        <w:rPr>
          <w:rFonts w:ascii="Univers" w:hAnsi="Univers"/>
          <w:b/>
          <w:sz w:val="24"/>
          <w:szCs w:val="24"/>
          <w:lang w:val="en-US"/>
        </w:rPr>
        <w:lastRenderedPageBreak/>
        <w:t>Assignment</w:t>
      </w:r>
      <w:r w:rsidR="007F162E" w:rsidRPr="002C0FC2">
        <w:rPr>
          <w:rFonts w:ascii="Univers" w:hAnsi="Univers"/>
          <w:b/>
          <w:sz w:val="24"/>
          <w:szCs w:val="24"/>
          <w:lang w:val="en-US"/>
        </w:rPr>
        <w:t xml:space="preserve"> </w:t>
      </w:r>
      <w:r w:rsidR="00A45F33" w:rsidRPr="002C0FC2">
        <w:rPr>
          <w:rFonts w:ascii="Univers" w:hAnsi="Univers"/>
          <w:b/>
          <w:sz w:val="24"/>
          <w:szCs w:val="24"/>
          <w:lang w:val="en-US"/>
        </w:rPr>
        <w:t>8</w:t>
      </w:r>
      <w:r w:rsidR="007F162E" w:rsidRPr="002C0FC2">
        <w:rPr>
          <w:rFonts w:ascii="Univers" w:hAnsi="Univers"/>
          <w:b/>
          <w:sz w:val="24"/>
          <w:szCs w:val="24"/>
          <w:lang w:val="en-US"/>
        </w:rPr>
        <w:t xml:space="preserve">: </w:t>
      </w:r>
      <w:r w:rsidR="002544F5" w:rsidRPr="002C0FC2">
        <w:rPr>
          <w:rFonts w:ascii="Univers" w:hAnsi="Univers"/>
          <w:b/>
          <w:sz w:val="24"/>
          <w:szCs w:val="24"/>
          <w:lang w:val="en-US"/>
        </w:rPr>
        <w:t>S</w:t>
      </w:r>
      <w:r w:rsidR="001005D3" w:rsidRPr="002C0FC2">
        <w:rPr>
          <w:rFonts w:ascii="Univers" w:hAnsi="Univers"/>
          <w:b/>
          <w:sz w:val="24"/>
          <w:szCs w:val="24"/>
          <w:lang w:val="en-US"/>
        </w:rPr>
        <w:t xml:space="preserve">ustainability </w:t>
      </w:r>
      <w:r w:rsidR="002544F5" w:rsidRPr="002C0FC2">
        <w:rPr>
          <w:rFonts w:ascii="Univers" w:hAnsi="Univers"/>
          <w:b/>
          <w:sz w:val="24"/>
          <w:szCs w:val="24"/>
          <w:lang w:val="en-US"/>
        </w:rPr>
        <w:t xml:space="preserve">change proposal </w:t>
      </w:r>
    </w:p>
    <w:p w14:paraId="6648A2D3" w14:textId="51DC3330" w:rsidR="009D0355" w:rsidRPr="00BF5FED" w:rsidRDefault="009D0355" w:rsidP="00C30C4E">
      <w:pPr>
        <w:spacing w:after="0" w:line="240" w:lineRule="auto"/>
        <w:ind w:left="14" w:right="29" w:hanging="14"/>
        <w:jc w:val="left"/>
        <w:rPr>
          <w:rFonts w:ascii="Univers" w:hAnsi="Univers"/>
          <w:b/>
          <w:sz w:val="19"/>
          <w:szCs w:val="19"/>
          <w:lang w:val="en-US"/>
        </w:rPr>
      </w:pPr>
      <w:r w:rsidRPr="002C0FC2">
        <w:rPr>
          <w:rFonts w:ascii="Univers" w:hAnsi="Univers"/>
          <w:b/>
          <w:sz w:val="19"/>
          <w:szCs w:val="19"/>
          <w:lang w:val="en-US"/>
        </w:rPr>
        <w:t>(</w:t>
      </w:r>
      <w:r w:rsidR="000E3F57" w:rsidRPr="002C0FC2">
        <w:rPr>
          <w:rFonts w:ascii="Univers" w:hAnsi="Univers"/>
          <w:b/>
          <w:sz w:val="19"/>
          <w:szCs w:val="19"/>
          <w:lang w:val="en-US"/>
        </w:rPr>
        <w:t xml:space="preserve">Submission </w:t>
      </w:r>
      <w:r w:rsidR="005D4358" w:rsidRPr="002C0FC2">
        <w:rPr>
          <w:rFonts w:ascii="Univers" w:hAnsi="Univers"/>
          <w:b/>
          <w:sz w:val="19"/>
          <w:szCs w:val="19"/>
          <w:lang w:val="en-US"/>
        </w:rPr>
        <w:t>lecture week 13, May 15</w:t>
      </w:r>
      <w:r w:rsidR="005D4358" w:rsidRPr="002C0FC2">
        <w:rPr>
          <w:rFonts w:ascii="Univers" w:hAnsi="Univers"/>
          <w:b/>
          <w:sz w:val="19"/>
          <w:szCs w:val="19"/>
          <w:vertAlign w:val="superscript"/>
          <w:lang w:val="en-US"/>
        </w:rPr>
        <w:t>th</w:t>
      </w:r>
      <w:r w:rsidR="005D4358" w:rsidRPr="002C0FC2">
        <w:rPr>
          <w:rFonts w:ascii="Univers" w:hAnsi="Univers"/>
          <w:b/>
          <w:sz w:val="19"/>
          <w:szCs w:val="19"/>
          <w:lang w:val="en-US"/>
        </w:rPr>
        <w:t>, 2025, 10:00 AM, 15 points</w:t>
      </w:r>
      <w:r w:rsidRPr="002C0FC2">
        <w:rPr>
          <w:rFonts w:ascii="Univers" w:hAnsi="Univers"/>
          <w:b/>
          <w:sz w:val="19"/>
          <w:szCs w:val="19"/>
          <w:lang w:val="en-US"/>
        </w:rPr>
        <w:t>)</w:t>
      </w:r>
      <w:r w:rsidRPr="00BF5FED">
        <w:rPr>
          <w:rFonts w:ascii="Univers" w:hAnsi="Univers"/>
          <w:b/>
          <w:sz w:val="19"/>
          <w:szCs w:val="19"/>
          <w:lang w:val="en-US"/>
        </w:rPr>
        <w:t xml:space="preserve"> </w:t>
      </w:r>
    </w:p>
    <w:p w14:paraId="2C938065" w14:textId="3A8A6A7A" w:rsidR="00C30C4E" w:rsidRPr="00BF5FED" w:rsidRDefault="00C30C4E" w:rsidP="00C30C4E">
      <w:pPr>
        <w:spacing w:after="0" w:line="240" w:lineRule="auto"/>
        <w:ind w:left="14" w:right="29" w:hanging="14"/>
        <w:jc w:val="left"/>
        <w:rPr>
          <w:rFonts w:ascii="Univers" w:hAnsi="Univers"/>
          <w:b/>
          <w:sz w:val="19"/>
          <w:szCs w:val="19"/>
          <w:lang w:val="en-US"/>
        </w:rPr>
      </w:pPr>
    </w:p>
    <w:tbl>
      <w:tblPr>
        <w:tblStyle w:val="TableGrid"/>
        <w:tblW w:w="9614" w:type="dxa"/>
        <w:tblInd w:w="11" w:type="dxa"/>
        <w:tblLayout w:type="fixed"/>
        <w:tblLook w:val="04A0" w:firstRow="1" w:lastRow="0" w:firstColumn="1" w:lastColumn="0" w:noHBand="0" w:noVBand="1"/>
      </w:tblPr>
      <w:tblGrid>
        <w:gridCol w:w="434"/>
        <w:gridCol w:w="8280"/>
        <w:gridCol w:w="900"/>
      </w:tblGrid>
      <w:tr w:rsidR="00C30C4E" w:rsidRPr="00BF5FED" w14:paraId="71560B91" w14:textId="77777777" w:rsidTr="00C22BBA">
        <w:tc>
          <w:tcPr>
            <w:tcW w:w="434" w:type="dxa"/>
          </w:tcPr>
          <w:p w14:paraId="23C6D636" w14:textId="77777777" w:rsidR="00C30C4E" w:rsidRPr="00BF5FED" w:rsidRDefault="00C30C4E" w:rsidP="00C22BBA">
            <w:pPr>
              <w:spacing w:after="0" w:line="288" w:lineRule="auto"/>
              <w:ind w:left="0" w:right="-105" w:firstLine="0"/>
              <w:rPr>
                <w:rFonts w:ascii="Univers" w:hAnsi="Univers"/>
                <w:b/>
                <w:bCs/>
                <w:sz w:val="19"/>
                <w:szCs w:val="19"/>
                <w:lang w:val="en-US"/>
              </w:rPr>
            </w:pPr>
            <w:r w:rsidRPr="00BF5FED">
              <w:rPr>
                <w:rFonts w:ascii="Univers" w:hAnsi="Univers"/>
                <w:b/>
                <w:bCs/>
                <w:sz w:val="19"/>
                <w:szCs w:val="19"/>
                <w:lang w:val="en-US"/>
              </w:rPr>
              <w:t>No.</w:t>
            </w:r>
          </w:p>
        </w:tc>
        <w:tc>
          <w:tcPr>
            <w:tcW w:w="8280" w:type="dxa"/>
          </w:tcPr>
          <w:p w14:paraId="1E149A54" w14:textId="77777777" w:rsidR="00C30C4E" w:rsidRPr="00BF5FED" w:rsidRDefault="00C30C4E" w:rsidP="00C22BBA">
            <w:pPr>
              <w:spacing w:after="0" w:line="288" w:lineRule="auto"/>
              <w:ind w:left="0" w:right="75" w:firstLine="0"/>
              <w:rPr>
                <w:rFonts w:ascii="Univers" w:hAnsi="Univers"/>
                <w:b/>
                <w:bCs/>
                <w:sz w:val="19"/>
                <w:szCs w:val="19"/>
                <w:lang w:val="en-US"/>
              </w:rPr>
            </w:pPr>
            <w:r w:rsidRPr="00BF5FED">
              <w:rPr>
                <w:rFonts w:ascii="Univers" w:hAnsi="Univers"/>
                <w:b/>
                <w:bCs/>
                <w:sz w:val="19"/>
                <w:szCs w:val="19"/>
                <w:lang w:val="en-US"/>
              </w:rPr>
              <w:t>Question</w:t>
            </w:r>
          </w:p>
        </w:tc>
        <w:tc>
          <w:tcPr>
            <w:tcW w:w="900" w:type="dxa"/>
          </w:tcPr>
          <w:p w14:paraId="177151A6" w14:textId="77777777" w:rsidR="00C30C4E" w:rsidRPr="00BF5FED" w:rsidRDefault="00C30C4E" w:rsidP="00C22BBA">
            <w:pPr>
              <w:tabs>
                <w:tab w:val="left" w:pos="0"/>
              </w:tabs>
              <w:spacing w:after="0" w:line="288" w:lineRule="auto"/>
              <w:ind w:left="0" w:right="-104" w:firstLine="0"/>
              <w:rPr>
                <w:rFonts w:ascii="Univers" w:hAnsi="Univers"/>
                <w:b/>
                <w:bCs/>
                <w:sz w:val="19"/>
                <w:szCs w:val="19"/>
                <w:lang w:val="en-US"/>
              </w:rPr>
            </w:pPr>
            <w:r w:rsidRPr="00BF5FED">
              <w:rPr>
                <w:rFonts w:ascii="Univers" w:hAnsi="Univers"/>
                <w:b/>
                <w:bCs/>
                <w:sz w:val="19"/>
                <w:szCs w:val="19"/>
                <w:lang w:val="en-US"/>
              </w:rPr>
              <w:t>Points</w:t>
            </w:r>
          </w:p>
        </w:tc>
      </w:tr>
      <w:tr w:rsidR="00C30C4E" w:rsidRPr="00BF5FED" w14:paraId="15E162E6" w14:textId="77777777" w:rsidTr="00C22BBA">
        <w:tc>
          <w:tcPr>
            <w:tcW w:w="434" w:type="dxa"/>
          </w:tcPr>
          <w:p w14:paraId="0D06B7B5" w14:textId="77777777" w:rsidR="00C30C4E" w:rsidRPr="00BF5FED" w:rsidRDefault="00C30C4E" w:rsidP="00C22BBA">
            <w:pPr>
              <w:spacing w:after="0" w:line="288" w:lineRule="auto"/>
              <w:ind w:left="0" w:right="-105" w:firstLine="0"/>
              <w:rPr>
                <w:rFonts w:ascii="Univers" w:hAnsi="Univers"/>
                <w:sz w:val="19"/>
                <w:szCs w:val="19"/>
                <w:lang w:val="en-US"/>
              </w:rPr>
            </w:pPr>
            <w:r w:rsidRPr="00BF5FED">
              <w:rPr>
                <w:rFonts w:ascii="Univers" w:hAnsi="Univers"/>
                <w:sz w:val="19"/>
                <w:szCs w:val="19"/>
                <w:lang w:val="en-US"/>
              </w:rPr>
              <w:t>1</w:t>
            </w:r>
          </w:p>
        </w:tc>
        <w:tc>
          <w:tcPr>
            <w:tcW w:w="8280" w:type="dxa"/>
          </w:tcPr>
          <w:p w14:paraId="55C2624F" w14:textId="3EF60D64" w:rsidR="00C30C4E" w:rsidRPr="00BF5FED" w:rsidRDefault="00C30C4E" w:rsidP="00C30C4E">
            <w:pPr>
              <w:pBdr>
                <w:top w:val="nil"/>
                <w:left w:val="nil"/>
                <w:bottom w:val="nil"/>
                <w:right w:val="nil"/>
                <w:between w:val="nil"/>
              </w:pBdr>
              <w:spacing w:after="0" w:line="264" w:lineRule="auto"/>
              <w:ind w:right="29"/>
              <w:rPr>
                <w:rFonts w:ascii="Univers" w:hAnsi="Univers"/>
                <w:b/>
                <w:bCs/>
                <w:sz w:val="19"/>
                <w:szCs w:val="19"/>
                <w:lang w:val="en-US"/>
              </w:rPr>
            </w:pPr>
            <w:r w:rsidRPr="00BF5FED">
              <w:rPr>
                <w:rFonts w:ascii="Univers" w:hAnsi="Univers" w:cs="Calibri"/>
                <w:sz w:val="19"/>
                <w:szCs w:val="19"/>
                <w:lang w:val="en-US"/>
              </w:rPr>
              <w:t>Give a minimum of three SMAR</w:t>
            </w:r>
            <w:r w:rsidRPr="002C0FC2">
              <w:rPr>
                <w:rFonts w:ascii="Univers" w:hAnsi="Univers" w:cs="Calibri"/>
                <w:sz w:val="19"/>
                <w:szCs w:val="19"/>
                <w:lang w:val="en-US"/>
              </w:rPr>
              <w:t>T</w:t>
            </w:r>
            <w:r w:rsidR="002544F5" w:rsidRPr="002C0FC2">
              <w:rPr>
                <w:rStyle w:val="FootnoteReference"/>
                <w:rFonts w:ascii="Univers" w:hAnsi="Univers"/>
                <w:bCs/>
                <w:sz w:val="18"/>
                <w:szCs w:val="18"/>
                <w:lang w:val="en-US"/>
              </w:rPr>
              <w:footnoteReference w:id="3"/>
            </w:r>
            <w:r w:rsidRPr="00BF5FED">
              <w:rPr>
                <w:rFonts w:ascii="Univers" w:hAnsi="Univers" w:cs="Calibri"/>
                <w:sz w:val="19"/>
                <w:szCs w:val="19"/>
                <w:lang w:val="en-US"/>
              </w:rPr>
              <w:t xml:space="preserve"> sustainability initiatives for the product /company towards becoming </w:t>
            </w:r>
            <w:proofErr w:type="spellStart"/>
            <w:r w:rsidRPr="00BF5FED">
              <w:rPr>
                <w:rFonts w:ascii="Univers" w:hAnsi="Univers" w:cs="Calibri"/>
                <w:sz w:val="19"/>
                <w:szCs w:val="19"/>
                <w:lang w:val="en-US"/>
              </w:rPr>
              <w:t>NetPositive</w:t>
            </w:r>
            <w:proofErr w:type="spellEnd"/>
            <w:r w:rsidRPr="00BF5FED">
              <w:rPr>
                <w:rFonts w:ascii="Univers" w:hAnsi="Univers" w:cs="Calibri"/>
                <w:sz w:val="19"/>
                <w:szCs w:val="19"/>
                <w:lang w:val="en-US"/>
              </w:rPr>
              <w:t xml:space="preserve"> </w:t>
            </w:r>
          </w:p>
        </w:tc>
        <w:tc>
          <w:tcPr>
            <w:tcW w:w="900" w:type="dxa"/>
          </w:tcPr>
          <w:p w14:paraId="1D425C73" w14:textId="65226323" w:rsidR="00C30C4E" w:rsidRPr="00BF5FED" w:rsidRDefault="00C30C4E" w:rsidP="00C22BBA">
            <w:pPr>
              <w:tabs>
                <w:tab w:val="left" w:pos="0"/>
              </w:tabs>
              <w:spacing w:after="0" w:line="288" w:lineRule="auto"/>
              <w:ind w:left="0" w:right="-104" w:firstLine="0"/>
              <w:rPr>
                <w:rFonts w:ascii="Univers" w:hAnsi="Univers"/>
                <w:b/>
                <w:bCs/>
                <w:sz w:val="19"/>
                <w:szCs w:val="19"/>
                <w:lang w:val="en-US"/>
              </w:rPr>
            </w:pPr>
            <w:r w:rsidRPr="00BF5FED">
              <w:rPr>
                <w:rFonts w:ascii="Univers" w:hAnsi="Univers" w:cs="Calibri"/>
                <w:sz w:val="19"/>
                <w:szCs w:val="19"/>
                <w:lang w:val="en-US"/>
              </w:rPr>
              <w:t>(</w:t>
            </w:r>
            <w:r w:rsidR="00664B43" w:rsidRPr="00BF5FED">
              <w:rPr>
                <w:rFonts w:ascii="Univers" w:hAnsi="Univers" w:cs="Calibri"/>
                <w:sz w:val="19"/>
                <w:szCs w:val="19"/>
                <w:lang w:val="en-US"/>
              </w:rPr>
              <w:t>7.5</w:t>
            </w:r>
            <w:r w:rsidRPr="00BF5FED">
              <w:rPr>
                <w:rFonts w:ascii="Univers" w:hAnsi="Univers" w:cs="Calibri"/>
                <w:sz w:val="19"/>
                <w:szCs w:val="19"/>
                <w:lang w:val="en-US"/>
              </w:rPr>
              <w:t xml:space="preserve"> pts.)</w:t>
            </w:r>
          </w:p>
        </w:tc>
      </w:tr>
      <w:tr w:rsidR="00C30C4E" w:rsidRPr="00BF5FED" w14:paraId="6DBCDC67" w14:textId="77777777" w:rsidTr="00C22BBA">
        <w:tc>
          <w:tcPr>
            <w:tcW w:w="434" w:type="dxa"/>
          </w:tcPr>
          <w:p w14:paraId="029BD119" w14:textId="77777777" w:rsidR="00C30C4E" w:rsidRPr="00BF5FED" w:rsidRDefault="00C30C4E" w:rsidP="00C22BBA">
            <w:pPr>
              <w:spacing w:after="0" w:line="288" w:lineRule="auto"/>
              <w:ind w:left="0" w:right="-105" w:firstLine="0"/>
              <w:rPr>
                <w:rFonts w:ascii="Univers" w:hAnsi="Univers"/>
                <w:sz w:val="19"/>
                <w:szCs w:val="19"/>
                <w:lang w:val="en-US"/>
              </w:rPr>
            </w:pPr>
            <w:r w:rsidRPr="00BF5FED">
              <w:rPr>
                <w:rFonts w:ascii="Univers" w:hAnsi="Univers"/>
                <w:sz w:val="19"/>
                <w:szCs w:val="19"/>
                <w:lang w:val="en-US"/>
              </w:rPr>
              <w:t>2</w:t>
            </w:r>
          </w:p>
        </w:tc>
        <w:tc>
          <w:tcPr>
            <w:tcW w:w="8280" w:type="dxa"/>
          </w:tcPr>
          <w:p w14:paraId="2EB160C2" w14:textId="7EBF8D02" w:rsidR="00C30C4E" w:rsidRPr="00BF5FED" w:rsidRDefault="00C30C4E" w:rsidP="00C22BBA">
            <w:pPr>
              <w:spacing w:after="0" w:line="288" w:lineRule="auto"/>
              <w:ind w:left="0" w:right="75" w:firstLine="0"/>
              <w:jc w:val="left"/>
              <w:rPr>
                <w:rFonts w:ascii="Univers" w:hAnsi="Univers"/>
                <w:b/>
                <w:bCs/>
                <w:sz w:val="19"/>
                <w:szCs w:val="19"/>
                <w:lang w:val="en-US"/>
              </w:rPr>
            </w:pPr>
            <w:r w:rsidRPr="00BF5FED">
              <w:rPr>
                <w:rFonts w:ascii="Univers" w:hAnsi="Univers" w:cs="Calibri"/>
                <w:sz w:val="19"/>
                <w:szCs w:val="19"/>
                <w:lang w:val="en-US"/>
              </w:rPr>
              <w:t>Give quantified absolute</w:t>
            </w:r>
            <w:r w:rsidR="00D74C52" w:rsidRPr="00BF5FED">
              <w:rPr>
                <w:rStyle w:val="FootnoteReference"/>
                <w:rFonts w:ascii="Univers" w:hAnsi="Univers" w:cs="Calibri"/>
                <w:sz w:val="19"/>
                <w:szCs w:val="19"/>
                <w:lang w:val="en-US"/>
              </w:rPr>
              <w:footnoteReference w:id="4"/>
            </w:r>
            <w:r w:rsidRPr="00BF5FED">
              <w:rPr>
                <w:rFonts w:ascii="Univers" w:hAnsi="Univers" w:cs="Calibri"/>
                <w:sz w:val="19"/>
                <w:szCs w:val="19"/>
                <w:lang w:val="en-US"/>
              </w:rPr>
              <w:t xml:space="preserve"> targets and recommendations versus time</w:t>
            </w:r>
            <w:r w:rsidRPr="00BF5FED">
              <w:rPr>
                <w:rFonts w:ascii="Univers" w:hAnsi="Univers"/>
                <w:sz w:val="19"/>
                <w:szCs w:val="19"/>
                <w:lang w:val="en-US"/>
              </w:rPr>
              <w:t>: 2030, 2040, 2050 and make a roadmap</w:t>
            </w:r>
          </w:p>
        </w:tc>
        <w:tc>
          <w:tcPr>
            <w:tcW w:w="900" w:type="dxa"/>
          </w:tcPr>
          <w:p w14:paraId="65D9C08D" w14:textId="06CD05E0" w:rsidR="00C30C4E" w:rsidRPr="00BF5FED" w:rsidRDefault="00C30C4E" w:rsidP="00C22BBA">
            <w:pPr>
              <w:tabs>
                <w:tab w:val="left" w:pos="0"/>
              </w:tabs>
              <w:spacing w:after="0" w:line="288" w:lineRule="auto"/>
              <w:ind w:left="0" w:right="-104" w:firstLine="0"/>
              <w:rPr>
                <w:rFonts w:ascii="Univers" w:hAnsi="Univers"/>
                <w:b/>
                <w:bCs/>
                <w:sz w:val="19"/>
                <w:szCs w:val="19"/>
                <w:lang w:val="en-US"/>
              </w:rPr>
            </w:pPr>
            <w:r w:rsidRPr="00BF5FED">
              <w:rPr>
                <w:rFonts w:ascii="Univers" w:hAnsi="Univers" w:cs="Calibri"/>
                <w:sz w:val="19"/>
                <w:szCs w:val="19"/>
                <w:lang w:val="en-US"/>
              </w:rPr>
              <w:t>(</w:t>
            </w:r>
            <w:r w:rsidR="00664B43" w:rsidRPr="00BF5FED">
              <w:rPr>
                <w:rFonts w:ascii="Univers" w:hAnsi="Univers" w:cs="Calibri"/>
                <w:sz w:val="19"/>
                <w:szCs w:val="19"/>
                <w:lang w:val="en-US"/>
              </w:rPr>
              <w:t>7.5</w:t>
            </w:r>
            <w:r w:rsidRPr="00BF5FED">
              <w:rPr>
                <w:rFonts w:ascii="Univers" w:hAnsi="Univers" w:cs="Calibri"/>
                <w:sz w:val="19"/>
                <w:szCs w:val="19"/>
                <w:lang w:val="en-US"/>
              </w:rPr>
              <w:t xml:space="preserve"> pts.)</w:t>
            </w:r>
          </w:p>
        </w:tc>
      </w:tr>
    </w:tbl>
    <w:p w14:paraId="7A366127" w14:textId="3B599099" w:rsidR="00C30C4E" w:rsidRPr="00BF5FED" w:rsidRDefault="00C30C4E" w:rsidP="00C30C4E">
      <w:pPr>
        <w:pBdr>
          <w:top w:val="nil"/>
          <w:left w:val="nil"/>
          <w:bottom w:val="nil"/>
          <w:right w:val="nil"/>
          <w:between w:val="nil"/>
        </w:pBdr>
        <w:spacing w:after="0" w:line="20" w:lineRule="atLeast"/>
        <w:ind w:left="14" w:right="29" w:hanging="14"/>
        <w:rPr>
          <w:rFonts w:ascii="Univers" w:hAnsi="Univers" w:cs="Calibri"/>
          <w:i/>
          <w:iCs/>
          <w:sz w:val="19"/>
          <w:szCs w:val="19"/>
          <w:lang w:val="en-US"/>
        </w:rPr>
      </w:pPr>
    </w:p>
    <w:p w14:paraId="0FB89EB4" w14:textId="327AD24E" w:rsidR="00C30C4E" w:rsidRPr="00BF5FED" w:rsidRDefault="00C30C4E" w:rsidP="00C30C4E">
      <w:pPr>
        <w:pBdr>
          <w:top w:val="nil"/>
          <w:left w:val="nil"/>
          <w:bottom w:val="nil"/>
          <w:right w:val="nil"/>
          <w:between w:val="nil"/>
        </w:pBdr>
        <w:spacing w:after="0" w:line="20" w:lineRule="atLeast"/>
        <w:ind w:left="14" w:right="29" w:hanging="14"/>
        <w:rPr>
          <w:rFonts w:ascii="Univers" w:hAnsi="Univers" w:cs="Calibri"/>
          <w:i/>
          <w:iCs/>
          <w:sz w:val="19"/>
          <w:szCs w:val="19"/>
          <w:lang w:val="en-US"/>
        </w:rPr>
      </w:pPr>
      <w:r w:rsidRPr="00BF5FED">
        <w:rPr>
          <w:rFonts w:ascii="Univers" w:hAnsi="Univers" w:cs="Calibri"/>
          <w:i/>
          <w:iCs/>
          <w:sz w:val="19"/>
          <w:szCs w:val="19"/>
          <w:lang w:val="en-US"/>
        </w:rPr>
        <w:t xml:space="preserve">Please read the marking rubric to help </w:t>
      </w:r>
      <w:r w:rsidR="005C49AB" w:rsidRPr="00BF5FED">
        <w:rPr>
          <w:rFonts w:ascii="Univers" w:hAnsi="Univers" w:cs="Calibri"/>
          <w:i/>
          <w:iCs/>
          <w:sz w:val="19"/>
          <w:szCs w:val="19"/>
          <w:lang w:val="en-US"/>
        </w:rPr>
        <w:t>maximize</w:t>
      </w:r>
      <w:r w:rsidRPr="00BF5FED">
        <w:rPr>
          <w:rFonts w:ascii="Univers" w:hAnsi="Univers" w:cs="Calibri"/>
          <w:i/>
          <w:iCs/>
          <w:sz w:val="19"/>
          <w:szCs w:val="19"/>
          <w:lang w:val="en-US"/>
        </w:rPr>
        <w:t xml:space="preserve"> your grades as this gives guidelines as to what is expected.</w:t>
      </w:r>
    </w:p>
    <w:p w14:paraId="2673E8AC" w14:textId="7985F150" w:rsidR="00C30C4E" w:rsidRPr="00BF5FED" w:rsidRDefault="00C30C4E" w:rsidP="00C30C4E">
      <w:pPr>
        <w:spacing w:after="0" w:line="264" w:lineRule="auto"/>
        <w:ind w:left="0" w:right="29" w:firstLine="0"/>
        <w:rPr>
          <w:rFonts w:ascii="Univers" w:hAnsi="Univers"/>
          <w:sz w:val="19"/>
          <w:szCs w:val="19"/>
          <w:lang w:val="en-US"/>
        </w:rPr>
      </w:pPr>
    </w:p>
    <w:p w14:paraId="1BA577C3" w14:textId="63F14B2D" w:rsidR="004D3E9E" w:rsidRPr="00BF5FED" w:rsidRDefault="005C49AB" w:rsidP="00C30C4E">
      <w:pPr>
        <w:spacing w:after="0" w:line="264" w:lineRule="auto"/>
        <w:ind w:left="0" w:right="29" w:firstLine="0"/>
        <w:rPr>
          <w:rFonts w:ascii="Univers" w:hAnsi="Univers"/>
          <w:sz w:val="19"/>
          <w:szCs w:val="19"/>
          <w:lang w:val="en-US"/>
        </w:rPr>
      </w:pPr>
      <w:r w:rsidRPr="00BF5FED">
        <w:rPr>
          <w:rFonts w:ascii="Univers" w:hAnsi="Univers" w:cs="Calibri"/>
          <w:noProof/>
          <w:sz w:val="19"/>
          <w:szCs w:val="19"/>
          <w:lang w:val="en-US"/>
        </w:rPr>
        <mc:AlternateContent>
          <mc:Choice Requires="wps">
            <w:drawing>
              <wp:anchor distT="0" distB="0" distL="114300" distR="114300" simplePos="0" relativeHeight="251703296" behindDoc="0" locked="0" layoutInCell="1" allowOverlap="1" wp14:anchorId="360075E1" wp14:editId="0DB966FC">
                <wp:simplePos x="0" y="0"/>
                <wp:positionH relativeFrom="margin">
                  <wp:align>left</wp:align>
                </wp:positionH>
                <wp:positionV relativeFrom="paragraph">
                  <wp:posOffset>231140</wp:posOffset>
                </wp:positionV>
                <wp:extent cx="6096000" cy="5845175"/>
                <wp:effectExtent l="0" t="0" r="19050" b="22225"/>
                <wp:wrapTopAndBottom/>
                <wp:docPr id="45" name="Text Box 45"/>
                <wp:cNvGraphicFramePr/>
                <a:graphic xmlns:a="http://schemas.openxmlformats.org/drawingml/2006/main">
                  <a:graphicData uri="http://schemas.microsoft.com/office/word/2010/wordprocessingShape">
                    <wps:wsp>
                      <wps:cNvSpPr txBox="1"/>
                      <wps:spPr>
                        <a:xfrm>
                          <a:off x="0" y="0"/>
                          <a:ext cx="6096000" cy="5845175"/>
                        </a:xfrm>
                        <a:prstGeom prst="rect">
                          <a:avLst/>
                        </a:prstGeom>
                        <a:solidFill>
                          <a:schemeClr val="lt1"/>
                        </a:solidFill>
                        <a:ln w="6350">
                          <a:solidFill>
                            <a:prstClr val="black"/>
                          </a:solidFill>
                        </a:ln>
                      </wps:spPr>
                      <wps:txbx>
                        <w:txbxContent>
                          <w:p w14:paraId="016BE278" w14:textId="77777777" w:rsidR="004D3E9E" w:rsidRPr="009948EC" w:rsidRDefault="004D3E9E" w:rsidP="004D3E9E">
                            <w:pPr>
                              <w:ind w:left="0" w:right="38"/>
                              <w:rPr>
                                <w:color w:val="4472C4" w:themeColor="accent1"/>
                                <w:lang w:val="fr-CH"/>
                              </w:rPr>
                            </w:pPr>
                          </w:p>
                          <w:p w14:paraId="22DBC301" w14:textId="77777777" w:rsidR="004D3E9E" w:rsidRPr="009948EC" w:rsidRDefault="004D3E9E" w:rsidP="004D3E9E">
                            <w:pPr>
                              <w:ind w:left="0" w:right="38"/>
                              <w:rPr>
                                <w:color w:val="4472C4" w:themeColor="accent1"/>
                                <w:lang w:val="fr-CH"/>
                              </w:rPr>
                            </w:pPr>
                          </w:p>
                          <w:p w14:paraId="63D4B3B0" w14:textId="77777777" w:rsidR="004D3E9E" w:rsidRPr="009948EC" w:rsidRDefault="004D3E9E" w:rsidP="004D3E9E">
                            <w:pPr>
                              <w:ind w:left="0" w:right="38"/>
                              <w:rPr>
                                <w:color w:val="4472C4" w:themeColor="accent1"/>
                                <w:lang w:val="fr-CH"/>
                              </w:rPr>
                            </w:pPr>
                          </w:p>
                          <w:p w14:paraId="71FE405D" w14:textId="77777777" w:rsidR="004D3E9E" w:rsidRPr="009948EC" w:rsidRDefault="004D3E9E" w:rsidP="004D3E9E">
                            <w:pPr>
                              <w:ind w:left="0" w:right="38"/>
                              <w:rPr>
                                <w:color w:val="4472C4" w:themeColor="accent1"/>
                                <w:lang w:val="fr-CH"/>
                              </w:rPr>
                            </w:pPr>
                          </w:p>
                          <w:p w14:paraId="41F814A4" w14:textId="77777777" w:rsidR="004D3E9E" w:rsidRPr="009948EC" w:rsidRDefault="004D3E9E" w:rsidP="004D3E9E">
                            <w:pPr>
                              <w:ind w:left="0" w:right="38"/>
                              <w:rPr>
                                <w:color w:val="4472C4" w:themeColor="accent1"/>
                                <w:lang w:val="fr-CH"/>
                              </w:rPr>
                            </w:pPr>
                          </w:p>
                          <w:p w14:paraId="653C9DEF" w14:textId="2CF0CB5F" w:rsidR="004D3E9E" w:rsidRDefault="004D3E9E" w:rsidP="004D3E9E">
                            <w:pPr>
                              <w:ind w:left="0" w:right="38"/>
                              <w:rPr>
                                <w:color w:val="4472C4" w:themeColor="accent1"/>
                                <w:lang w:val="fr-CH"/>
                              </w:rPr>
                            </w:pPr>
                          </w:p>
                          <w:p w14:paraId="2CB6BAAE" w14:textId="420713AF" w:rsidR="00C30C4E" w:rsidRDefault="00C30C4E" w:rsidP="004D3E9E">
                            <w:pPr>
                              <w:ind w:left="0" w:right="38"/>
                              <w:rPr>
                                <w:color w:val="4472C4" w:themeColor="accent1"/>
                                <w:lang w:val="fr-CH"/>
                              </w:rPr>
                            </w:pPr>
                          </w:p>
                          <w:p w14:paraId="248B0785" w14:textId="04AC338A" w:rsidR="00C30C4E" w:rsidRDefault="00C30C4E" w:rsidP="004D3E9E">
                            <w:pPr>
                              <w:ind w:left="0" w:right="38"/>
                              <w:rPr>
                                <w:color w:val="4472C4" w:themeColor="accent1"/>
                                <w:lang w:val="fr-CH"/>
                              </w:rPr>
                            </w:pPr>
                          </w:p>
                          <w:p w14:paraId="5D41EDC7" w14:textId="454BD16C" w:rsidR="00C30C4E" w:rsidRDefault="00C30C4E" w:rsidP="004D3E9E">
                            <w:pPr>
                              <w:ind w:left="0" w:right="38"/>
                              <w:rPr>
                                <w:color w:val="4472C4" w:themeColor="accent1"/>
                                <w:lang w:val="fr-CH"/>
                              </w:rPr>
                            </w:pPr>
                          </w:p>
                          <w:p w14:paraId="08ADE5D1" w14:textId="125644A4" w:rsidR="00C30C4E" w:rsidRDefault="00C30C4E" w:rsidP="004D3E9E">
                            <w:pPr>
                              <w:ind w:left="0" w:right="38"/>
                              <w:rPr>
                                <w:color w:val="4472C4" w:themeColor="accent1"/>
                                <w:lang w:val="fr-CH"/>
                              </w:rPr>
                            </w:pPr>
                          </w:p>
                          <w:p w14:paraId="12940685" w14:textId="53CAE5F8" w:rsidR="00C30C4E" w:rsidRDefault="00C30C4E" w:rsidP="004D3E9E">
                            <w:pPr>
                              <w:ind w:left="0" w:right="38"/>
                              <w:rPr>
                                <w:color w:val="4472C4" w:themeColor="accent1"/>
                                <w:lang w:val="fr-CH"/>
                              </w:rPr>
                            </w:pPr>
                          </w:p>
                          <w:p w14:paraId="29E54A24" w14:textId="5C5A01E5" w:rsidR="00C30C4E" w:rsidRDefault="00C30C4E" w:rsidP="004D3E9E">
                            <w:pPr>
                              <w:ind w:left="0" w:right="38"/>
                              <w:rPr>
                                <w:color w:val="4472C4" w:themeColor="accent1"/>
                                <w:lang w:val="fr-CH"/>
                              </w:rPr>
                            </w:pPr>
                          </w:p>
                          <w:p w14:paraId="04079E96" w14:textId="335BA5A7" w:rsidR="00C30C4E" w:rsidRDefault="00C30C4E" w:rsidP="004D3E9E">
                            <w:pPr>
                              <w:ind w:left="0" w:right="38"/>
                              <w:rPr>
                                <w:color w:val="4472C4" w:themeColor="accent1"/>
                                <w:lang w:val="fr-CH"/>
                              </w:rPr>
                            </w:pPr>
                          </w:p>
                          <w:p w14:paraId="5DEEC43E" w14:textId="2BEB70CA" w:rsidR="00C30C4E" w:rsidRDefault="00C30C4E" w:rsidP="004D3E9E">
                            <w:pPr>
                              <w:ind w:left="0" w:right="38"/>
                              <w:rPr>
                                <w:color w:val="4472C4" w:themeColor="accent1"/>
                                <w:lang w:val="fr-CH"/>
                              </w:rPr>
                            </w:pPr>
                          </w:p>
                          <w:p w14:paraId="0252CF4D" w14:textId="3DE76F40" w:rsidR="00C30C4E" w:rsidRDefault="00C30C4E" w:rsidP="004D3E9E">
                            <w:pPr>
                              <w:ind w:left="0" w:right="38"/>
                              <w:rPr>
                                <w:color w:val="4472C4" w:themeColor="accent1"/>
                                <w:lang w:val="fr-CH"/>
                              </w:rPr>
                            </w:pPr>
                          </w:p>
                          <w:p w14:paraId="72A3BF85" w14:textId="2DC796D7" w:rsidR="00C30C4E" w:rsidRDefault="00C30C4E" w:rsidP="004D3E9E">
                            <w:pPr>
                              <w:ind w:left="0" w:right="38"/>
                              <w:rPr>
                                <w:color w:val="4472C4" w:themeColor="accent1"/>
                                <w:lang w:val="fr-CH"/>
                              </w:rPr>
                            </w:pPr>
                          </w:p>
                          <w:p w14:paraId="5CF28DD8" w14:textId="60388C35" w:rsidR="00C30C4E" w:rsidRDefault="00C30C4E" w:rsidP="004D3E9E">
                            <w:pPr>
                              <w:ind w:left="0" w:right="38"/>
                              <w:rPr>
                                <w:color w:val="4472C4" w:themeColor="accent1"/>
                                <w:lang w:val="fr-CH"/>
                              </w:rPr>
                            </w:pPr>
                          </w:p>
                          <w:p w14:paraId="7467A6F1" w14:textId="477C55A6" w:rsidR="00C30C4E" w:rsidRDefault="00C30C4E" w:rsidP="004D3E9E">
                            <w:pPr>
                              <w:ind w:left="0" w:right="38"/>
                              <w:rPr>
                                <w:color w:val="4472C4" w:themeColor="accent1"/>
                                <w:lang w:val="fr-CH"/>
                              </w:rPr>
                            </w:pPr>
                          </w:p>
                          <w:p w14:paraId="07EEA2F1" w14:textId="68ED9EA9" w:rsidR="00C30C4E" w:rsidRDefault="00C30C4E" w:rsidP="004D3E9E">
                            <w:pPr>
                              <w:ind w:left="0" w:right="38"/>
                              <w:rPr>
                                <w:color w:val="4472C4" w:themeColor="accent1"/>
                                <w:lang w:val="fr-CH"/>
                              </w:rPr>
                            </w:pPr>
                          </w:p>
                          <w:p w14:paraId="7EECB28D" w14:textId="598AC069" w:rsidR="00C30C4E" w:rsidRDefault="00C30C4E" w:rsidP="004D3E9E">
                            <w:pPr>
                              <w:ind w:left="0" w:right="38"/>
                              <w:rPr>
                                <w:color w:val="4472C4" w:themeColor="accent1"/>
                                <w:lang w:val="fr-CH"/>
                              </w:rPr>
                            </w:pPr>
                          </w:p>
                          <w:p w14:paraId="3B045948" w14:textId="30E1F088" w:rsidR="00C30C4E" w:rsidRDefault="00C30C4E" w:rsidP="004D3E9E">
                            <w:pPr>
                              <w:ind w:left="0" w:right="38"/>
                              <w:rPr>
                                <w:color w:val="4472C4" w:themeColor="accent1"/>
                                <w:lang w:val="fr-CH"/>
                              </w:rPr>
                            </w:pPr>
                          </w:p>
                          <w:p w14:paraId="66D54EEC" w14:textId="20419272" w:rsidR="00C30C4E" w:rsidRDefault="00C30C4E" w:rsidP="004D3E9E">
                            <w:pPr>
                              <w:ind w:left="0" w:right="38"/>
                              <w:rPr>
                                <w:color w:val="4472C4" w:themeColor="accent1"/>
                                <w:lang w:val="fr-CH"/>
                              </w:rPr>
                            </w:pPr>
                          </w:p>
                          <w:p w14:paraId="0E9BE9AC" w14:textId="0E601F30" w:rsidR="00C30C4E" w:rsidRDefault="00C30C4E" w:rsidP="004D3E9E">
                            <w:pPr>
                              <w:ind w:left="0" w:right="38"/>
                              <w:rPr>
                                <w:color w:val="4472C4" w:themeColor="accent1"/>
                                <w:lang w:val="fr-CH"/>
                              </w:rPr>
                            </w:pPr>
                          </w:p>
                          <w:p w14:paraId="189934A7" w14:textId="4885B7B2" w:rsidR="00C30C4E" w:rsidRDefault="00C30C4E" w:rsidP="004D3E9E">
                            <w:pPr>
                              <w:ind w:left="0" w:right="38"/>
                              <w:rPr>
                                <w:color w:val="4472C4" w:themeColor="accent1"/>
                                <w:lang w:val="fr-CH"/>
                              </w:rPr>
                            </w:pPr>
                          </w:p>
                          <w:p w14:paraId="4CE4F703" w14:textId="06E515A5" w:rsidR="00C30C4E" w:rsidRDefault="00C30C4E" w:rsidP="004D3E9E">
                            <w:pPr>
                              <w:ind w:left="0" w:right="38"/>
                              <w:rPr>
                                <w:color w:val="4472C4" w:themeColor="accent1"/>
                                <w:lang w:val="fr-CH"/>
                              </w:rPr>
                            </w:pPr>
                          </w:p>
                          <w:p w14:paraId="1D7C0F78" w14:textId="3B6A2EBC" w:rsidR="00C30C4E" w:rsidRDefault="00C30C4E" w:rsidP="004D3E9E">
                            <w:pPr>
                              <w:ind w:left="0" w:right="38"/>
                              <w:rPr>
                                <w:color w:val="4472C4" w:themeColor="accent1"/>
                                <w:lang w:val="fr-CH"/>
                              </w:rPr>
                            </w:pPr>
                          </w:p>
                          <w:p w14:paraId="738FA85A" w14:textId="693A7E87" w:rsidR="00C30C4E" w:rsidRDefault="00C30C4E" w:rsidP="004D3E9E">
                            <w:pPr>
                              <w:ind w:left="0" w:right="38"/>
                              <w:rPr>
                                <w:color w:val="4472C4" w:themeColor="accent1"/>
                                <w:lang w:val="fr-CH"/>
                              </w:rPr>
                            </w:pPr>
                          </w:p>
                          <w:p w14:paraId="0414E860" w14:textId="31234A7F" w:rsidR="00C30C4E" w:rsidRDefault="00C30C4E" w:rsidP="004D3E9E">
                            <w:pPr>
                              <w:ind w:left="0" w:right="38"/>
                              <w:rPr>
                                <w:color w:val="4472C4" w:themeColor="accent1"/>
                                <w:lang w:val="fr-CH"/>
                              </w:rPr>
                            </w:pPr>
                          </w:p>
                          <w:p w14:paraId="31EDB6A4" w14:textId="07847684" w:rsidR="00C30C4E" w:rsidRDefault="00C30C4E" w:rsidP="004D3E9E">
                            <w:pPr>
                              <w:ind w:left="0" w:right="38"/>
                              <w:rPr>
                                <w:color w:val="4472C4" w:themeColor="accent1"/>
                                <w:lang w:val="fr-CH"/>
                              </w:rPr>
                            </w:pPr>
                          </w:p>
                          <w:p w14:paraId="7FC35D9F" w14:textId="04EB9B65" w:rsidR="00C30C4E" w:rsidRDefault="00C30C4E" w:rsidP="004D3E9E">
                            <w:pPr>
                              <w:ind w:left="0" w:right="38"/>
                              <w:rPr>
                                <w:color w:val="4472C4" w:themeColor="accent1"/>
                                <w:lang w:val="fr-CH"/>
                              </w:rPr>
                            </w:pPr>
                          </w:p>
                          <w:p w14:paraId="5DB52444" w14:textId="093D35D9" w:rsidR="00C30C4E" w:rsidRDefault="00C30C4E" w:rsidP="004D3E9E">
                            <w:pPr>
                              <w:ind w:left="0" w:right="38"/>
                              <w:rPr>
                                <w:color w:val="4472C4" w:themeColor="accent1"/>
                                <w:lang w:val="fr-CH"/>
                              </w:rPr>
                            </w:pPr>
                          </w:p>
                          <w:p w14:paraId="0C4783F3" w14:textId="2E9DCB02" w:rsidR="00C30C4E" w:rsidRDefault="00C30C4E" w:rsidP="004D3E9E">
                            <w:pPr>
                              <w:ind w:left="0" w:right="38"/>
                              <w:rPr>
                                <w:color w:val="4472C4" w:themeColor="accent1"/>
                                <w:lang w:val="fr-CH"/>
                              </w:rPr>
                            </w:pPr>
                          </w:p>
                          <w:p w14:paraId="7681DB5F" w14:textId="6EC9CEEF" w:rsidR="00C30C4E" w:rsidRDefault="00C30C4E" w:rsidP="004D3E9E">
                            <w:pPr>
                              <w:ind w:left="0" w:right="38"/>
                              <w:rPr>
                                <w:color w:val="4472C4" w:themeColor="accent1"/>
                                <w:lang w:val="fr-CH"/>
                              </w:rPr>
                            </w:pPr>
                          </w:p>
                          <w:p w14:paraId="4F1497BE" w14:textId="640E23AC" w:rsidR="00C30C4E" w:rsidRDefault="00C30C4E" w:rsidP="004D3E9E">
                            <w:pPr>
                              <w:ind w:left="0" w:right="38"/>
                              <w:rPr>
                                <w:color w:val="4472C4" w:themeColor="accent1"/>
                                <w:lang w:val="fr-CH"/>
                              </w:rPr>
                            </w:pPr>
                          </w:p>
                          <w:p w14:paraId="0D7B5A8C" w14:textId="504D7743" w:rsidR="00C30C4E" w:rsidRDefault="00C30C4E" w:rsidP="004D3E9E">
                            <w:pPr>
                              <w:ind w:left="0" w:right="38"/>
                              <w:rPr>
                                <w:color w:val="4472C4" w:themeColor="accent1"/>
                                <w:lang w:val="fr-CH"/>
                              </w:rPr>
                            </w:pPr>
                          </w:p>
                          <w:p w14:paraId="46E52D57" w14:textId="610940F0" w:rsidR="00C30C4E" w:rsidRDefault="00C30C4E" w:rsidP="004D3E9E">
                            <w:pPr>
                              <w:ind w:left="0" w:right="38"/>
                              <w:rPr>
                                <w:color w:val="4472C4" w:themeColor="accent1"/>
                                <w:lang w:val="fr-CH"/>
                              </w:rPr>
                            </w:pPr>
                          </w:p>
                          <w:p w14:paraId="3B0D2B54" w14:textId="0343FDD3" w:rsidR="00C30C4E" w:rsidRDefault="00C30C4E" w:rsidP="004D3E9E">
                            <w:pPr>
                              <w:ind w:left="0" w:right="38"/>
                              <w:rPr>
                                <w:color w:val="4472C4" w:themeColor="accent1"/>
                                <w:lang w:val="fr-CH"/>
                              </w:rPr>
                            </w:pPr>
                          </w:p>
                          <w:p w14:paraId="626D45FE" w14:textId="1522FFEA" w:rsidR="00C30C4E" w:rsidRDefault="00C30C4E" w:rsidP="004D3E9E">
                            <w:pPr>
                              <w:ind w:left="0" w:right="38"/>
                              <w:rPr>
                                <w:color w:val="4472C4" w:themeColor="accent1"/>
                                <w:lang w:val="fr-CH"/>
                              </w:rPr>
                            </w:pPr>
                          </w:p>
                          <w:p w14:paraId="7AC067EE" w14:textId="426010F1" w:rsidR="00C30C4E" w:rsidRDefault="00C30C4E" w:rsidP="004D3E9E">
                            <w:pPr>
                              <w:ind w:left="0" w:right="38"/>
                              <w:rPr>
                                <w:color w:val="4472C4" w:themeColor="accent1"/>
                                <w:lang w:val="fr-CH"/>
                              </w:rPr>
                            </w:pPr>
                          </w:p>
                          <w:p w14:paraId="7A76D493" w14:textId="3BC6023D" w:rsidR="00C30C4E" w:rsidRDefault="00C30C4E" w:rsidP="004D3E9E">
                            <w:pPr>
                              <w:ind w:left="0" w:right="38"/>
                              <w:rPr>
                                <w:color w:val="4472C4" w:themeColor="accent1"/>
                                <w:lang w:val="fr-CH"/>
                              </w:rPr>
                            </w:pPr>
                          </w:p>
                          <w:p w14:paraId="3650BB4C" w14:textId="522E23FB" w:rsidR="00C30C4E" w:rsidRDefault="00C30C4E" w:rsidP="004D3E9E">
                            <w:pPr>
                              <w:ind w:left="0" w:right="38"/>
                              <w:rPr>
                                <w:color w:val="4472C4" w:themeColor="accent1"/>
                                <w:lang w:val="fr-CH"/>
                              </w:rPr>
                            </w:pPr>
                          </w:p>
                          <w:p w14:paraId="4F273810" w14:textId="2E9E9C86" w:rsidR="00C30C4E" w:rsidRDefault="00C30C4E" w:rsidP="004D3E9E">
                            <w:pPr>
                              <w:ind w:left="0" w:right="38"/>
                              <w:rPr>
                                <w:color w:val="4472C4" w:themeColor="accent1"/>
                                <w:lang w:val="fr-CH"/>
                              </w:rPr>
                            </w:pPr>
                          </w:p>
                          <w:p w14:paraId="15E78AF0" w14:textId="5EE5F649" w:rsidR="00C30C4E" w:rsidRDefault="00C30C4E" w:rsidP="004D3E9E">
                            <w:pPr>
                              <w:ind w:left="0" w:right="38"/>
                              <w:rPr>
                                <w:color w:val="4472C4" w:themeColor="accent1"/>
                                <w:lang w:val="fr-CH"/>
                              </w:rPr>
                            </w:pPr>
                          </w:p>
                          <w:p w14:paraId="372634A6" w14:textId="4FBE8DE2" w:rsidR="00C30C4E" w:rsidRDefault="00C30C4E" w:rsidP="004D3E9E">
                            <w:pPr>
                              <w:ind w:left="0" w:right="38"/>
                              <w:rPr>
                                <w:color w:val="4472C4" w:themeColor="accent1"/>
                                <w:lang w:val="fr-CH"/>
                              </w:rPr>
                            </w:pPr>
                          </w:p>
                          <w:p w14:paraId="5C55FF2D" w14:textId="6A2B46A6" w:rsidR="00C30C4E" w:rsidRDefault="00C30C4E" w:rsidP="004D3E9E">
                            <w:pPr>
                              <w:ind w:left="0" w:right="38"/>
                              <w:rPr>
                                <w:color w:val="4472C4" w:themeColor="accent1"/>
                                <w:lang w:val="fr-CH"/>
                              </w:rPr>
                            </w:pPr>
                          </w:p>
                          <w:p w14:paraId="19423E53" w14:textId="1D5DBED6" w:rsidR="00C30C4E" w:rsidRDefault="00C30C4E" w:rsidP="004D3E9E">
                            <w:pPr>
                              <w:ind w:left="0" w:right="38"/>
                              <w:rPr>
                                <w:color w:val="4472C4" w:themeColor="accent1"/>
                                <w:lang w:val="fr-CH"/>
                              </w:rPr>
                            </w:pPr>
                          </w:p>
                          <w:p w14:paraId="306ED290" w14:textId="2690A858" w:rsidR="00C30C4E" w:rsidRDefault="00C30C4E" w:rsidP="004D3E9E">
                            <w:pPr>
                              <w:ind w:left="0" w:right="38"/>
                              <w:rPr>
                                <w:color w:val="4472C4" w:themeColor="accent1"/>
                                <w:lang w:val="fr-CH"/>
                              </w:rPr>
                            </w:pPr>
                          </w:p>
                          <w:p w14:paraId="1696FD21" w14:textId="3979A791" w:rsidR="00C30C4E" w:rsidRDefault="00C30C4E" w:rsidP="004D3E9E">
                            <w:pPr>
                              <w:ind w:left="0" w:right="38"/>
                              <w:rPr>
                                <w:color w:val="4472C4" w:themeColor="accent1"/>
                                <w:lang w:val="fr-CH"/>
                              </w:rPr>
                            </w:pPr>
                          </w:p>
                          <w:p w14:paraId="0B1E3195" w14:textId="2060D4AF" w:rsidR="00C30C4E" w:rsidRDefault="00C30C4E" w:rsidP="004D3E9E">
                            <w:pPr>
                              <w:ind w:left="0" w:right="38"/>
                              <w:rPr>
                                <w:color w:val="4472C4" w:themeColor="accent1"/>
                                <w:lang w:val="fr-CH"/>
                              </w:rPr>
                            </w:pPr>
                          </w:p>
                          <w:p w14:paraId="3DCBEFDA" w14:textId="53BD5376" w:rsidR="00C30C4E" w:rsidRDefault="00C30C4E" w:rsidP="004D3E9E">
                            <w:pPr>
                              <w:ind w:left="0" w:right="38"/>
                              <w:rPr>
                                <w:color w:val="4472C4" w:themeColor="accent1"/>
                                <w:lang w:val="fr-CH"/>
                              </w:rPr>
                            </w:pPr>
                          </w:p>
                          <w:p w14:paraId="2137CAD5" w14:textId="746D159B" w:rsidR="00C30C4E" w:rsidRDefault="00C30C4E" w:rsidP="004D3E9E">
                            <w:pPr>
                              <w:ind w:left="0" w:right="38"/>
                              <w:rPr>
                                <w:color w:val="4472C4" w:themeColor="accent1"/>
                                <w:lang w:val="fr-CH"/>
                              </w:rPr>
                            </w:pPr>
                          </w:p>
                          <w:p w14:paraId="17E2DF69" w14:textId="75A17B9C" w:rsidR="00C30C4E" w:rsidRDefault="00C30C4E" w:rsidP="004D3E9E">
                            <w:pPr>
                              <w:ind w:left="0" w:right="38"/>
                              <w:rPr>
                                <w:color w:val="4472C4" w:themeColor="accent1"/>
                                <w:lang w:val="fr-CH"/>
                              </w:rPr>
                            </w:pPr>
                          </w:p>
                          <w:p w14:paraId="4F0FFFEA" w14:textId="33D991BF" w:rsidR="00C30C4E" w:rsidRDefault="00C30C4E" w:rsidP="004D3E9E">
                            <w:pPr>
                              <w:ind w:left="0" w:right="38"/>
                              <w:rPr>
                                <w:color w:val="4472C4" w:themeColor="accent1"/>
                                <w:lang w:val="fr-CH"/>
                              </w:rPr>
                            </w:pPr>
                          </w:p>
                          <w:p w14:paraId="3CB908C8" w14:textId="77777777" w:rsidR="00C30C4E" w:rsidRPr="009948EC" w:rsidRDefault="00C30C4E" w:rsidP="004D3E9E">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360075E1" id="Text Box 45" o:spid="_x0000_s1059" type="#_x0000_t202" style="position:absolute;left:0;text-align:left;margin-left:0;margin-top:18.2pt;width:480pt;height:460.25pt;z-index:2517032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" fillcolor="white [3201]" strokeweight=".5pt">
                <v:textbox>
                  <w:txbxContent>
                    <w:p w14:paraId="016BE278" w14:textId="77777777" w:rsidR="004D3E9E" w:rsidRPr="009948EC" w:rsidRDefault="004D3E9E" w:rsidP="004D3E9E">
                      <w:pPr>
                        <w:ind w:left="0" w:right="38"/>
                        <w:rPr>
                          <w:color w:val="4472C4" w:themeColor="accent1"/>
                          <w:lang w:val="fr-CH"/>
                        </w:rPr>
                      </w:pPr>
                    </w:p>
                    <w:p w14:paraId="22DBC301" w14:textId="77777777" w:rsidR="004D3E9E" w:rsidRPr="009948EC" w:rsidRDefault="004D3E9E" w:rsidP="004D3E9E">
                      <w:pPr>
                        <w:ind w:left="0" w:right="38"/>
                        <w:rPr>
                          <w:color w:val="4472C4" w:themeColor="accent1"/>
                          <w:lang w:val="fr-CH"/>
                        </w:rPr>
                      </w:pPr>
                    </w:p>
                    <w:p w14:paraId="63D4B3B0" w14:textId="77777777" w:rsidR="004D3E9E" w:rsidRPr="009948EC" w:rsidRDefault="004D3E9E" w:rsidP="004D3E9E">
                      <w:pPr>
                        <w:ind w:left="0" w:right="38"/>
                        <w:rPr>
                          <w:color w:val="4472C4" w:themeColor="accent1"/>
                          <w:lang w:val="fr-CH"/>
                        </w:rPr>
                      </w:pPr>
                    </w:p>
                    <w:p w14:paraId="71FE405D" w14:textId="77777777" w:rsidR="004D3E9E" w:rsidRPr="009948EC" w:rsidRDefault="004D3E9E" w:rsidP="004D3E9E">
                      <w:pPr>
                        <w:ind w:left="0" w:right="38"/>
                        <w:rPr>
                          <w:color w:val="4472C4" w:themeColor="accent1"/>
                          <w:lang w:val="fr-CH"/>
                        </w:rPr>
                      </w:pPr>
                    </w:p>
                    <w:p w14:paraId="41F814A4" w14:textId="77777777" w:rsidR="004D3E9E" w:rsidRPr="009948EC" w:rsidRDefault="004D3E9E" w:rsidP="004D3E9E">
                      <w:pPr>
                        <w:ind w:left="0" w:right="38"/>
                        <w:rPr>
                          <w:color w:val="4472C4" w:themeColor="accent1"/>
                          <w:lang w:val="fr-CH"/>
                        </w:rPr>
                      </w:pPr>
                    </w:p>
                    <w:p w14:paraId="653C9DEF" w14:textId="2CF0CB5F" w:rsidR="004D3E9E" w:rsidRDefault="004D3E9E" w:rsidP="004D3E9E">
                      <w:pPr>
                        <w:ind w:left="0" w:right="38"/>
                        <w:rPr>
                          <w:color w:val="4472C4" w:themeColor="accent1"/>
                          <w:lang w:val="fr-CH"/>
                        </w:rPr>
                      </w:pPr>
                    </w:p>
                    <w:p w14:paraId="2CB6BAAE" w14:textId="420713AF" w:rsidR="00C30C4E" w:rsidRDefault="00C30C4E" w:rsidP="004D3E9E">
                      <w:pPr>
                        <w:ind w:left="0" w:right="38"/>
                        <w:rPr>
                          <w:color w:val="4472C4" w:themeColor="accent1"/>
                          <w:lang w:val="fr-CH"/>
                        </w:rPr>
                      </w:pPr>
                    </w:p>
                    <w:p w14:paraId="248B0785" w14:textId="04AC338A" w:rsidR="00C30C4E" w:rsidRDefault="00C30C4E" w:rsidP="004D3E9E">
                      <w:pPr>
                        <w:ind w:left="0" w:right="38"/>
                        <w:rPr>
                          <w:color w:val="4472C4" w:themeColor="accent1"/>
                          <w:lang w:val="fr-CH"/>
                        </w:rPr>
                      </w:pPr>
                    </w:p>
                    <w:p w14:paraId="5D41EDC7" w14:textId="454BD16C" w:rsidR="00C30C4E" w:rsidRDefault="00C30C4E" w:rsidP="004D3E9E">
                      <w:pPr>
                        <w:ind w:left="0" w:right="38"/>
                        <w:rPr>
                          <w:color w:val="4472C4" w:themeColor="accent1"/>
                          <w:lang w:val="fr-CH"/>
                        </w:rPr>
                      </w:pPr>
                    </w:p>
                    <w:p w14:paraId="08ADE5D1" w14:textId="125644A4" w:rsidR="00C30C4E" w:rsidRDefault="00C30C4E" w:rsidP="004D3E9E">
                      <w:pPr>
                        <w:ind w:left="0" w:right="38"/>
                        <w:rPr>
                          <w:color w:val="4472C4" w:themeColor="accent1"/>
                          <w:lang w:val="fr-CH"/>
                        </w:rPr>
                      </w:pPr>
                    </w:p>
                    <w:p w14:paraId="12940685" w14:textId="53CAE5F8" w:rsidR="00C30C4E" w:rsidRDefault="00C30C4E" w:rsidP="004D3E9E">
                      <w:pPr>
                        <w:ind w:left="0" w:right="38"/>
                        <w:rPr>
                          <w:color w:val="4472C4" w:themeColor="accent1"/>
                          <w:lang w:val="fr-CH"/>
                        </w:rPr>
                      </w:pPr>
                    </w:p>
                    <w:p w14:paraId="29E54A24" w14:textId="5C5A01E5" w:rsidR="00C30C4E" w:rsidRDefault="00C30C4E" w:rsidP="004D3E9E">
                      <w:pPr>
                        <w:ind w:left="0" w:right="38"/>
                        <w:rPr>
                          <w:color w:val="4472C4" w:themeColor="accent1"/>
                          <w:lang w:val="fr-CH"/>
                        </w:rPr>
                      </w:pPr>
                    </w:p>
                    <w:p w14:paraId="04079E96" w14:textId="335BA5A7" w:rsidR="00C30C4E" w:rsidRDefault="00C30C4E" w:rsidP="004D3E9E">
                      <w:pPr>
                        <w:ind w:left="0" w:right="38"/>
                        <w:rPr>
                          <w:color w:val="4472C4" w:themeColor="accent1"/>
                          <w:lang w:val="fr-CH"/>
                        </w:rPr>
                      </w:pPr>
                    </w:p>
                    <w:p w14:paraId="5DEEC43E" w14:textId="2BEB70CA" w:rsidR="00C30C4E" w:rsidRDefault="00C30C4E" w:rsidP="004D3E9E">
                      <w:pPr>
                        <w:ind w:left="0" w:right="38"/>
                        <w:rPr>
                          <w:color w:val="4472C4" w:themeColor="accent1"/>
                          <w:lang w:val="fr-CH"/>
                        </w:rPr>
                      </w:pPr>
                    </w:p>
                    <w:p w14:paraId="0252CF4D" w14:textId="3DE76F40" w:rsidR="00C30C4E" w:rsidRDefault="00C30C4E" w:rsidP="004D3E9E">
                      <w:pPr>
                        <w:ind w:left="0" w:right="38"/>
                        <w:rPr>
                          <w:color w:val="4472C4" w:themeColor="accent1"/>
                          <w:lang w:val="fr-CH"/>
                        </w:rPr>
                      </w:pPr>
                    </w:p>
                    <w:p w14:paraId="72A3BF85" w14:textId="2DC796D7" w:rsidR="00C30C4E" w:rsidRDefault="00C30C4E" w:rsidP="004D3E9E">
                      <w:pPr>
                        <w:ind w:left="0" w:right="38"/>
                        <w:rPr>
                          <w:color w:val="4472C4" w:themeColor="accent1"/>
                          <w:lang w:val="fr-CH"/>
                        </w:rPr>
                      </w:pPr>
                    </w:p>
                    <w:p w14:paraId="5CF28DD8" w14:textId="60388C35" w:rsidR="00C30C4E" w:rsidRDefault="00C30C4E" w:rsidP="004D3E9E">
                      <w:pPr>
                        <w:ind w:left="0" w:right="38"/>
                        <w:rPr>
                          <w:color w:val="4472C4" w:themeColor="accent1"/>
                          <w:lang w:val="fr-CH"/>
                        </w:rPr>
                      </w:pPr>
                    </w:p>
                    <w:p w14:paraId="7467A6F1" w14:textId="477C55A6" w:rsidR="00C30C4E" w:rsidRDefault="00C30C4E" w:rsidP="004D3E9E">
                      <w:pPr>
                        <w:ind w:left="0" w:right="38"/>
                        <w:rPr>
                          <w:color w:val="4472C4" w:themeColor="accent1"/>
                          <w:lang w:val="fr-CH"/>
                        </w:rPr>
                      </w:pPr>
                    </w:p>
                    <w:p w14:paraId="07EEA2F1" w14:textId="68ED9EA9" w:rsidR="00C30C4E" w:rsidRDefault="00C30C4E" w:rsidP="004D3E9E">
                      <w:pPr>
                        <w:ind w:left="0" w:right="38"/>
                        <w:rPr>
                          <w:color w:val="4472C4" w:themeColor="accent1"/>
                          <w:lang w:val="fr-CH"/>
                        </w:rPr>
                      </w:pPr>
                    </w:p>
                    <w:p w14:paraId="7EECB28D" w14:textId="598AC069" w:rsidR="00C30C4E" w:rsidRDefault="00C30C4E" w:rsidP="004D3E9E">
                      <w:pPr>
                        <w:ind w:left="0" w:right="38"/>
                        <w:rPr>
                          <w:color w:val="4472C4" w:themeColor="accent1"/>
                          <w:lang w:val="fr-CH"/>
                        </w:rPr>
                      </w:pPr>
                    </w:p>
                    <w:p w14:paraId="3B045948" w14:textId="30E1F088" w:rsidR="00C30C4E" w:rsidRDefault="00C30C4E" w:rsidP="004D3E9E">
                      <w:pPr>
                        <w:ind w:left="0" w:right="38"/>
                        <w:rPr>
                          <w:color w:val="4472C4" w:themeColor="accent1"/>
                          <w:lang w:val="fr-CH"/>
                        </w:rPr>
                      </w:pPr>
                    </w:p>
                    <w:p w14:paraId="66D54EEC" w14:textId="20419272" w:rsidR="00C30C4E" w:rsidRDefault="00C30C4E" w:rsidP="004D3E9E">
                      <w:pPr>
                        <w:ind w:left="0" w:right="38"/>
                        <w:rPr>
                          <w:color w:val="4472C4" w:themeColor="accent1"/>
                          <w:lang w:val="fr-CH"/>
                        </w:rPr>
                      </w:pPr>
                    </w:p>
                    <w:p w14:paraId="0E9BE9AC" w14:textId="0E601F30" w:rsidR="00C30C4E" w:rsidRDefault="00C30C4E" w:rsidP="004D3E9E">
                      <w:pPr>
                        <w:ind w:left="0" w:right="38"/>
                        <w:rPr>
                          <w:color w:val="4472C4" w:themeColor="accent1"/>
                          <w:lang w:val="fr-CH"/>
                        </w:rPr>
                      </w:pPr>
                    </w:p>
                    <w:p w14:paraId="189934A7" w14:textId="4885B7B2" w:rsidR="00C30C4E" w:rsidRDefault="00C30C4E" w:rsidP="004D3E9E">
                      <w:pPr>
                        <w:ind w:left="0" w:right="38"/>
                        <w:rPr>
                          <w:color w:val="4472C4" w:themeColor="accent1"/>
                          <w:lang w:val="fr-CH"/>
                        </w:rPr>
                      </w:pPr>
                    </w:p>
                    <w:p w14:paraId="4CE4F703" w14:textId="06E515A5" w:rsidR="00C30C4E" w:rsidRDefault="00C30C4E" w:rsidP="004D3E9E">
                      <w:pPr>
                        <w:ind w:left="0" w:right="38"/>
                        <w:rPr>
                          <w:color w:val="4472C4" w:themeColor="accent1"/>
                          <w:lang w:val="fr-CH"/>
                        </w:rPr>
                      </w:pPr>
                    </w:p>
                    <w:p w14:paraId="1D7C0F78" w14:textId="3B6A2EBC" w:rsidR="00C30C4E" w:rsidRDefault="00C30C4E" w:rsidP="004D3E9E">
                      <w:pPr>
                        <w:ind w:left="0" w:right="38"/>
                        <w:rPr>
                          <w:color w:val="4472C4" w:themeColor="accent1"/>
                          <w:lang w:val="fr-CH"/>
                        </w:rPr>
                      </w:pPr>
                    </w:p>
                    <w:p w14:paraId="738FA85A" w14:textId="693A7E87" w:rsidR="00C30C4E" w:rsidRDefault="00C30C4E" w:rsidP="004D3E9E">
                      <w:pPr>
                        <w:ind w:left="0" w:right="38"/>
                        <w:rPr>
                          <w:color w:val="4472C4" w:themeColor="accent1"/>
                          <w:lang w:val="fr-CH"/>
                        </w:rPr>
                      </w:pPr>
                    </w:p>
                    <w:p w14:paraId="0414E860" w14:textId="31234A7F" w:rsidR="00C30C4E" w:rsidRDefault="00C30C4E" w:rsidP="004D3E9E">
                      <w:pPr>
                        <w:ind w:left="0" w:right="38"/>
                        <w:rPr>
                          <w:color w:val="4472C4" w:themeColor="accent1"/>
                          <w:lang w:val="fr-CH"/>
                        </w:rPr>
                      </w:pPr>
                    </w:p>
                    <w:p w14:paraId="31EDB6A4" w14:textId="07847684" w:rsidR="00C30C4E" w:rsidRDefault="00C30C4E" w:rsidP="004D3E9E">
                      <w:pPr>
                        <w:ind w:left="0" w:right="38"/>
                        <w:rPr>
                          <w:color w:val="4472C4" w:themeColor="accent1"/>
                          <w:lang w:val="fr-CH"/>
                        </w:rPr>
                      </w:pPr>
                    </w:p>
                    <w:p w14:paraId="7FC35D9F" w14:textId="04EB9B65" w:rsidR="00C30C4E" w:rsidRDefault="00C30C4E" w:rsidP="004D3E9E">
                      <w:pPr>
                        <w:ind w:left="0" w:right="38"/>
                        <w:rPr>
                          <w:color w:val="4472C4" w:themeColor="accent1"/>
                          <w:lang w:val="fr-CH"/>
                        </w:rPr>
                      </w:pPr>
                    </w:p>
                    <w:p w14:paraId="5DB52444" w14:textId="093D35D9" w:rsidR="00C30C4E" w:rsidRDefault="00C30C4E" w:rsidP="004D3E9E">
                      <w:pPr>
                        <w:ind w:left="0" w:right="38"/>
                        <w:rPr>
                          <w:color w:val="4472C4" w:themeColor="accent1"/>
                          <w:lang w:val="fr-CH"/>
                        </w:rPr>
                      </w:pPr>
                    </w:p>
                    <w:p w14:paraId="0C4783F3" w14:textId="2E9DCB02" w:rsidR="00C30C4E" w:rsidRDefault="00C30C4E" w:rsidP="004D3E9E">
                      <w:pPr>
                        <w:ind w:left="0" w:right="38"/>
                        <w:rPr>
                          <w:color w:val="4472C4" w:themeColor="accent1"/>
                          <w:lang w:val="fr-CH"/>
                        </w:rPr>
                      </w:pPr>
                    </w:p>
                    <w:p w14:paraId="7681DB5F" w14:textId="6EC9CEEF" w:rsidR="00C30C4E" w:rsidRDefault="00C30C4E" w:rsidP="004D3E9E">
                      <w:pPr>
                        <w:ind w:left="0" w:right="38"/>
                        <w:rPr>
                          <w:color w:val="4472C4" w:themeColor="accent1"/>
                          <w:lang w:val="fr-CH"/>
                        </w:rPr>
                      </w:pPr>
                    </w:p>
                    <w:p w14:paraId="4F1497BE" w14:textId="640E23AC" w:rsidR="00C30C4E" w:rsidRDefault="00C30C4E" w:rsidP="004D3E9E">
                      <w:pPr>
                        <w:ind w:left="0" w:right="38"/>
                        <w:rPr>
                          <w:color w:val="4472C4" w:themeColor="accent1"/>
                          <w:lang w:val="fr-CH"/>
                        </w:rPr>
                      </w:pPr>
                    </w:p>
                    <w:p w14:paraId="0D7B5A8C" w14:textId="504D7743" w:rsidR="00C30C4E" w:rsidRDefault="00C30C4E" w:rsidP="004D3E9E">
                      <w:pPr>
                        <w:ind w:left="0" w:right="38"/>
                        <w:rPr>
                          <w:color w:val="4472C4" w:themeColor="accent1"/>
                          <w:lang w:val="fr-CH"/>
                        </w:rPr>
                      </w:pPr>
                    </w:p>
                    <w:p w14:paraId="46E52D57" w14:textId="610940F0" w:rsidR="00C30C4E" w:rsidRDefault="00C30C4E" w:rsidP="004D3E9E">
                      <w:pPr>
                        <w:ind w:left="0" w:right="38"/>
                        <w:rPr>
                          <w:color w:val="4472C4" w:themeColor="accent1"/>
                          <w:lang w:val="fr-CH"/>
                        </w:rPr>
                      </w:pPr>
                    </w:p>
                    <w:p w14:paraId="3B0D2B54" w14:textId="0343FDD3" w:rsidR="00C30C4E" w:rsidRDefault="00C30C4E" w:rsidP="004D3E9E">
                      <w:pPr>
                        <w:ind w:left="0" w:right="38"/>
                        <w:rPr>
                          <w:color w:val="4472C4" w:themeColor="accent1"/>
                          <w:lang w:val="fr-CH"/>
                        </w:rPr>
                      </w:pPr>
                    </w:p>
                    <w:p w14:paraId="626D45FE" w14:textId="1522FFEA" w:rsidR="00C30C4E" w:rsidRDefault="00C30C4E" w:rsidP="004D3E9E">
                      <w:pPr>
                        <w:ind w:left="0" w:right="38"/>
                        <w:rPr>
                          <w:color w:val="4472C4" w:themeColor="accent1"/>
                          <w:lang w:val="fr-CH"/>
                        </w:rPr>
                      </w:pPr>
                    </w:p>
                    <w:p w14:paraId="7AC067EE" w14:textId="426010F1" w:rsidR="00C30C4E" w:rsidRDefault="00C30C4E" w:rsidP="004D3E9E">
                      <w:pPr>
                        <w:ind w:left="0" w:right="38"/>
                        <w:rPr>
                          <w:color w:val="4472C4" w:themeColor="accent1"/>
                          <w:lang w:val="fr-CH"/>
                        </w:rPr>
                      </w:pPr>
                    </w:p>
                    <w:p w14:paraId="7A76D493" w14:textId="3BC6023D" w:rsidR="00C30C4E" w:rsidRDefault="00C30C4E" w:rsidP="004D3E9E">
                      <w:pPr>
                        <w:ind w:left="0" w:right="38"/>
                        <w:rPr>
                          <w:color w:val="4472C4" w:themeColor="accent1"/>
                          <w:lang w:val="fr-CH"/>
                        </w:rPr>
                      </w:pPr>
                    </w:p>
                    <w:p w14:paraId="3650BB4C" w14:textId="522E23FB" w:rsidR="00C30C4E" w:rsidRDefault="00C30C4E" w:rsidP="004D3E9E">
                      <w:pPr>
                        <w:ind w:left="0" w:right="38"/>
                        <w:rPr>
                          <w:color w:val="4472C4" w:themeColor="accent1"/>
                          <w:lang w:val="fr-CH"/>
                        </w:rPr>
                      </w:pPr>
                    </w:p>
                    <w:p w14:paraId="4F273810" w14:textId="2E9E9C86" w:rsidR="00C30C4E" w:rsidRDefault="00C30C4E" w:rsidP="004D3E9E">
                      <w:pPr>
                        <w:ind w:left="0" w:right="38"/>
                        <w:rPr>
                          <w:color w:val="4472C4" w:themeColor="accent1"/>
                          <w:lang w:val="fr-CH"/>
                        </w:rPr>
                      </w:pPr>
                    </w:p>
                    <w:p w14:paraId="15E78AF0" w14:textId="5EE5F649" w:rsidR="00C30C4E" w:rsidRDefault="00C30C4E" w:rsidP="004D3E9E">
                      <w:pPr>
                        <w:ind w:left="0" w:right="38"/>
                        <w:rPr>
                          <w:color w:val="4472C4" w:themeColor="accent1"/>
                          <w:lang w:val="fr-CH"/>
                        </w:rPr>
                      </w:pPr>
                    </w:p>
                    <w:p w14:paraId="372634A6" w14:textId="4FBE8DE2" w:rsidR="00C30C4E" w:rsidRDefault="00C30C4E" w:rsidP="004D3E9E">
                      <w:pPr>
                        <w:ind w:left="0" w:right="38"/>
                        <w:rPr>
                          <w:color w:val="4472C4" w:themeColor="accent1"/>
                          <w:lang w:val="fr-CH"/>
                        </w:rPr>
                      </w:pPr>
                    </w:p>
                    <w:p w14:paraId="5C55FF2D" w14:textId="6A2B46A6" w:rsidR="00C30C4E" w:rsidRDefault="00C30C4E" w:rsidP="004D3E9E">
                      <w:pPr>
                        <w:ind w:left="0" w:right="38"/>
                        <w:rPr>
                          <w:color w:val="4472C4" w:themeColor="accent1"/>
                          <w:lang w:val="fr-CH"/>
                        </w:rPr>
                      </w:pPr>
                    </w:p>
                    <w:p w14:paraId="19423E53" w14:textId="1D5DBED6" w:rsidR="00C30C4E" w:rsidRDefault="00C30C4E" w:rsidP="004D3E9E">
                      <w:pPr>
                        <w:ind w:left="0" w:right="38"/>
                        <w:rPr>
                          <w:color w:val="4472C4" w:themeColor="accent1"/>
                          <w:lang w:val="fr-CH"/>
                        </w:rPr>
                      </w:pPr>
                    </w:p>
                    <w:p w14:paraId="306ED290" w14:textId="2690A858" w:rsidR="00C30C4E" w:rsidRDefault="00C30C4E" w:rsidP="004D3E9E">
                      <w:pPr>
                        <w:ind w:left="0" w:right="38"/>
                        <w:rPr>
                          <w:color w:val="4472C4" w:themeColor="accent1"/>
                          <w:lang w:val="fr-CH"/>
                        </w:rPr>
                      </w:pPr>
                    </w:p>
                    <w:p w14:paraId="1696FD21" w14:textId="3979A791" w:rsidR="00C30C4E" w:rsidRDefault="00C30C4E" w:rsidP="004D3E9E">
                      <w:pPr>
                        <w:ind w:left="0" w:right="38"/>
                        <w:rPr>
                          <w:color w:val="4472C4" w:themeColor="accent1"/>
                          <w:lang w:val="fr-CH"/>
                        </w:rPr>
                      </w:pPr>
                    </w:p>
                    <w:p w14:paraId="0B1E3195" w14:textId="2060D4AF" w:rsidR="00C30C4E" w:rsidRDefault="00C30C4E" w:rsidP="004D3E9E">
                      <w:pPr>
                        <w:ind w:left="0" w:right="38"/>
                        <w:rPr>
                          <w:color w:val="4472C4" w:themeColor="accent1"/>
                          <w:lang w:val="fr-CH"/>
                        </w:rPr>
                      </w:pPr>
                    </w:p>
                    <w:p w14:paraId="3DCBEFDA" w14:textId="53BD5376" w:rsidR="00C30C4E" w:rsidRDefault="00C30C4E" w:rsidP="004D3E9E">
                      <w:pPr>
                        <w:ind w:left="0" w:right="38"/>
                        <w:rPr>
                          <w:color w:val="4472C4" w:themeColor="accent1"/>
                          <w:lang w:val="fr-CH"/>
                        </w:rPr>
                      </w:pPr>
                    </w:p>
                    <w:p w14:paraId="2137CAD5" w14:textId="746D159B" w:rsidR="00C30C4E" w:rsidRDefault="00C30C4E" w:rsidP="004D3E9E">
                      <w:pPr>
                        <w:ind w:left="0" w:right="38"/>
                        <w:rPr>
                          <w:color w:val="4472C4" w:themeColor="accent1"/>
                          <w:lang w:val="fr-CH"/>
                        </w:rPr>
                      </w:pPr>
                    </w:p>
                    <w:p w14:paraId="17E2DF69" w14:textId="75A17B9C" w:rsidR="00C30C4E" w:rsidRDefault="00C30C4E" w:rsidP="004D3E9E">
                      <w:pPr>
                        <w:ind w:left="0" w:right="38"/>
                        <w:rPr>
                          <w:color w:val="4472C4" w:themeColor="accent1"/>
                          <w:lang w:val="fr-CH"/>
                        </w:rPr>
                      </w:pPr>
                    </w:p>
                    <w:p w14:paraId="4F0FFFEA" w14:textId="33D991BF" w:rsidR="00C30C4E" w:rsidRDefault="00C30C4E" w:rsidP="004D3E9E">
                      <w:pPr>
                        <w:ind w:left="0" w:right="38"/>
                        <w:rPr>
                          <w:color w:val="4472C4" w:themeColor="accent1"/>
                          <w:lang w:val="fr-CH"/>
                        </w:rPr>
                      </w:pPr>
                    </w:p>
                    <w:p w14:paraId="3CB908C8" w14:textId="77777777" w:rsidR="00C30C4E" w:rsidRPr="009948EC" w:rsidRDefault="00C30C4E" w:rsidP="004D3E9E">
                      <w:pPr>
                        <w:ind w:left="0" w:right="38"/>
                        <w:rPr>
                          <w:color w:val="4472C4" w:themeColor="accent1"/>
                          <w:lang w:val="fr-CH"/>
                        </w:rPr>
                      </w:pPr>
                    </w:p>
                  </w:txbxContent>
                </v:textbox>
                <w10:wrap type="topAndBottom" anchorx="margin"/>
              </v:shape>
            </w:pict>
          </mc:Fallback>
        </mc:AlternateContent>
      </w:r>
      <w:r w:rsidR="00A45F33" w:rsidRPr="00BF5FED">
        <w:rPr>
          <w:rFonts w:ascii="Univers" w:hAnsi="Univers"/>
          <w:sz w:val="19"/>
          <w:szCs w:val="19"/>
          <w:lang w:val="en-US"/>
        </w:rPr>
        <w:t>Task #</w:t>
      </w:r>
      <w:r w:rsidR="00064125" w:rsidRPr="00BF5FED">
        <w:rPr>
          <w:rFonts w:ascii="Univers" w:hAnsi="Univers"/>
          <w:sz w:val="19"/>
          <w:szCs w:val="19"/>
          <w:lang w:val="en-US"/>
        </w:rPr>
        <w:t>1</w:t>
      </w:r>
      <w:r w:rsidR="004D3E9E" w:rsidRPr="00BF5FED">
        <w:rPr>
          <w:rFonts w:ascii="Univers" w:hAnsi="Univers"/>
          <w:sz w:val="19"/>
          <w:szCs w:val="19"/>
          <w:lang w:val="en-US"/>
        </w:rPr>
        <w:t xml:space="preserve">) </w:t>
      </w:r>
      <w:proofErr w:type="spellStart"/>
      <w:r w:rsidR="00A45F33" w:rsidRPr="00BF5FED">
        <w:rPr>
          <w:rFonts w:ascii="Univers" w:hAnsi="Univers"/>
          <w:sz w:val="19"/>
          <w:szCs w:val="19"/>
          <w:lang w:val="en-US"/>
        </w:rPr>
        <w:t>Maximium</w:t>
      </w:r>
      <w:proofErr w:type="spellEnd"/>
      <w:r w:rsidR="00A45F33" w:rsidRPr="00BF5FED">
        <w:rPr>
          <w:rFonts w:ascii="Univers" w:hAnsi="Univers"/>
          <w:sz w:val="19"/>
          <w:szCs w:val="19"/>
          <w:lang w:val="en-US"/>
        </w:rPr>
        <w:t xml:space="preserve"> word </w:t>
      </w:r>
      <w:r w:rsidR="004D3E9E" w:rsidRPr="00BF5FED">
        <w:rPr>
          <w:rFonts w:ascii="Univers" w:hAnsi="Univers"/>
          <w:sz w:val="19"/>
          <w:szCs w:val="19"/>
          <w:lang w:val="en-US"/>
        </w:rPr>
        <w:t xml:space="preserve">count = </w:t>
      </w:r>
      <w:r w:rsidR="008846B2" w:rsidRPr="00BF5FED">
        <w:rPr>
          <w:rFonts w:ascii="Univers" w:hAnsi="Univers"/>
          <w:sz w:val="19"/>
          <w:szCs w:val="19"/>
          <w:lang w:val="en-US"/>
        </w:rPr>
        <w:t>8</w:t>
      </w:r>
      <w:r w:rsidR="00226D69" w:rsidRPr="00BF5FED">
        <w:rPr>
          <w:rFonts w:ascii="Univers" w:hAnsi="Univers"/>
          <w:sz w:val="19"/>
          <w:szCs w:val="19"/>
          <w:lang w:val="en-US"/>
        </w:rPr>
        <w:t xml:space="preserve">00 </w:t>
      </w:r>
      <w:r w:rsidR="00485C5F" w:rsidRPr="00BF5FED">
        <w:rPr>
          <w:rFonts w:ascii="Univers" w:hAnsi="Univers"/>
          <w:sz w:val="19"/>
          <w:szCs w:val="19"/>
          <w:lang w:val="en-US"/>
        </w:rPr>
        <w:t>(Charts/graphs are excluded from word count)</w:t>
      </w:r>
    </w:p>
    <w:p w14:paraId="4572D473"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5CE6F4A5" w14:textId="6F77B15C" w:rsidR="004D3E9E" w:rsidRPr="00BF5FED" w:rsidRDefault="00A45F33" w:rsidP="004D3E9E">
      <w:pPr>
        <w:spacing w:after="0" w:line="264" w:lineRule="auto"/>
        <w:ind w:right="29"/>
        <w:rPr>
          <w:rFonts w:ascii="Univers" w:hAnsi="Univers"/>
          <w:sz w:val="19"/>
          <w:szCs w:val="19"/>
          <w:lang w:val="en-US"/>
        </w:rPr>
      </w:pPr>
      <w:r w:rsidRPr="00BF5FED">
        <w:rPr>
          <w:rFonts w:ascii="Univers" w:hAnsi="Univers"/>
          <w:sz w:val="19"/>
          <w:szCs w:val="19"/>
          <w:lang w:val="en-US"/>
        </w:rPr>
        <w:lastRenderedPageBreak/>
        <w:t>Task #2</w:t>
      </w:r>
      <w:r w:rsidR="004D3E9E" w:rsidRPr="00BF5FED">
        <w:rPr>
          <w:rFonts w:ascii="Univers" w:hAnsi="Univers"/>
          <w:sz w:val="19"/>
          <w:szCs w:val="19"/>
          <w:lang w:val="en-US"/>
        </w:rPr>
        <w:t xml:space="preserve">) </w:t>
      </w:r>
      <w:proofErr w:type="spellStart"/>
      <w:r w:rsidRPr="00BF5FED">
        <w:rPr>
          <w:rFonts w:ascii="Univers" w:hAnsi="Univers"/>
          <w:sz w:val="19"/>
          <w:szCs w:val="19"/>
          <w:lang w:val="en-US"/>
        </w:rPr>
        <w:t>Maximium</w:t>
      </w:r>
      <w:proofErr w:type="spellEnd"/>
      <w:r w:rsidRPr="00BF5FED">
        <w:rPr>
          <w:rFonts w:ascii="Univers" w:hAnsi="Univers"/>
          <w:sz w:val="19"/>
          <w:szCs w:val="19"/>
          <w:lang w:val="en-US"/>
        </w:rPr>
        <w:t xml:space="preserve"> word </w:t>
      </w:r>
      <w:r w:rsidR="004D3E9E" w:rsidRPr="00BF5FED">
        <w:rPr>
          <w:rFonts w:ascii="Univers" w:hAnsi="Univers"/>
          <w:sz w:val="19"/>
          <w:szCs w:val="19"/>
          <w:lang w:val="en-US"/>
        </w:rPr>
        <w:t xml:space="preserve">count = </w:t>
      </w:r>
      <w:r w:rsidR="008846B2" w:rsidRPr="00BF5FED">
        <w:rPr>
          <w:rFonts w:ascii="Univers" w:hAnsi="Univers"/>
          <w:sz w:val="19"/>
          <w:szCs w:val="19"/>
          <w:lang w:val="en-US"/>
        </w:rPr>
        <w:t>4</w:t>
      </w:r>
      <w:r w:rsidR="00226D69" w:rsidRPr="00BF5FED">
        <w:rPr>
          <w:rFonts w:ascii="Univers" w:hAnsi="Univers"/>
          <w:sz w:val="19"/>
          <w:szCs w:val="19"/>
          <w:lang w:val="en-US"/>
        </w:rPr>
        <w:t>00</w:t>
      </w:r>
      <w:r w:rsidR="004D3E9E" w:rsidRPr="00BF5FED">
        <w:rPr>
          <w:rFonts w:ascii="Univers" w:hAnsi="Univers"/>
          <w:sz w:val="19"/>
          <w:szCs w:val="19"/>
          <w:lang w:val="en-US"/>
        </w:rPr>
        <w:t xml:space="preserve"> characters excl. spaces </w:t>
      </w:r>
      <w:r w:rsidR="00485C5F" w:rsidRPr="00BF5FED">
        <w:rPr>
          <w:rFonts w:ascii="Univers" w:hAnsi="Univers"/>
          <w:sz w:val="19"/>
          <w:szCs w:val="19"/>
          <w:lang w:val="en-US"/>
        </w:rPr>
        <w:t>(Charts/graphs are excluded from word count)</w:t>
      </w:r>
    </w:p>
    <w:p w14:paraId="234433BD" w14:textId="70068F57" w:rsidR="004D3E9E" w:rsidRPr="00BF5FED" w:rsidRDefault="00C30C4E" w:rsidP="004D3E9E">
      <w:pPr>
        <w:spacing w:after="0" w:line="264" w:lineRule="auto"/>
        <w:ind w:right="29"/>
        <w:rPr>
          <w:rFonts w:ascii="Univers" w:hAnsi="Univers"/>
          <w:b/>
          <w:bCs/>
          <w:sz w:val="19"/>
          <w:szCs w:val="19"/>
          <w:lang w:val="en-US"/>
        </w:rPr>
      </w:pPr>
      <w:r w:rsidRPr="00BF5FED">
        <w:rPr>
          <w:rFonts w:ascii="Univers" w:hAnsi="Univers" w:cs="Calibri"/>
          <w:noProof/>
          <w:sz w:val="19"/>
          <w:szCs w:val="19"/>
          <w:lang w:val="en-US"/>
        </w:rPr>
        <mc:AlternateContent>
          <mc:Choice Requires="wps">
            <w:drawing>
              <wp:anchor distT="0" distB="0" distL="114300" distR="114300" simplePos="0" relativeHeight="251727872" behindDoc="0" locked="0" layoutInCell="1" allowOverlap="1" wp14:anchorId="46B5F637" wp14:editId="190EC43D">
                <wp:simplePos x="0" y="0"/>
                <wp:positionH relativeFrom="margin">
                  <wp:align>left</wp:align>
                </wp:positionH>
                <wp:positionV relativeFrom="paragraph">
                  <wp:posOffset>163830</wp:posOffset>
                </wp:positionV>
                <wp:extent cx="6096000" cy="4102100"/>
                <wp:effectExtent l="0" t="0" r="12700" b="12700"/>
                <wp:wrapTopAndBottom/>
                <wp:docPr id="35" name="Text Box 35"/>
                <wp:cNvGraphicFramePr/>
                <a:graphic xmlns:a="http://schemas.openxmlformats.org/drawingml/2006/main">
                  <a:graphicData uri="http://schemas.microsoft.com/office/word/2010/wordprocessingShape">
                    <wps:wsp>
                      <wps:cNvSpPr txBox="1"/>
                      <wps:spPr>
                        <a:xfrm>
                          <a:off x="0" y="0"/>
                          <a:ext cx="6096000" cy="4102217"/>
                        </a:xfrm>
                        <a:prstGeom prst="rect">
                          <a:avLst/>
                        </a:prstGeom>
                        <a:solidFill>
                          <a:schemeClr val="lt1"/>
                        </a:solidFill>
                        <a:ln w="6350">
                          <a:solidFill>
                            <a:prstClr val="black"/>
                          </a:solidFill>
                        </a:ln>
                      </wps:spPr>
                      <wps:txbx>
                        <w:txbxContent>
                          <w:p w14:paraId="5C6A9265" w14:textId="77777777" w:rsidR="00C30C4E" w:rsidRPr="009948EC" w:rsidRDefault="00C30C4E" w:rsidP="00C30C4E">
                            <w:pPr>
                              <w:ind w:left="0" w:right="38"/>
                              <w:rPr>
                                <w:color w:val="4472C4" w:themeColor="accent1"/>
                                <w:lang w:val="fr-CH"/>
                              </w:rPr>
                            </w:pPr>
                          </w:p>
                          <w:p w14:paraId="7F7F209A" w14:textId="77777777" w:rsidR="00C30C4E" w:rsidRPr="009948EC" w:rsidRDefault="00C30C4E" w:rsidP="00C30C4E">
                            <w:pPr>
                              <w:ind w:left="0" w:right="38"/>
                              <w:rPr>
                                <w:color w:val="4472C4" w:themeColor="accent1"/>
                                <w:lang w:val="fr-CH"/>
                              </w:rPr>
                            </w:pPr>
                          </w:p>
                          <w:p w14:paraId="4B12B413" w14:textId="77777777" w:rsidR="00C30C4E" w:rsidRPr="009948EC" w:rsidRDefault="00C30C4E" w:rsidP="00C30C4E">
                            <w:pPr>
                              <w:ind w:left="0" w:right="38"/>
                              <w:rPr>
                                <w:color w:val="4472C4" w:themeColor="accent1"/>
                                <w:lang w:val="fr-CH"/>
                              </w:rPr>
                            </w:pPr>
                          </w:p>
                          <w:p w14:paraId="279307C2" w14:textId="77777777" w:rsidR="00C30C4E" w:rsidRPr="009948EC" w:rsidRDefault="00C30C4E" w:rsidP="00C30C4E">
                            <w:pPr>
                              <w:ind w:left="0" w:right="38"/>
                              <w:rPr>
                                <w:color w:val="4472C4" w:themeColor="accent1"/>
                                <w:lang w:val="fr-CH"/>
                              </w:rPr>
                            </w:pPr>
                          </w:p>
                          <w:p w14:paraId="4E9D628F" w14:textId="77777777" w:rsidR="00C30C4E" w:rsidRPr="009948EC" w:rsidRDefault="00C30C4E" w:rsidP="00C30C4E">
                            <w:pPr>
                              <w:ind w:left="0" w:right="38"/>
                              <w:rPr>
                                <w:color w:val="4472C4" w:themeColor="accent1"/>
                                <w:lang w:val="fr-CH"/>
                              </w:rPr>
                            </w:pPr>
                          </w:p>
                          <w:p w14:paraId="06DAF3ED" w14:textId="77777777" w:rsidR="00C30C4E" w:rsidRDefault="00C30C4E" w:rsidP="00C30C4E">
                            <w:pPr>
                              <w:ind w:left="0" w:right="38"/>
                              <w:rPr>
                                <w:color w:val="4472C4" w:themeColor="accent1"/>
                                <w:lang w:val="fr-CH"/>
                              </w:rPr>
                            </w:pPr>
                          </w:p>
                          <w:p w14:paraId="18CC74C3" w14:textId="77777777" w:rsidR="00C30C4E" w:rsidRDefault="00C30C4E" w:rsidP="00C30C4E">
                            <w:pPr>
                              <w:ind w:left="0" w:right="38"/>
                              <w:rPr>
                                <w:color w:val="4472C4" w:themeColor="accent1"/>
                                <w:lang w:val="fr-CH"/>
                              </w:rPr>
                            </w:pPr>
                          </w:p>
                          <w:p w14:paraId="76A81003" w14:textId="77777777" w:rsidR="00C30C4E" w:rsidRDefault="00C30C4E" w:rsidP="00C30C4E">
                            <w:pPr>
                              <w:ind w:left="0" w:right="38"/>
                              <w:rPr>
                                <w:color w:val="4472C4" w:themeColor="accent1"/>
                                <w:lang w:val="fr-CH"/>
                              </w:rPr>
                            </w:pPr>
                          </w:p>
                          <w:p w14:paraId="287B459E" w14:textId="77777777" w:rsidR="00C30C4E" w:rsidRDefault="00C30C4E" w:rsidP="00C30C4E">
                            <w:pPr>
                              <w:ind w:left="0" w:right="38"/>
                              <w:rPr>
                                <w:color w:val="4472C4" w:themeColor="accent1"/>
                                <w:lang w:val="fr-CH"/>
                              </w:rPr>
                            </w:pPr>
                          </w:p>
                          <w:p w14:paraId="1C2A8210" w14:textId="77777777" w:rsidR="00C30C4E" w:rsidRDefault="00C30C4E" w:rsidP="00C30C4E">
                            <w:pPr>
                              <w:ind w:left="0" w:right="38"/>
                              <w:rPr>
                                <w:color w:val="4472C4" w:themeColor="accent1"/>
                                <w:lang w:val="fr-CH"/>
                              </w:rPr>
                            </w:pPr>
                          </w:p>
                          <w:p w14:paraId="25CC541D" w14:textId="77777777" w:rsidR="00C30C4E" w:rsidRDefault="00C30C4E" w:rsidP="00C30C4E">
                            <w:pPr>
                              <w:ind w:left="0" w:right="38"/>
                              <w:rPr>
                                <w:color w:val="4472C4" w:themeColor="accent1"/>
                                <w:lang w:val="fr-CH"/>
                              </w:rPr>
                            </w:pPr>
                          </w:p>
                          <w:p w14:paraId="2AC3AE22" w14:textId="77777777" w:rsidR="00C30C4E" w:rsidRDefault="00C30C4E" w:rsidP="00C30C4E">
                            <w:pPr>
                              <w:ind w:left="0" w:right="38"/>
                              <w:rPr>
                                <w:color w:val="4472C4" w:themeColor="accent1"/>
                                <w:lang w:val="fr-CH"/>
                              </w:rPr>
                            </w:pPr>
                          </w:p>
                          <w:p w14:paraId="2FFC20C6" w14:textId="77777777" w:rsidR="00C30C4E" w:rsidRDefault="00C30C4E" w:rsidP="00C30C4E">
                            <w:pPr>
                              <w:ind w:left="0" w:right="38"/>
                              <w:rPr>
                                <w:color w:val="4472C4" w:themeColor="accent1"/>
                                <w:lang w:val="fr-CH"/>
                              </w:rPr>
                            </w:pPr>
                          </w:p>
                          <w:p w14:paraId="76821E46" w14:textId="77777777" w:rsidR="00C30C4E" w:rsidRDefault="00C30C4E" w:rsidP="00C30C4E">
                            <w:pPr>
                              <w:ind w:left="0" w:right="38"/>
                              <w:rPr>
                                <w:color w:val="4472C4" w:themeColor="accent1"/>
                                <w:lang w:val="fr-CH"/>
                              </w:rPr>
                            </w:pPr>
                          </w:p>
                          <w:p w14:paraId="78D0552B" w14:textId="77777777" w:rsidR="00C30C4E" w:rsidRDefault="00C30C4E" w:rsidP="00C30C4E">
                            <w:pPr>
                              <w:ind w:left="0" w:right="38"/>
                              <w:rPr>
                                <w:color w:val="4472C4" w:themeColor="accent1"/>
                                <w:lang w:val="fr-CH"/>
                              </w:rPr>
                            </w:pPr>
                          </w:p>
                          <w:p w14:paraId="6B6048A1" w14:textId="77777777" w:rsidR="00C30C4E" w:rsidRDefault="00C30C4E" w:rsidP="00C30C4E">
                            <w:pPr>
                              <w:ind w:left="0" w:right="38"/>
                              <w:rPr>
                                <w:color w:val="4472C4" w:themeColor="accent1"/>
                                <w:lang w:val="fr-CH"/>
                              </w:rPr>
                            </w:pPr>
                          </w:p>
                          <w:p w14:paraId="67CF4BFC" w14:textId="77777777" w:rsidR="00C30C4E" w:rsidRDefault="00C30C4E" w:rsidP="00C30C4E">
                            <w:pPr>
                              <w:ind w:left="0" w:right="38"/>
                              <w:rPr>
                                <w:color w:val="4472C4" w:themeColor="accent1"/>
                                <w:lang w:val="fr-CH"/>
                              </w:rPr>
                            </w:pPr>
                          </w:p>
                          <w:p w14:paraId="16A2FA5C" w14:textId="77777777" w:rsidR="00C30C4E" w:rsidRDefault="00C30C4E" w:rsidP="00C30C4E">
                            <w:pPr>
                              <w:ind w:left="0" w:right="38"/>
                              <w:rPr>
                                <w:color w:val="4472C4" w:themeColor="accent1"/>
                                <w:lang w:val="fr-CH"/>
                              </w:rPr>
                            </w:pPr>
                          </w:p>
                          <w:p w14:paraId="056B5FE9" w14:textId="77777777" w:rsidR="00C30C4E" w:rsidRDefault="00C30C4E" w:rsidP="00C30C4E">
                            <w:pPr>
                              <w:ind w:left="0" w:right="38"/>
                              <w:rPr>
                                <w:color w:val="4472C4" w:themeColor="accent1"/>
                                <w:lang w:val="fr-CH"/>
                              </w:rPr>
                            </w:pPr>
                          </w:p>
                          <w:p w14:paraId="034B21E0" w14:textId="77777777" w:rsidR="00C30C4E" w:rsidRDefault="00C30C4E" w:rsidP="00C30C4E">
                            <w:pPr>
                              <w:ind w:left="0" w:right="38"/>
                              <w:rPr>
                                <w:color w:val="4472C4" w:themeColor="accent1"/>
                                <w:lang w:val="fr-CH"/>
                              </w:rPr>
                            </w:pPr>
                          </w:p>
                          <w:p w14:paraId="745F32A3" w14:textId="77777777" w:rsidR="00C30C4E" w:rsidRDefault="00C30C4E" w:rsidP="00C30C4E">
                            <w:pPr>
                              <w:ind w:left="0" w:right="38"/>
                              <w:rPr>
                                <w:color w:val="4472C4" w:themeColor="accent1"/>
                                <w:lang w:val="fr-CH"/>
                              </w:rPr>
                            </w:pPr>
                          </w:p>
                          <w:p w14:paraId="03269420" w14:textId="77777777" w:rsidR="00C30C4E" w:rsidRDefault="00C30C4E" w:rsidP="00C30C4E">
                            <w:pPr>
                              <w:ind w:left="0" w:right="38"/>
                              <w:rPr>
                                <w:color w:val="4472C4" w:themeColor="accent1"/>
                                <w:lang w:val="fr-CH"/>
                              </w:rPr>
                            </w:pPr>
                          </w:p>
                          <w:p w14:paraId="7A0D523C" w14:textId="77777777" w:rsidR="00C30C4E" w:rsidRDefault="00C30C4E" w:rsidP="00C30C4E">
                            <w:pPr>
                              <w:ind w:left="0" w:right="38"/>
                              <w:rPr>
                                <w:color w:val="4472C4" w:themeColor="accent1"/>
                                <w:lang w:val="fr-CH"/>
                              </w:rPr>
                            </w:pPr>
                          </w:p>
                          <w:p w14:paraId="6C18B3FE" w14:textId="77777777" w:rsidR="00C30C4E" w:rsidRDefault="00C30C4E" w:rsidP="00C30C4E">
                            <w:pPr>
                              <w:ind w:left="0" w:right="38"/>
                              <w:rPr>
                                <w:color w:val="4472C4" w:themeColor="accent1"/>
                                <w:lang w:val="fr-CH"/>
                              </w:rPr>
                            </w:pPr>
                          </w:p>
                          <w:p w14:paraId="0ABE1349" w14:textId="77777777" w:rsidR="00C30C4E" w:rsidRDefault="00C30C4E" w:rsidP="00C30C4E">
                            <w:pPr>
                              <w:ind w:left="0" w:right="38"/>
                              <w:rPr>
                                <w:color w:val="4472C4" w:themeColor="accent1"/>
                                <w:lang w:val="fr-CH"/>
                              </w:rPr>
                            </w:pPr>
                          </w:p>
                          <w:p w14:paraId="38F67C4F" w14:textId="77777777" w:rsidR="00C30C4E" w:rsidRDefault="00C30C4E" w:rsidP="00C30C4E">
                            <w:pPr>
                              <w:ind w:left="0" w:right="38"/>
                              <w:rPr>
                                <w:color w:val="4472C4" w:themeColor="accent1"/>
                                <w:lang w:val="fr-CH"/>
                              </w:rPr>
                            </w:pPr>
                          </w:p>
                          <w:p w14:paraId="630BC3A8" w14:textId="77777777" w:rsidR="00C30C4E" w:rsidRDefault="00C30C4E" w:rsidP="00C30C4E">
                            <w:pPr>
                              <w:ind w:left="0" w:right="38"/>
                              <w:rPr>
                                <w:color w:val="4472C4" w:themeColor="accent1"/>
                                <w:lang w:val="fr-CH"/>
                              </w:rPr>
                            </w:pPr>
                          </w:p>
                          <w:p w14:paraId="555DDF85" w14:textId="77777777" w:rsidR="00C30C4E" w:rsidRDefault="00C30C4E" w:rsidP="00C30C4E">
                            <w:pPr>
                              <w:ind w:left="0" w:right="38"/>
                              <w:rPr>
                                <w:color w:val="4472C4" w:themeColor="accent1"/>
                                <w:lang w:val="fr-CH"/>
                              </w:rPr>
                            </w:pPr>
                          </w:p>
                          <w:p w14:paraId="0D54C2D8" w14:textId="77777777" w:rsidR="00C30C4E" w:rsidRDefault="00C30C4E" w:rsidP="00C30C4E">
                            <w:pPr>
                              <w:ind w:left="0" w:right="38"/>
                              <w:rPr>
                                <w:color w:val="4472C4" w:themeColor="accent1"/>
                                <w:lang w:val="fr-CH"/>
                              </w:rPr>
                            </w:pPr>
                          </w:p>
                          <w:p w14:paraId="07C37D90" w14:textId="77777777" w:rsidR="00C30C4E" w:rsidRDefault="00C30C4E" w:rsidP="00C30C4E">
                            <w:pPr>
                              <w:ind w:left="0" w:right="38"/>
                              <w:rPr>
                                <w:color w:val="4472C4" w:themeColor="accent1"/>
                                <w:lang w:val="fr-CH"/>
                              </w:rPr>
                            </w:pPr>
                          </w:p>
                          <w:p w14:paraId="71B4AD6A" w14:textId="77777777" w:rsidR="00C30C4E" w:rsidRDefault="00C30C4E" w:rsidP="00C30C4E">
                            <w:pPr>
                              <w:ind w:left="0" w:right="38"/>
                              <w:rPr>
                                <w:color w:val="4472C4" w:themeColor="accent1"/>
                                <w:lang w:val="fr-CH"/>
                              </w:rPr>
                            </w:pPr>
                          </w:p>
                          <w:p w14:paraId="3B6DACE0" w14:textId="77777777" w:rsidR="00C30C4E" w:rsidRDefault="00C30C4E" w:rsidP="00C30C4E">
                            <w:pPr>
                              <w:ind w:left="0" w:right="38"/>
                              <w:rPr>
                                <w:color w:val="4472C4" w:themeColor="accent1"/>
                                <w:lang w:val="fr-CH"/>
                              </w:rPr>
                            </w:pPr>
                          </w:p>
                          <w:p w14:paraId="798DE078" w14:textId="77777777" w:rsidR="00C30C4E" w:rsidRDefault="00C30C4E" w:rsidP="00C30C4E">
                            <w:pPr>
                              <w:ind w:left="0" w:right="38"/>
                              <w:rPr>
                                <w:color w:val="4472C4" w:themeColor="accent1"/>
                                <w:lang w:val="fr-CH"/>
                              </w:rPr>
                            </w:pPr>
                          </w:p>
                          <w:p w14:paraId="52E9464A" w14:textId="77777777" w:rsidR="00C30C4E" w:rsidRDefault="00C30C4E" w:rsidP="00C30C4E">
                            <w:pPr>
                              <w:ind w:left="0" w:right="38"/>
                              <w:rPr>
                                <w:color w:val="4472C4" w:themeColor="accent1"/>
                                <w:lang w:val="fr-CH"/>
                              </w:rPr>
                            </w:pPr>
                          </w:p>
                          <w:p w14:paraId="5A3A77E5" w14:textId="77777777" w:rsidR="00C30C4E" w:rsidRDefault="00C30C4E" w:rsidP="00C30C4E">
                            <w:pPr>
                              <w:ind w:left="0" w:right="38"/>
                              <w:rPr>
                                <w:color w:val="4472C4" w:themeColor="accent1"/>
                                <w:lang w:val="fr-CH"/>
                              </w:rPr>
                            </w:pPr>
                          </w:p>
                          <w:p w14:paraId="1016856E" w14:textId="77777777" w:rsidR="00C30C4E" w:rsidRDefault="00C30C4E" w:rsidP="00C30C4E">
                            <w:pPr>
                              <w:ind w:left="0" w:right="38"/>
                              <w:rPr>
                                <w:color w:val="4472C4" w:themeColor="accent1"/>
                                <w:lang w:val="fr-CH"/>
                              </w:rPr>
                            </w:pPr>
                          </w:p>
                          <w:p w14:paraId="4B097C64" w14:textId="77777777" w:rsidR="00C30C4E" w:rsidRDefault="00C30C4E" w:rsidP="00C30C4E">
                            <w:pPr>
                              <w:ind w:left="0" w:right="38"/>
                              <w:rPr>
                                <w:color w:val="4472C4" w:themeColor="accent1"/>
                                <w:lang w:val="fr-CH"/>
                              </w:rPr>
                            </w:pPr>
                          </w:p>
                          <w:p w14:paraId="45F5E158" w14:textId="77777777" w:rsidR="00C30C4E" w:rsidRDefault="00C30C4E" w:rsidP="00C30C4E">
                            <w:pPr>
                              <w:ind w:left="0" w:right="38"/>
                              <w:rPr>
                                <w:color w:val="4472C4" w:themeColor="accent1"/>
                                <w:lang w:val="fr-CH"/>
                              </w:rPr>
                            </w:pPr>
                          </w:p>
                          <w:p w14:paraId="04D2BEB8" w14:textId="77777777" w:rsidR="00C30C4E" w:rsidRDefault="00C30C4E" w:rsidP="00C30C4E">
                            <w:pPr>
                              <w:ind w:left="0" w:right="38"/>
                              <w:rPr>
                                <w:color w:val="4472C4" w:themeColor="accent1"/>
                                <w:lang w:val="fr-CH"/>
                              </w:rPr>
                            </w:pPr>
                          </w:p>
                          <w:p w14:paraId="23EB52D7" w14:textId="77777777" w:rsidR="00C30C4E" w:rsidRDefault="00C30C4E" w:rsidP="00C30C4E">
                            <w:pPr>
                              <w:ind w:left="0" w:right="38"/>
                              <w:rPr>
                                <w:color w:val="4472C4" w:themeColor="accent1"/>
                                <w:lang w:val="fr-CH"/>
                              </w:rPr>
                            </w:pPr>
                          </w:p>
                          <w:p w14:paraId="15D5CC36" w14:textId="77777777" w:rsidR="00C30C4E" w:rsidRDefault="00C30C4E" w:rsidP="00C30C4E">
                            <w:pPr>
                              <w:ind w:left="0" w:right="38"/>
                              <w:rPr>
                                <w:color w:val="4472C4" w:themeColor="accent1"/>
                                <w:lang w:val="fr-CH"/>
                              </w:rPr>
                            </w:pPr>
                          </w:p>
                          <w:p w14:paraId="4607FFBF" w14:textId="77777777" w:rsidR="00C30C4E" w:rsidRDefault="00C30C4E" w:rsidP="00C30C4E">
                            <w:pPr>
                              <w:ind w:left="0" w:right="38"/>
                              <w:rPr>
                                <w:color w:val="4472C4" w:themeColor="accent1"/>
                                <w:lang w:val="fr-CH"/>
                              </w:rPr>
                            </w:pPr>
                          </w:p>
                          <w:p w14:paraId="3BEB0AD8" w14:textId="77777777" w:rsidR="00C30C4E" w:rsidRDefault="00C30C4E" w:rsidP="00C30C4E">
                            <w:pPr>
                              <w:ind w:left="0" w:right="38"/>
                              <w:rPr>
                                <w:color w:val="4472C4" w:themeColor="accent1"/>
                                <w:lang w:val="fr-CH"/>
                              </w:rPr>
                            </w:pPr>
                          </w:p>
                          <w:p w14:paraId="430BCCBF" w14:textId="77777777" w:rsidR="00C30C4E" w:rsidRDefault="00C30C4E" w:rsidP="00C30C4E">
                            <w:pPr>
                              <w:ind w:left="0" w:right="38"/>
                              <w:rPr>
                                <w:color w:val="4472C4" w:themeColor="accent1"/>
                                <w:lang w:val="fr-CH"/>
                              </w:rPr>
                            </w:pPr>
                          </w:p>
                          <w:p w14:paraId="36BA91C8" w14:textId="77777777" w:rsidR="00C30C4E" w:rsidRDefault="00C30C4E" w:rsidP="00C30C4E">
                            <w:pPr>
                              <w:ind w:left="0" w:right="38"/>
                              <w:rPr>
                                <w:color w:val="4472C4" w:themeColor="accent1"/>
                                <w:lang w:val="fr-CH"/>
                              </w:rPr>
                            </w:pPr>
                          </w:p>
                          <w:p w14:paraId="2E7769B1" w14:textId="77777777" w:rsidR="00C30C4E" w:rsidRDefault="00C30C4E" w:rsidP="00C30C4E">
                            <w:pPr>
                              <w:ind w:left="0" w:right="38"/>
                              <w:rPr>
                                <w:color w:val="4472C4" w:themeColor="accent1"/>
                                <w:lang w:val="fr-CH"/>
                              </w:rPr>
                            </w:pPr>
                          </w:p>
                          <w:p w14:paraId="361E8271" w14:textId="77777777" w:rsidR="00C30C4E" w:rsidRDefault="00C30C4E" w:rsidP="00C30C4E">
                            <w:pPr>
                              <w:ind w:left="0" w:right="38"/>
                              <w:rPr>
                                <w:color w:val="4472C4" w:themeColor="accent1"/>
                                <w:lang w:val="fr-CH"/>
                              </w:rPr>
                            </w:pPr>
                          </w:p>
                          <w:p w14:paraId="4B7F0C68" w14:textId="77777777" w:rsidR="00C30C4E" w:rsidRDefault="00C30C4E" w:rsidP="00C30C4E">
                            <w:pPr>
                              <w:ind w:left="0" w:right="38"/>
                              <w:rPr>
                                <w:color w:val="4472C4" w:themeColor="accent1"/>
                                <w:lang w:val="fr-CH"/>
                              </w:rPr>
                            </w:pPr>
                          </w:p>
                          <w:p w14:paraId="640BC613" w14:textId="77777777" w:rsidR="00C30C4E" w:rsidRDefault="00C30C4E" w:rsidP="00C30C4E">
                            <w:pPr>
                              <w:ind w:left="0" w:right="38"/>
                              <w:rPr>
                                <w:color w:val="4472C4" w:themeColor="accent1"/>
                                <w:lang w:val="fr-CH"/>
                              </w:rPr>
                            </w:pPr>
                          </w:p>
                          <w:p w14:paraId="32BAAE01" w14:textId="77777777" w:rsidR="00C30C4E" w:rsidRDefault="00C30C4E" w:rsidP="00C30C4E">
                            <w:pPr>
                              <w:ind w:left="0" w:right="38"/>
                              <w:rPr>
                                <w:color w:val="4472C4" w:themeColor="accent1"/>
                                <w:lang w:val="fr-CH"/>
                              </w:rPr>
                            </w:pPr>
                          </w:p>
                          <w:p w14:paraId="3EB233CE" w14:textId="77777777" w:rsidR="00C30C4E" w:rsidRDefault="00C30C4E" w:rsidP="00C30C4E">
                            <w:pPr>
                              <w:ind w:left="0" w:right="38"/>
                              <w:rPr>
                                <w:color w:val="4472C4" w:themeColor="accent1"/>
                                <w:lang w:val="fr-CH"/>
                              </w:rPr>
                            </w:pPr>
                          </w:p>
                          <w:p w14:paraId="557A3EB3" w14:textId="77777777" w:rsidR="00C30C4E" w:rsidRDefault="00C30C4E" w:rsidP="00C30C4E">
                            <w:pPr>
                              <w:ind w:left="0" w:right="38"/>
                              <w:rPr>
                                <w:color w:val="4472C4" w:themeColor="accent1"/>
                                <w:lang w:val="fr-CH"/>
                              </w:rPr>
                            </w:pPr>
                          </w:p>
                          <w:p w14:paraId="4DC44333" w14:textId="77777777" w:rsidR="00C30C4E" w:rsidRDefault="00C30C4E" w:rsidP="00C30C4E">
                            <w:pPr>
                              <w:ind w:left="0" w:right="38"/>
                              <w:rPr>
                                <w:color w:val="4472C4" w:themeColor="accent1"/>
                                <w:lang w:val="fr-CH"/>
                              </w:rPr>
                            </w:pPr>
                          </w:p>
                          <w:p w14:paraId="7D52E420" w14:textId="77777777" w:rsidR="00C30C4E" w:rsidRPr="009948EC" w:rsidRDefault="00C30C4E" w:rsidP="00C30C4E">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type w14:anchorId="46B5F637" id="_x0000_t202" coordsize="21600,21600" o:spt="202" path="m,l,21600r21600,l21600,xe">
                <v:stroke joinstyle="miter"/>
                <v:path gradientshapeok="t" o:connecttype="rect"/>
              </v:shapetype>
              <v:shape id="Text Box 35" o:spid="_x0000_s1054" type="#_x0000_t202" style="position:absolute;left:0;text-align:left;margin-left:0;margin-top:12.9pt;width:480pt;height:323pt;z-index:2517278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" fillcolor="white [3201]" strokeweight=".5pt">
                <v:textbox>
                  <w:txbxContent>
                    <w:p w14:paraId="5C6A9265" w14:textId="77777777" w:rsidR="00C30C4E" w:rsidRPr="009948EC" w:rsidRDefault="00C30C4E" w:rsidP="00C30C4E">
                      <w:pPr>
                        <w:ind w:left="0" w:right="38"/>
                        <w:rPr>
                          <w:color w:val="4472C4" w:themeColor="accent1"/>
                          <w:lang w:val="fr-CH"/>
                        </w:rPr>
                      </w:pPr>
                    </w:p>
                    <w:p w14:paraId="7F7F209A" w14:textId="77777777" w:rsidR="00C30C4E" w:rsidRPr="009948EC" w:rsidRDefault="00C30C4E" w:rsidP="00C30C4E">
                      <w:pPr>
                        <w:ind w:left="0" w:right="38"/>
                        <w:rPr>
                          <w:color w:val="4472C4" w:themeColor="accent1"/>
                          <w:lang w:val="fr-CH"/>
                        </w:rPr>
                      </w:pPr>
                    </w:p>
                    <w:p w14:paraId="4B12B413" w14:textId="77777777" w:rsidR="00C30C4E" w:rsidRPr="009948EC" w:rsidRDefault="00C30C4E" w:rsidP="00C30C4E">
                      <w:pPr>
                        <w:ind w:left="0" w:right="38"/>
                        <w:rPr>
                          <w:color w:val="4472C4" w:themeColor="accent1"/>
                          <w:lang w:val="fr-CH"/>
                        </w:rPr>
                      </w:pPr>
                    </w:p>
                    <w:p w14:paraId="279307C2" w14:textId="77777777" w:rsidR="00C30C4E" w:rsidRPr="009948EC" w:rsidRDefault="00C30C4E" w:rsidP="00C30C4E">
                      <w:pPr>
                        <w:ind w:left="0" w:right="38"/>
                        <w:rPr>
                          <w:color w:val="4472C4" w:themeColor="accent1"/>
                          <w:lang w:val="fr-CH"/>
                        </w:rPr>
                      </w:pPr>
                    </w:p>
                    <w:p w14:paraId="4E9D628F" w14:textId="77777777" w:rsidR="00C30C4E" w:rsidRPr="009948EC" w:rsidRDefault="00C30C4E" w:rsidP="00C30C4E">
                      <w:pPr>
                        <w:ind w:left="0" w:right="38"/>
                        <w:rPr>
                          <w:color w:val="4472C4" w:themeColor="accent1"/>
                          <w:lang w:val="fr-CH"/>
                        </w:rPr>
                      </w:pPr>
                    </w:p>
                    <w:p w14:paraId="06DAF3ED" w14:textId="77777777" w:rsidR="00C30C4E" w:rsidRDefault="00C30C4E" w:rsidP="00C30C4E">
                      <w:pPr>
                        <w:ind w:left="0" w:right="38"/>
                        <w:rPr>
                          <w:color w:val="4472C4" w:themeColor="accent1"/>
                          <w:lang w:val="fr-CH"/>
                        </w:rPr>
                      </w:pPr>
                    </w:p>
                    <w:p w14:paraId="18CC74C3" w14:textId="77777777" w:rsidR="00C30C4E" w:rsidRDefault="00C30C4E" w:rsidP="00C30C4E">
                      <w:pPr>
                        <w:ind w:left="0" w:right="38"/>
                        <w:rPr>
                          <w:color w:val="4472C4" w:themeColor="accent1"/>
                          <w:lang w:val="fr-CH"/>
                        </w:rPr>
                      </w:pPr>
                    </w:p>
                    <w:p w14:paraId="76A81003" w14:textId="77777777" w:rsidR="00C30C4E" w:rsidRDefault="00C30C4E" w:rsidP="00C30C4E">
                      <w:pPr>
                        <w:ind w:left="0" w:right="38"/>
                        <w:rPr>
                          <w:color w:val="4472C4" w:themeColor="accent1"/>
                          <w:lang w:val="fr-CH"/>
                        </w:rPr>
                      </w:pPr>
                    </w:p>
                    <w:p w14:paraId="287B459E" w14:textId="77777777" w:rsidR="00C30C4E" w:rsidRDefault="00C30C4E" w:rsidP="00C30C4E">
                      <w:pPr>
                        <w:ind w:left="0" w:right="38"/>
                        <w:rPr>
                          <w:color w:val="4472C4" w:themeColor="accent1"/>
                          <w:lang w:val="fr-CH"/>
                        </w:rPr>
                      </w:pPr>
                    </w:p>
                    <w:p w14:paraId="1C2A8210" w14:textId="77777777" w:rsidR="00C30C4E" w:rsidRDefault="00C30C4E" w:rsidP="00C30C4E">
                      <w:pPr>
                        <w:ind w:left="0" w:right="38"/>
                        <w:rPr>
                          <w:color w:val="4472C4" w:themeColor="accent1"/>
                          <w:lang w:val="fr-CH"/>
                        </w:rPr>
                      </w:pPr>
                    </w:p>
                    <w:p w14:paraId="25CC541D" w14:textId="77777777" w:rsidR="00C30C4E" w:rsidRDefault="00C30C4E" w:rsidP="00C30C4E">
                      <w:pPr>
                        <w:ind w:left="0" w:right="38"/>
                        <w:rPr>
                          <w:color w:val="4472C4" w:themeColor="accent1"/>
                          <w:lang w:val="fr-CH"/>
                        </w:rPr>
                      </w:pPr>
                    </w:p>
                    <w:p w14:paraId="2AC3AE22" w14:textId="77777777" w:rsidR="00C30C4E" w:rsidRDefault="00C30C4E" w:rsidP="00C30C4E">
                      <w:pPr>
                        <w:ind w:left="0" w:right="38"/>
                        <w:rPr>
                          <w:color w:val="4472C4" w:themeColor="accent1"/>
                          <w:lang w:val="fr-CH"/>
                        </w:rPr>
                      </w:pPr>
                    </w:p>
                    <w:p w14:paraId="2FFC20C6" w14:textId="77777777" w:rsidR="00C30C4E" w:rsidRDefault="00C30C4E" w:rsidP="00C30C4E">
                      <w:pPr>
                        <w:ind w:left="0" w:right="38"/>
                        <w:rPr>
                          <w:color w:val="4472C4" w:themeColor="accent1"/>
                          <w:lang w:val="fr-CH"/>
                        </w:rPr>
                      </w:pPr>
                    </w:p>
                    <w:p w14:paraId="76821E46" w14:textId="77777777" w:rsidR="00C30C4E" w:rsidRDefault="00C30C4E" w:rsidP="00C30C4E">
                      <w:pPr>
                        <w:ind w:left="0" w:right="38"/>
                        <w:rPr>
                          <w:color w:val="4472C4" w:themeColor="accent1"/>
                          <w:lang w:val="fr-CH"/>
                        </w:rPr>
                      </w:pPr>
                    </w:p>
                    <w:p w14:paraId="78D0552B" w14:textId="77777777" w:rsidR="00C30C4E" w:rsidRDefault="00C30C4E" w:rsidP="00C30C4E">
                      <w:pPr>
                        <w:ind w:left="0" w:right="38"/>
                        <w:rPr>
                          <w:color w:val="4472C4" w:themeColor="accent1"/>
                          <w:lang w:val="fr-CH"/>
                        </w:rPr>
                      </w:pPr>
                    </w:p>
                    <w:p w14:paraId="6B6048A1" w14:textId="77777777" w:rsidR="00C30C4E" w:rsidRDefault="00C30C4E" w:rsidP="00C30C4E">
                      <w:pPr>
                        <w:ind w:left="0" w:right="38"/>
                        <w:rPr>
                          <w:color w:val="4472C4" w:themeColor="accent1"/>
                          <w:lang w:val="fr-CH"/>
                        </w:rPr>
                      </w:pPr>
                    </w:p>
                    <w:p w14:paraId="67CF4BFC" w14:textId="77777777" w:rsidR="00C30C4E" w:rsidRDefault="00C30C4E" w:rsidP="00C30C4E">
                      <w:pPr>
                        <w:ind w:left="0" w:right="38"/>
                        <w:rPr>
                          <w:color w:val="4472C4" w:themeColor="accent1"/>
                          <w:lang w:val="fr-CH"/>
                        </w:rPr>
                      </w:pPr>
                    </w:p>
                    <w:p w14:paraId="16A2FA5C" w14:textId="77777777" w:rsidR="00C30C4E" w:rsidRDefault="00C30C4E" w:rsidP="00C30C4E">
                      <w:pPr>
                        <w:ind w:left="0" w:right="38"/>
                        <w:rPr>
                          <w:color w:val="4472C4" w:themeColor="accent1"/>
                          <w:lang w:val="fr-CH"/>
                        </w:rPr>
                      </w:pPr>
                    </w:p>
                    <w:p w14:paraId="056B5FE9" w14:textId="77777777" w:rsidR="00C30C4E" w:rsidRDefault="00C30C4E" w:rsidP="00C30C4E">
                      <w:pPr>
                        <w:ind w:left="0" w:right="38"/>
                        <w:rPr>
                          <w:color w:val="4472C4" w:themeColor="accent1"/>
                          <w:lang w:val="fr-CH"/>
                        </w:rPr>
                      </w:pPr>
                    </w:p>
                    <w:p w14:paraId="034B21E0" w14:textId="77777777" w:rsidR="00C30C4E" w:rsidRDefault="00C30C4E" w:rsidP="00C30C4E">
                      <w:pPr>
                        <w:ind w:left="0" w:right="38"/>
                        <w:rPr>
                          <w:color w:val="4472C4" w:themeColor="accent1"/>
                          <w:lang w:val="fr-CH"/>
                        </w:rPr>
                      </w:pPr>
                    </w:p>
                    <w:p w14:paraId="745F32A3" w14:textId="77777777" w:rsidR="00C30C4E" w:rsidRDefault="00C30C4E" w:rsidP="00C30C4E">
                      <w:pPr>
                        <w:ind w:left="0" w:right="38"/>
                        <w:rPr>
                          <w:color w:val="4472C4" w:themeColor="accent1"/>
                          <w:lang w:val="fr-CH"/>
                        </w:rPr>
                      </w:pPr>
                    </w:p>
                    <w:p w14:paraId="03269420" w14:textId="77777777" w:rsidR="00C30C4E" w:rsidRDefault="00C30C4E" w:rsidP="00C30C4E">
                      <w:pPr>
                        <w:ind w:left="0" w:right="38"/>
                        <w:rPr>
                          <w:color w:val="4472C4" w:themeColor="accent1"/>
                          <w:lang w:val="fr-CH"/>
                        </w:rPr>
                      </w:pPr>
                    </w:p>
                    <w:p w14:paraId="7A0D523C" w14:textId="77777777" w:rsidR="00C30C4E" w:rsidRDefault="00C30C4E" w:rsidP="00C30C4E">
                      <w:pPr>
                        <w:ind w:left="0" w:right="38"/>
                        <w:rPr>
                          <w:color w:val="4472C4" w:themeColor="accent1"/>
                          <w:lang w:val="fr-CH"/>
                        </w:rPr>
                      </w:pPr>
                    </w:p>
                    <w:p w14:paraId="6C18B3FE" w14:textId="77777777" w:rsidR="00C30C4E" w:rsidRDefault="00C30C4E" w:rsidP="00C30C4E">
                      <w:pPr>
                        <w:ind w:left="0" w:right="38"/>
                        <w:rPr>
                          <w:color w:val="4472C4" w:themeColor="accent1"/>
                          <w:lang w:val="fr-CH"/>
                        </w:rPr>
                      </w:pPr>
                    </w:p>
                    <w:p w14:paraId="0ABE1349" w14:textId="77777777" w:rsidR="00C30C4E" w:rsidRDefault="00C30C4E" w:rsidP="00C30C4E">
                      <w:pPr>
                        <w:ind w:left="0" w:right="38"/>
                        <w:rPr>
                          <w:color w:val="4472C4" w:themeColor="accent1"/>
                          <w:lang w:val="fr-CH"/>
                        </w:rPr>
                      </w:pPr>
                    </w:p>
                    <w:p w14:paraId="38F67C4F" w14:textId="77777777" w:rsidR="00C30C4E" w:rsidRDefault="00C30C4E" w:rsidP="00C30C4E">
                      <w:pPr>
                        <w:ind w:left="0" w:right="38"/>
                        <w:rPr>
                          <w:color w:val="4472C4" w:themeColor="accent1"/>
                          <w:lang w:val="fr-CH"/>
                        </w:rPr>
                      </w:pPr>
                    </w:p>
                    <w:p w14:paraId="630BC3A8" w14:textId="77777777" w:rsidR="00C30C4E" w:rsidRDefault="00C30C4E" w:rsidP="00C30C4E">
                      <w:pPr>
                        <w:ind w:left="0" w:right="38"/>
                        <w:rPr>
                          <w:color w:val="4472C4" w:themeColor="accent1"/>
                          <w:lang w:val="fr-CH"/>
                        </w:rPr>
                      </w:pPr>
                    </w:p>
                    <w:p w14:paraId="555DDF85" w14:textId="77777777" w:rsidR="00C30C4E" w:rsidRDefault="00C30C4E" w:rsidP="00C30C4E">
                      <w:pPr>
                        <w:ind w:left="0" w:right="38"/>
                        <w:rPr>
                          <w:color w:val="4472C4" w:themeColor="accent1"/>
                          <w:lang w:val="fr-CH"/>
                        </w:rPr>
                      </w:pPr>
                    </w:p>
                    <w:p w14:paraId="0D54C2D8" w14:textId="77777777" w:rsidR="00C30C4E" w:rsidRDefault="00C30C4E" w:rsidP="00C30C4E">
                      <w:pPr>
                        <w:ind w:left="0" w:right="38"/>
                        <w:rPr>
                          <w:color w:val="4472C4" w:themeColor="accent1"/>
                          <w:lang w:val="fr-CH"/>
                        </w:rPr>
                      </w:pPr>
                    </w:p>
                    <w:p w14:paraId="07C37D90" w14:textId="77777777" w:rsidR="00C30C4E" w:rsidRDefault="00C30C4E" w:rsidP="00C30C4E">
                      <w:pPr>
                        <w:ind w:left="0" w:right="38"/>
                        <w:rPr>
                          <w:color w:val="4472C4" w:themeColor="accent1"/>
                          <w:lang w:val="fr-CH"/>
                        </w:rPr>
                      </w:pPr>
                    </w:p>
                    <w:p w14:paraId="71B4AD6A" w14:textId="77777777" w:rsidR="00C30C4E" w:rsidRDefault="00C30C4E" w:rsidP="00C30C4E">
                      <w:pPr>
                        <w:ind w:left="0" w:right="38"/>
                        <w:rPr>
                          <w:color w:val="4472C4" w:themeColor="accent1"/>
                          <w:lang w:val="fr-CH"/>
                        </w:rPr>
                      </w:pPr>
                    </w:p>
                    <w:p w14:paraId="3B6DACE0" w14:textId="77777777" w:rsidR="00C30C4E" w:rsidRDefault="00C30C4E" w:rsidP="00C30C4E">
                      <w:pPr>
                        <w:ind w:left="0" w:right="38"/>
                        <w:rPr>
                          <w:color w:val="4472C4" w:themeColor="accent1"/>
                          <w:lang w:val="fr-CH"/>
                        </w:rPr>
                      </w:pPr>
                    </w:p>
                    <w:p w14:paraId="798DE078" w14:textId="77777777" w:rsidR="00C30C4E" w:rsidRDefault="00C30C4E" w:rsidP="00C30C4E">
                      <w:pPr>
                        <w:ind w:left="0" w:right="38"/>
                        <w:rPr>
                          <w:color w:val="4472C4" w:themeColor="accent1"/>
                          <w:lang w:val="fr-CH"/>
                        </w:rPr>
                      </w:pPr>
                    </w:p>
                    <w:p w14:paraId="52E9464A" w14:textId="77777777" w:rsidR="00C30C4E" w:rsidRDefault="00C30C4E" w:rsidP="00C30C4E">
                      <w:pPr>
                        <w:ind w:left="0" w:right="38"/>
                        <w:rPr>
                          <w:color w:val="4472C4" w:themeColor="accent1"/>
                          <w:lang w:val="fr-CH"/>
                        </w:rPr>
                      </w:pPr>
                    </w:p>
                    <w:p w14:paraId="5A3A77E5" w14:textId="77777777" w:rsidR="00C30C4E" w:rsidRDefault="00C30C4E" w:rsidP="00C30C4E">
                      <w:pPr>
                        <w:ind w:left="0" w:right="38"/>
                        <w:rPr>
                          <w:color w:val="4472C4" w:themeColor="accent1"/>
                          <w:lang w:val="fr-CH"/>
                        </w:rPr>
                      </w:pPr>
                    </w:p>
                    <w:p w14:paraId="1016856E" w14:textId="77777777" w:rsidR="00C30C4E" w:rsidRDefault="00C30C4E" w:rsidP="00C30C4E">
                      <w:pPr>
                        <w:ind w:left="0" w:right="38"/>
                        <w:rPr>
                          <w:color w:val="4472C4" w:themeColor="accent1"/>
                          <w:lang w:val="fr-CH"/>
                        </w:rPr>
                      </w:pPr>
                    </w:p>
                    <w:p w14:paraId="4B097C64" w14:textId="77777777" w:rsidR="00C30C4E" w:rsidRDefault="00C30C4E" w:rsidP="00C30C4E">
                      <w:pPr>
                        <w:ind w:left="0" w:right="38"/>
                        <w:rPr>
                          <w:color w:val="4472C4" w:themeColor="accent1"/>
                          <w:lang w:val="fr-CH"/>
                        </w:rPr>
                      </w:pPr>
                    </w:p>
                    <w:p w14:paraId="45F5E158" w14:textId="77777777" w:rsidR="00C30C4E" w:rsidRDefault="00C30C4E" w:rsidP="00C30C4E">
                      <w:pPr>
                        <w:ind w:left="0" w:right="38"/>
                        <w:rPr>
                          <w:color w:val="4472C4" w:themeColor="accent1"/>
                          <w:lang w:val="fr-CH"/>
                        </w:rPr>
                      </w:pPr>
                    </w:p>
                    <w:p w14:paraId="04D2BEB8" w14:textId="77777777" w:rsidR="00C30C4E" w:rsidRDefault="00C30C4E" w:rsidP="00C30C4E">
                      <w:pPr>
                        <w:ind w:left="0" w:right="38"/>
                        <w:rPr>
                          <w:color w:val="4472C4" w:themeColor="accent1"/>
                          <w:lang w:val="fr-CH"/>
                        </w:rPr>
                      </w:pPr>
                    </w:p>
                    <w:p w14:paraId="23EB52D7" w14:textId="77777777" w:rsidR="00C30C4E" w:rsidRDefault="00C30C4E" w:rsidP="00C30C4E">
                      <w:pPr>
                        <w:ind w:left="0" w:right="38"/>
                        <w:rPr>
                          <w:color w:val="4472C4" w:themeColor="accent1"/>
                          <w:lang w:val="fr-CH"/>
                        </w:rPr>
                      </w:pPr>
                    </w:p>
                    <w:p w14:paraId="15D5CC36" w14:textId="77777777" w:rsidR="00C30C4E" w:rsidRDefault="00C30C4E" w:rsidP="00C30C4E">
                      <w:pPr>
                        <w:ind w:left="0" w:right="38"/>
                        <w:rPr>
                          <w:color w:val="4472C4" w:themeColor="accent1"/>
                          <w:lang w:val="fr-CH"/>
                        </w:rPr>
                      </w:pPr>
                    </w:p>
                    <w:p w14:paraId="4607FFBF" w14:textId="77777777" w:rsidR="00C30C4E" w:rsidRDefault="00C30C4E" w:rsidP="00C30C4E">
                      <w:pPr>
                        <w:ind w:left="0" w:right="38"/>
                        <w:rPr>
                          <w:color w:val="4472C4" w:themeColor="accent1"/>
                          <w:lang w:val="fr-CH"/>
                        </w:rPr>
                      </w:pPr>
                    </w:p>
                    <w:p w14:paraId="3BEB0AD8" w14:textId="77777777" w:rsidR="00C30C4E" w:rsidRDefault="00C30C4E" w:rsidP="00C30C4E">
                      <w:pPr>
                        <w:ind w:left="0" w:right="38"/>
                        <w:rPr>
                          <w:color w:val="4472C4" w:themeColor="accent1"/>
                          <w:lang w:val="fr-CH"/>
                        </w:rPr>
                      </w:pPr>
                    </w:p>
                    <w:p w14:paraId="430BCCBF" w14:textId="77777777" w:rsidR="00C30C4E" w:rsidRDefault="00C30C4E" w:rsidP="00C30C4E">
                      <w:pPr>
                        <w:ind w:left="0" w:right="38"/>
                        <w:rPr>
                          <w:color w:val="4472C4" w:themeColor="accent1"/>
                          <w:lang w:val="fr-CH"/>
                        </w:rPr>
                      </w:pPr>
                    </w:p>
                    <w:p w14:paraId="36BA91C8" w14:textId="77777777" w:rsidR="00C30C4E" w:rsidRDefault="00C30C4E" w:rsidP="00C30C4E">
                      <w:pPr>
                        <w:ind w:left="0" w:right="38"/>
                        <w:rPr>
                          <w:color w:val="4472C4" w:themeColor="accent1"/>
                          <w:lang w:val="fr-CH"/>
                        </w:rPr>
                      </w:pPr>
                    </w:p>
                    <w:p w14:paraId="2E7769B1" w14:textId="77777777" w:rsidR="00C30C4E" w:rsidRDefault="00C30C4E" w:rsidP="00C30C4E">
                      <w:pPr>
                        <w:ind w:left="0" w:right="38"/>
                        <w:rPr>
                          <w:color w:val="4472C4" w:themeColor="accent1"/>
                          <w:lang w:val="fr-CH"/>
                        </w:rPr>
                      </w:pPr>
                    </w:p>
                    <w:p w14:paraId="361E8271" w14:textId="77777777" w:rsidR="00C30C4E" w:rsidRDefault="00C30C4E" w:rsidP="00C30C4E">
                      <w:pPr>
                        <w:ind w:left="0" w:right="38"/>
                        <w:rPr>
                          <w:color w:val="4472C4" w:themeColor="accent1"/>
                          <w:lang w:val="fr-CH"/>
                        </w:rPr>
                      </w:pPr>
                    </w:p>
                    <w:p w14:paraId="4B7F0C68" w14:textId="77777777" w:rsidR="00C30C4E" w:rsidRDefault="00C30C4E" w:rsidP="00C30C4E">
                      <w:pPr>
                        <w:ind w:left="0" w:right="38"/>
                        <w:rPr>
                          <w:color w:val="4472C4" w:themeColor="accent1"/>
                          <w:lang w:val="fr-CH"/>
                        </w:rPr>
                      </w:pPr>
                    </w:p>
                    <w:p w14:paraId="640BC613" w14:textId="77777777" w:rsidR="00C30C4E" w:rsidRDefault="00C30C4E" w:rsidP="00C30C4E">
                      <w:pPr>
                        <w:ind w:left="0" w:right="38"/>
                        <w:rPr>
                          <w:color w:val="4472C4" w:themeColor="accent1"/>
                          <w:lang w:val="fr-CH"/>
                        </w:rPr>
                      </w:pPr>
                    </w:p>
                    <w:p w14:paraId="32BAAE01" w14:textId="77777777" w:rsidR="00C30C4E" w:rsidRDefault="00C30C4E" w:rsidP="00C30C4E">
                      <w:pPr>
                        <w:ind w:left="0" w:right="38"/>
                        <w:rPr>
                          <w:color w:val="4472C4" w:themeColor="accent1"/>
                          <w:lang w:val="fr-CH"/>
                        </w:rPr>
                      </w:pPr>
                    </w:p>
                    <w:p w14:paraId="3EB233CE" w14:textId="77777777" w:rsidR="00C30C4E" w:rsidRDefault="00C30C4E" w:rsidP="00C30C4E">
                      <w:pPr>
                        <w:ind w:left="0" w:right="38"/>
                        <w:rPr>
                          <w:color w:val="4472C4" w:themeColor="accent1"/>
                          <w:lang w:val="fr-CH"/>
                        </w:rPr>
                      </w:pPr>
                    </w:p>
                    <w:p w14:paraId="557A3EB3" w14:textId="77777777" w:rsidR="00C30C4E" w:rsidRDefault="00C30C4E" w:rsidP="00C30C4E">
                      <w:pPr>
                        <w:ind w:left="0" w:right="38"/>
                        <w:rPr>
                          <w:color w:val="4472C4" w:themeColor="accent1"/>
                          <w:lang w:val="fr-CH"/>
                        </w:rPr>
                      </w:pPr>
                    </w:p>
                    <w:p w14:paraId="4DC44333" w14:textId="77777777" w:rsidR="00C30C4E" w:rsidRDefault="00C30C4E" w:rsidP="00C30C4E">
                      <w:pPr>
                        <w:ind w:left="0" w:right="38"/>
                        <w:rPr>
                          <w:color w:val="4472C4" w:themeColor="accent1"/>
                          <w:lang w:val="fr-CH"/>
                        </w:rPr>
                      </w:pPr>
                    </w:p>
                    <w:p w14:paraId="7D52E420" w14:textId="77777777" w:rsidR="00C30C4E" w:rsidRPr="009948EC" w:rsidRDefault="00C30C4E" w:rsidP="00C30C4E">
                      <w:pPr>
                        <w:ind w:left="0" w:right="38"/>
                        <w:rPr>
                          <w:color w:val="4472C4" w:themeColor="accent1"/>
                          <w:lang w:val="fr-CH"/>
                        </w:rPr>
                      </w:pPr>
                    </w:p>
                  </w:txbxContent>
                </v:textbox>
                <w10:wrap type="topAndBottom" anchorx="margin"/>
              </v:shape>
            </w:pict>
          </mc:Fallback>
        </mc:AlternateContent>
      </w:r>
    </w:p>
    <w:p w14:paraId="425C1ECC" w14:textId="77777777" w:rsidR="00FD479B" w:rsidRPr="00BF5FED" w:rsidRDefault="00FD479B" w:rsidP="00FD479B">
      <w:pPr>
        <w:pBdr>
          <w:top w:val="nil"/>
          <w:left w:val="nil"/>
          <w:bottom w:val="nil"/>
          <w:right w:val="nil"/>
          <w:between w:val="nil"/>
        </w:pBdr>
        <w:spacing w:after="0" w:line="264" w:lineRule="auto"/>
        <w:ind w:right="29"/>
        <w:rPr>
          <w:rFonts w:ascii="Univers" w:hAnsi="Univers" w:cs="Calibri"/>
          <w:i/>
          <w:iCs/>
          <w:sz w:val="19"/>
          <w:szCs w:val="19"/>
          <w:lang w:val="en-US"/>
        </w:rPr>
      </w:pPr>
      <w:r w:rsidRPr="00BF5FED">
        <w:rPr>
          <w:rFonts w:ascii="Univers" w:hAnsi="Univers" w:cs="Calibri"/>
          <w:i/>
          <w:iCs/>
          <w:sz w:val="19"/>
          <w:szCs w:val="19"/>
          <w:lang w:val="en-US"/>
        </w:rPr>
        <w:t>Please give your word count here: _____</w:t>
      </w:r>
    </w:p>
    <w:p w14:paraId="1FAF555C" w14:textId="77777777" w:rsidR="00064125" w:rsidRPr="00BF5FED" w:rsidRDefault="00064125" w:rsidP="004D3E9E">
      <w:pPr>
        <w:spacing w:after="0" w:line="264" w:lineRule="auto"/>
        <w:ind w:right="29"/>
        <w:rPr>
          <w:rFonts w:ascii="Univers" w:hAnsi="Univers"/>
          <w:sz w:val="19"/>
          <w:szCs w:val="19"/>
          <w:lang w:val="en-US"/>
        </w:rPr>
      </w:pPr>
    </w:p>
    <w:p w14:paraId="79D5A78E" w14:textId="383FB762" w:rsidR="004D3E9E" w:rsidRPr="00BF5FED" w:rsidRDefault="004D3E9E" w:rsidP="004D3E9E">
      <w:pPr>
        <w:spacing w:after="0" w:line="264" w:lineRule="auto"/>
        <w:ind w:right="29"/>
        <w:rPr>
          <w:rFonts w:ascii="Univers" w:hAnsi="Univers"/>
          <w:sz w:val="19"/>
          <w:szCs w:val="19"/>
          <w:lang w:val="en-US"/>
        </w:rPr>
      </w:pPr>
      <w:r w:rsidRPr="00BF5FED">
        <w:rPr>
          <w:rFonts w:ascii="Univers" w:hAnsi="Univers"/>
          <w:sz w:val="19"/>
          <w:szCs w:val="19"/>
          <w:lang w:val="en-US"/>
        </w:rPr>
        <w:t xml:space="preserve">Add references in the box below: </w:t>
      </w:r>
      <w:r w:rsidR="00485C5F" w:rsidRPr="00BF5FED">
        <w:rPr>
          <w:rFonts w:ascii="Univers" w:hAnsi="Univers"/>
          <w:sz w:val="19"/>
          <w:szCs w:val="19"/>
          <w:lang w:val="en-US"/>
        </w:rPr>
        <w:t>(no word limit, excluded from above word count)</w:t>
      </w:r>
    </w:p>
    <w:p w14:paraId="1489E30E" w14:textId="77777777" w:rsidR="004D3E9E" w:rsidRPr="00BF5FED" w:rsidRDefault="004D3E9E" w:rsidP="004D3E9E">
      <w:pPr>
        <w:spacing w:after="0" w:line="264" w:lineRule="auto"/>
        <w:ind w:right="29"/>
        <w:rPr>
          <w:rFonts w:ascii="Univers" w:hAnsi="Univers"/>
          <w:b/>
          <w:bCs/>
          <w:sz w:val="19"/>
          <w:szCs w:val="19"/>
          <w:lang w:val="en-US"/>
        </w:rPr>
      </w:pPr>
      <w:r w:rsidRPr="00BF5FED">
        <w:rPr>
          <w:rFonts w:ascii="Univers" w:hAnsi="Univers" w:cs="Calibri"/>
          <w:noProof/>
          <w:sz w:val="19"/>
          <w:szCs w:val="19"/>
          <w:lang w:val="en-US"/>
        </w:rPr>
        <mc:AlternateContent>
          <mc:Choice Requires="wps">
            <w:drawing>
              <wp:anchor distT="0" distB="0" distL="114300" distR="114300" simplePos="0" relativeHeight="251705344" behindDoc="0" locked="0" layoutInCell="1" allowOverlap="1" wp14:anchorId="6EC436D4" wp14:editId="3BEEBD36">
                <wp:simplePos x="0" y="0"/>
                <wp:positionH relativeFrom="margin">
                  <wp:posOffset>0</wp:posOffset>
                </wp:positionH>
                <wp:positionV relativeFrom="paragraph">
                  <wp:posOffset>168275</wp:posOffset>
                </wp:positionV>
                <wp:extent cx="6096000" cy="2884714"/>
                <wp:effectExtent l="0" t="0" r="19050" b="11430"/>
                <wp:wrapTopAndBottom/>
                <wp:docPr id="47" name="Text Box 47"/>
                <wp:cNvGraphicFramePr/>
                <a:graphic xmlns:a="http://schemas.openxmlformats.org/drawingml/2006/main">
                  <a:graphicData uri="http://schemas.microsoft.com/office/word/2010/wordprocessingShape">
                    <wps:wsp>
                      <wps:cNvSpPr txBox="1"/>
                      <wps:spPr>
                        <a:xfrm>
                          <a:off x="0" y="0"/>
                          <a:ext cx="6096000" cy="2884714"/>
                        </a:xfrm>
                        <a:prstGeom prst="rect">
                          <a:avLst/>
                        </a:prstGeom>
                        <a:solidFill>
                          <a:schemeClr val="lt1"/>
                        </a:solidFill>
                        <a:ln w="6350">
                          <a:solidFill>
                            <a:prstClr val="black"/>
                          </a:solidFill>
                        </a:ln>
                      </wps:spPr>
                      <wps:txbx>
                        <w:txbxContent>
                          <w:p w14:paraId="3DB5D264" w14:textId="77777777" w:rsidR="004D3E9E" w:rsidRPr="009948EC" w:rsidRDefault="004D3E9E" w:rsidP="004D3E9E">
                            <w:pPr>
                              <w:ind w:left="0" w:right="38"/>
                              <w:rPr>
                                <w:color w:val="4472C4" w:themeColor="accent1"/>
                                <w:lang w:val="fr-CH"/>
                              </w:rPr>
                            </w:pPr>
                          </w:p>
                          <w:p w14:paraId="03551B00" w14:textId="77777777" w:rsidR="004D3E9E" w:rsidRPr="009948EC" w:rsidRDefault="004D3E9E" w:rsidP="004D3E9E">
                            <w:pPr>
                              <w:ind w:left="0" w:right="38"/>
                              <w:rPr>
                                <w:color w:val="4472C4" w:themeColor="accent1"/>
                                <w:lang w:val="fr-CH"/>
                              </w:rPr>
                            </w:pPr>
                          </w:p>
                          <w:p w14:paraId="72F98C37" w14:textId="77777777" w:rsidR="004D3E9E" w:rsidRPr="009948EC" w:rsidRDefault="004D3E9E" w:rsidP="004D3E9E">
                            <w:pPr>
                              <w:ind w:left="0" w:right="38"/>
                              <w:rPr>
                                <w:color w:val="4472C4" w:themeColor="accent1"/>
                                <w:lang w:val="fr-CH"/>
                              </w:rPr>
                            </w:pPr>
                          </w:p>
                          <w:p w14:paraId="6A85032E" w14:textId="77777777" w:rsidR="004D3E9E" w:rsidRPr="009948EC" w:rsidRDefault="004D3E9E" w:rsidP="004D3E9E">
                            <w:pPr>
                              <w:ind w:left="0" w:right="38"/>
                              <w:rPr>
                                <w:color w:val="4472C4" w:themeColor="accent1"/>
                                <w:lang w:val="fr-CH"/>
                              </w:rPr>
                            </w:pPr>
                          </w:p>
                          <w:p w14:paraId="0BD7ED88" w14:textId="77777777" w:rsidR="004D3E9E" w:rsidRPr="009948EC" w:rsidRDefault="004D3E9E" w:rsidP="004D3E9E">
                            <w:pPr>
                              <w:ind w:left="0" w:right="38"/>
                              <w:rPr>
                                <w:color w:val="4472C4" w:themeColor="accent1"/>
                                <w:lang w:val="fr-CH"/>
                              </w:rPr>
                            </w:pPr>
                          </w:p>
                          <w:p w14:paraId="75C02A82" w14:textId="77777777" w:rsidR="004D3E9E" w:rsidRPr="009948EC" w:rsidRDefault="004D3E9E" w:rsidP="004D3E9E">
                            <w:pPr>
                              <w:ind w:left="0" w:right="38"/>
                              <w:rPr>
                                <w:color w:val="4472C4" w:themeColor="accent1"/>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
            <w:pict>
              <v:shape w14:anchorId="6EC436D4" id="Text Box 47" o:spid="_x0000_s1061" type="#_x0000_t202" style="position:absolute;left:0;text-align:left;margin-left:0;margin-top:13.25pt;width:480pt;height:227.15pt;z-index:2517053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" fillcolor="white [3201]" strokeweight=".5pt">
                <v:textbox>
                  <w:txbxContent>
                    <w:p w14:paraId="3DB5D264" w14:textId="77777777" w:rsidR="004D3E9E" w:rsidRPr="009948EC" w:rsidRDefault="004D3E9E" w:rsidP="004D3E9E">
                      <w:pPr>
                        <w:ind w:left="0" w:right="38"/>
                        <w:rPr>
                          <w:color w:val="4472C4" w:themeColor="accent1"/>
                          <w:lang w:val="fr-CH"/>
                        </w:rPr>
                      </w:pPr>
                    </w:p>
                    <w:p w14:paraId="03551B00" w14:textId="77777777" w:rsidR="004D3E9E" w:rsidRPr="009948EC" w:rsidRDefault="004D3E9E" w:rsidP="004D3E9E">
                      <w:pPr>
                        <w:ind w:left="0" w:right="38"/>
                        <w:rPr>
                          <w:color w:val="4472C4" w:themeColor="accent1"/>
                          <w:lang w:val="fr-CH"/>
                        </w:rPr>
                      </w:pPr>
                    </w:p>
                    <w:p w14:paraId="72F98C37" w14:textId="77777777" w:rsidR="004D3E9E" w:rsidRPr="009948EC" w:rsidRDefault="004D3E9E" w:rsidP="004D3E9E">
                      <w:pPr>
                        <w:ind w:left="0" w:right="38"/>
                        <w:rPr>
                          <w:color w:val="4472C4" w:themeColor="accent1"/>
                          <w:lang w:val="fr-CH"/>
                        </w:rPr>
                      </w:pPr>
                    </w:p>
                    <w:p w14:paraId="6A85032E" w14:textId="77777777" w:rsidR="004D3E9E" w:rsidRPr="009948EC" w:rsidRDefault="004D3E9E" w:rsidP="004D3E9E">
                      <w:pPr>
                        <w:ind w:left="0" w:right="38"/>
                        <w:rPr>
                          <w:color w:val="4472C4" w:themeColor="accent1"/>
                          <w:lang w:val="fr-CH"/>
                        </w:rPr>
                      </w:pPr>
                    </w:p>
                    <w:p w14:paraId="0BD7ED88" w14:textId="77777777" w:rsidR="004D3E9E" w:rsidRPr="009948EC" w:rsidRDefault="004D3E9E" w:rsidP="004D3E9E">
                      <w:pPr>
                        <w:ind w:left="0" w:right="38"/>
                        <w:rPr>
                          <w:color w:val="4472C4" w:themeColor="accent1"/>
                          <w:lang w:val="fr-CH"/>
                        </w:rPr>
                      </w:pPr>
                    </w:p>
                    <w:p w14:paraId="75C02A82" w14:textId="77777777" w:rsidR="004D3E9E" w:rsidRPr="009948EC" w:rsidRDefault="004D3E9E" w:rsidP="004D3E9E">
                      <w:pPr>
                        <w:ind w:left="0" w:right="38"/>
                        <w:rPr>
                          <w:color w:val="4472C4" w:themeColor="accent1"/>
                          <w:lang w:val="fr-CH"/>
                        </w:rPr>
                      </w:pPr>
                    </w:p>
                  </w:txbxContent>
                </v:textbox>
                <w10:wrap type="topAndBottom" anchorx="margin"/>
              </v:shape>
            </w:pict>
          </mc:Fallback>
        </mc:AlternateContent>
      </w:r>
    </w:p>
    <w:p w14:paraId="08D85C4B" w14:textId="77777777" w:rsidR="004D3E9E" w:rsidRPr="00BF5FED" w:rsidRDefault="004D3E9E" w:rsidP="004D3E9E">
      <w:pPr>
        <w:spacing w:after="0" w:line="264" w:lineRule="auto"/>
        <w:ind w:right="29"/>
        <w:rPr>
          <w:rFonts w:ascii="Univers" w:hAnsi="Univers"/>
          <w:b/>
          <w:bCs/>
          <w:sz w:val="19"/>
          <w:szCs w:val="19"/>
          <w:lang w:val="en-US"/>
        </w:rPr>
      </w:pPr>
    </w:p>
    <w:p w14:paraId="63477B58" w14:textId="77777777" w:rsidR="00A45F33" w:rsidRPr="00BF5FED" w:rsidRDefault="00A45F33">
      <w:pPr>
        <w:spacing w:after="160" w:line="259" w:lineRule="auto"/>
        <w:ind w:left="0" w:right="0" w:firstLine="0"/>
        <w:jc w:val="left"/>
        <w:rPr>
          <w:rFonts w:ascii="Univers" w:hAnsi="Univers"/>
          <w:b/>
          <w:bCs/>
          <w:sz w:val="19"/>
          <w:szCs w:val="19"/>
          <w:lang w:val="en-US"/>
        </w:rPr>
      </w:pPr>
      <w:r w:rsidRPr="00BF5FED">
        <w:rPr>
          <w:rFonts w:ascii="Univers" w:hAnsi="Univers"/>
          <w:b/>
          <w:bCs/>
          <w:sz w:val="19"/>
          <w:szCs w:val="19"/>
          <w:lang w:val="en-US"/>
        </w:rPr>
        <w:br w:type="page"/>
      </w:r>
    </w:p>
    <w:p w14:paraId="6F59524E" w14:textId="5DDC0FBB" w:rsidR="004D3E9E" w:rsidRPr="00BF5FED" w:rsidRDefault="00A83666" w:rsidP="004D3E9E">
      <w:pPr>
        <w:spacing w:after="0" w:line="264" w:lineRule="auto"/>
        <w:ind w:right="29"/>
        <w:rPr>
          <w:rFonts w:ascii="Univers" w:hAnsi="Univers"/>
          <w:b/>
          <w:sz w:val="19"/>
          <w:szCs w:val="19"/>
          <w:lang w:val="en-US"/>
        </w:rPr>
      </w:pPr>
      <w:r w:rsidRPr="00BF5FED">
        <w:rPr>
          <w:rFonts w:ascii="Univers" w:hAnsi="Univers"/>
          <w:b/>
          <w:bCs/>
          <w:sz w:val="19"/>
          <w:szCs w:val="19"/>
          <w:lang w:val="en-US"/>
        </w:rPr>
        <w:lastRenderedPageBreak/>
        <w:t>Assignment</w:t>
      </w:r>
      <w:r w:rsidR="004D3E9E" w:rsidRPr="00BF5FED">
        <w:rPr>
          <w:rFonts w:ascii="Univers" w:hAnsi="Univers"/>
          <w:b/>
          <w:bCs/>
          <w:sz w:val="19"/>
          <w:szCs w:val="19"/>
          <w:lang w:val="en-US"/>
        </w:rPr>
        <w:t xml:space="preserve"> </w:t>
      </w:r>
      <w:r w:rsidR="00A45F33" w:rsidRPr="00BF5FED">
        <w:rPr>
          <w:rFonts w:ascii="Univers" w:hAnsi="Univers"/>
          <w:b/>
          <w:bCs/>
          <w:sz w:val="19"/>
          <w:szCs w:val="19"/>
          <w:lang w:val="en-US"/>
        </w:rPr>
        <w:t>8</w:t>
      </w:r>
      <w:r w:rsidR="004D3E9E" w:rsidRPr="00BF5FED">
        <w:rPr>
          <w:rFonts w:ascii="Univers" w:hAnsi="Univers"/>
          <w:b/>
          <w:bCs/>
          <w:sz w:val="19"/>
          <w:szCs w:val="19"/>
          <w:lang w:val="en-US"/>
        </w:rPr>
        <w:t>: Marking rubric</w:t>
      </w:r>
      <w:r w:rsidR="00C30C4E" w:rsidRPr="00BF5FED">
        <w:rPr>
          <w:rFonts w:ascii="Univers" w:hAnsi="Univers"/>
          <w:b/>
          <w:bCs/>
          <w:sz w:val="19"/>
          <w:szCs w:val="19"/>
          <w:lang w:val="en-US"/>
        </w:rPr>
        <w:t xml:space="preserve"> (</w:t>
      </w:r>
      <w:r w:rsidR="00C30C4E" w:rsidRPr="00BF5FED">
        <w:rPr>
          <w:rFonts w:ascii="Univers" w:hAnsi="Univers"/>
          <w:b/>
          <w:sz w:val="19"/>
          <w:szCs w:val="19"/>
          <w:lang w:val="en-US"/>
        </w:rPr>
        <w:t xml:space="preserve">SMART sustainability initiatives: </w:t>
      </w:r>
      <w:proofErr w:type="spellStart"/>
      <w:r w:rsidR="00C30C4E" w:rsidRPr="00BF5FED">
        <w:rPr>
          <w:rFonts w:ascii="Univers" w:hAnsi="Univers"/>
          <w:b/>
          <w:sz w:val="19"/>
          <w:szCs w:val="19"/>
          <w:lang w:val="en-US"/>
        </w:rPr>
        <w:t>NetPositive</w:t>
      </w:r>
      <w:proofErr w:type="spellEnd"/>
      <w:r w:rsidR="00C30C4E" w:rsidRPr="00BF5FED">
        <w:rPr>
          <w:rFonts w:ascii="Univers" w:hAnsi="Univers"/>
          <w:b/>
          <w:sz w:val="19"/>
          <w:szCs w:val="19"/>
          <w:lang w:val="en-US"/>
        </w:rPr>
        <w:t>)</w:t>
      </w:r>
    </w:p>
    <w:p w14:paraId="60842A76" w14:textId="77777777" w:rsidR="00A45F33" w:rsidRPr="00BF5FED" w:rsidRDefault="00A45F33" w:rsidP="00A45F33">
      <w:pPr>
        <w:spacing w:after="0" w:line="264" w:lineRule="auto"/>
        <w:ind w:left="0" w:right="29" w:firstLine="0"/>
        <w:rPr>
          <w:rFonts w:ascii="Univers" w:hAnsi="Univers"/>
          <w:b/>
          <w:sz w:val="19"/>
          <w:szCs w:val="19"/>
          <w:lang w:val="en-US"/>
        </w:rPr>
      </w:pPr>
      <w:r w:rsidRPr="00BF5FED">
        <w:rPr>
          <w:rFonts w:ascii="Univers" w:hAnsi="Univers"/>
          <w:b/>
          <w:bCs/>
          <w:sz w:val="19"/>
          <w:szCs w:val="19"/>
          <w:lang w:val="en-US"/>
        </w:rPr>
        <w:t>Note:</w:t>
      </w:r>
      <w:r w:rsidRPr="00BF5FED">
        <w:rPr>
          <w:rFonts w:ascii="Univers" w:hAnsi="Univers"/>
          <w:sz w:val="19"/>
          <w:szCs w:val="19"/>
          <w:lang w:val="en-US"/>
        </w:rPr>
        <w:t xml:space="preserve"> For each task, points are distributed as follows: </w:t>
      </w:r>
      <w:r w:rsidRPr="00BF5FED">
        <w:rPr>
          <w:rStyle w:val="Strong"/>
          <w:rFonts w:ascii="Univers" w:hAnsi="Univers"/>
          <w:sz w:val="19"/>
          <w:szCs w:val="19"/>
          <w:lang w:val="en-US"/>
        </w:rPr>
        <w:t>Fail = 0 points</w:t>
      </w:r>
      <w:r w:rsidRPr="00BF5FED">
        <w:rPr>
          <w:rFonts w:ascii="Univers" w:hAnsi="Univers"/>
          <w:sz w:val="19"/>
          <w:szCs w:val="19"/>
          <w:lang w:val="en-US"/>
        </w:rPr>
        <w:t xml:space="preserve">, and from </w:t>
      </w:r>
      <w:r w:rsidRPr="00BF5FED">
        <w:rPr>
          <w:rStyle w:val="Strong"/>
          <w:rFonts w:ascii="Univers" w:hAnsi="Univers"/>
          <w:sz w:val="19"/>
          <w:szCs w:val="19"/>
          <w:lang w:val="en-US"/>
        </w:rPr>
        <w:t>Pass to Exemplary</w:t>
      </w:r>
      <w:r w:rsidRPr="00BF5FED">
        <w:rPr>
          <w:rFonts w:ascii="Univers" w:hAnsi="Univers"/>
          <w:sz w:val="19"/>
          <w:szCs w:val="19"/>
          <w:lang w:val="en-US"/>
        </w:rPr>
        <w:t xml:space="preserve">, the total points are divided across </w:t>
      </w:r>
      <w:r w:rsidRPr="00BF5FED">
        <w:rPr>
          <w:rStyle w:val="Strong"/>
          <w:rFonts w:ascii="Univers" w:hAnsi="Univers"/>
          <w:sz w:val="19"/>
          <w:szCs w:val="19"/>
          <w:lang w:val="en-US"/>
        </w:rPr>
        <w:t>5 levels</w:t>
      </w:r>
      <w:r w:rsidRPr="00BF5FED">
        <w:rPr>
          <w:rFonts w:ascii="Univers" w:hAnsi="Univers"/>
          <w:sz w:val="19"/>
          <w:szCs w:val="19"/>
          <w:lang w:val="en-US"/>
        </w:rPr>
        <w:t xml:space="preserve"> (Pass, Good, Very Good, Excellent, Exemplary). For example, if a task is worth 4 points, each level would add 1/5 of the total (0.8 points), progressing from 1 point for Pass to the full 4 points for Exemplary performance.</w:t>
      </w:r>
    </w:p>
    <w:p w14:paraId="4BFEA3B5" w14:textId="77777777" w:rsidR="00A45F33" w:rsidRPr="00BF5FED" w:rsidRDefault="00A45F33" w:rsidP="004D3E9E">
      <w:pPr>
        <w:spacing w:after="0" w:line="264" w:lineRule="auto"/>
        <w:ind w:right="29"/>
        <w:rPr>
          <w:rFonts w:ascii="Univers" w:hAnsi="Univers"/>
          <w:b/>
          <w:bCs/>
          <w:sz w:val="19"/>
          <w:szCs w:val="19"/>
          <w:lang w:val="en-US"/>
        </w:rPr>
      </w:pPr>
    </w:p>
    <w:tbl>
      <w:tblPr>
        <w:tblStyle w:val="TableGrid"/>
        <w:tblW w:w="0" w:type="auto"/>
        <w:tblLayout w:type="fixed"/>
        <w:tblLook w:val="04A0" w:firstRow="1" w:lastRow="0" w:firstColumn="1" w:lastColumn="0" w:noHBand="0" w:noVBand="1"/>
      </w:tblPr>
      <w:tblGrid>
        <w:gridCol w:w="1075"/>
        <w:gridCol w:w="900"/>
        <w:gridCol w:w="1350"/>
        <w:gridCol w:w="1389"/>
        <w:gridCol w:w="1530"/>
        <w:gridCol w:w="1530"/>
        <w:gridCol w:w="1530"/>
      </w:tblGrid>
      <w:tr w:rsidR="004D3E9E" w:rsidRPr="00BF5FED" w14:paraId="1043EADF" w14:textId="77777777" w:rsidTr="00C461C6">
        <w:tc>
          <w:tcPr>
            <w:tcW w:w="1075" w:type="dxa"/>
          </w:tcPr>
          <w:p w14:paraId="1D28EA56" w14:textId="77777777" w:rsidR="004D3E9E" w:rsidRPr="00BF5FED" w:rsidRDefault="004D3E9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Question</w:t>
            </w:r>
          </w:p>
        </w:tc>
        <w:tc>
          <w:tcPr>
            <w:tcW w:w="900" w:type="dxa"/>
          </w:tcPr>
          <w:p w14:paraId="45B2A47B" w14:textId="77777777" w:rsidR="004D3E9E" w:rsidRPr="00BF5FED" w:rsidRDefault="004D3E9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Fail</w:t>
            </w:r>
          </w:p>
        </w:tc>
        <w:tc>
          <w:tcPr>
            <w:tcW w:w="1350" w:type="dxa"/>
          </w:tcPr>
          <w:p w14:paraId="715CE835" w14:textId="77777777" w:rsidR="004D3E9E" w:rsidRPr="00BF5FED" w:rsidRDefault="004D3E9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Pass</w:t>
            </w:r>
          </w:p>
        </w:tc>
        <w:tc>
          <w:tcPr>
            <w:tcW w:w="1389" w:type="dxa"/>
          </w:tcPr>
          <w:p w14:paraId="14453E2E" w14:textId="77777777" w:rsidR="004D3E9E" w:rsidRPr="00BF5FED" w:rsidRDefault="004D3E9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Limited</w:t>
            </w:r>
          </w:p>
        </w:tc>
        <w:tc>
          <w:tcPr>
            <w:tcW w:w="1530" w:type="dxa"/>
          </w:tcPr>
          <w:p w14:paraId="3F6F272E" w14:textId="77777777" w:rsidR="004D3E9E" w:rsidRPr="00BF5FED" w:rsidRDefault="004D3E9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Satisfactory</w:t>
            </w:r>
          </w:p>
        </w:tc>
        <w:tc>
          <w:tcPr>
            <w:tcW w:w="1530" w:type="dxa"/>
          </w:tcPr>
          <w:p w14:paraId="263ED998" w14:textId="77777777" w:rsidR="004D3E9E" w:rsidRPr="00BF5FED" w:rsidRDefault="004D3E9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Excellent</w:t>
            </w:r>
          </w:p>
        </w:tc>
        <w:tc>
          <w:tcPr>
            <w:tcW w:w="1530" w:type="dxa"/>
          </w:tcPr>
          <w:p w14:paraId="542E5371" w14:textId="77777777" w:rsidR="004D3E9E" w:rsidRPr="00BF5FED" w:rsidRDefault="004D3E9E" w:rsidP="000117A4">
            <w:pPr>
              <w:spacing w:after="160" w:line="240" w:lineRule="auto"/>
              <w:ind w:left="0" w:right="0" w:firstLine="0"/>
              <w:jc w:val="left"/>
              <w:rPr>
                <w:rFonts w:ascii="Univers" w:hAnsi="Univers"/>
                <w:b/>
                <w:sz w:val="18"/>
                <w:szCs w:val="18"/>
                <w:lang w:val="en-US"/>
              </w:rPr>
            </w:pPr>
            <w:r w:rsidRPr="00BF5FED">
              <w:rPr>
                <w:rFonts w:ascii="Univers" w:hAnsi="Univers"/>
                <w:b/>
                <w:sz w:val="18"/>
                <w:szCs w:val="18"/>
                <w:lang w:val="en-US"/>
              </w:rPr>
              <w:t>Exemplary</w:t>
            </w:r>
          </w:p>
        </w:tc>
      </w:tr>
      <w:tr w:rsidR="004D3E9E" w:rsidRPr="00BF5FED" w14:paraId="3408201B" w14:textId="77777777" w:rsidTr="00C461C6">
        <w:trPr>
          <w:trHeight w:val="1025"/>
        </w:trPr>
        <w:tc>
          <w:tcPr>
            <w:tcW w:w="1075" w:type="dxa"/>
          </w:tcPr>
          <w:p w14:paraId="1896382B" w14:textId="0CB5C733" w:rsidR="004D3E9E" w:rsidRPr="00BF5FED" w:rsidRDefault="00064125" w:rsidP="000117A4">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BF5FED">
              <w:rPr>
                <w:rFonts w:ascii="Univers" w:hAnsi="Univers" w:cstheme="minorHAnsi"/>
                <w:sz w:val="16"/>
                <w:szCs w:val="16"/>
                <w:lang w:val="en-US"/>
              </w:rPr>
              <w:t>1</w:t>
            </w:r>
            <w:r w:rsidR="004D3E9E" w:rsidRPr="00BF5FED">
              <w:rPr>
                <w:rFonts w:ascii="Univers" w:hAnsi="Univers" w:cstheme="minorHAnsi"/>
                <w:sz w:val="16"/>
                <w:szCs w:val="16"/>
                <w:lang w:val="en-US"/>
              </w:rPr>
              <w:t>)</w:t>
            </w:r>
            <w:r w:rsidR="00A45F33" w:rsidRPr="00BF5FED">
              <w:rPr>
                <w:rFonts w:ascii="Univers" w:hAnsi="Univers" w:cstheme="minorHAnsi"/>
                <w:sz w:val="16"/>
                <w:szCs w:val="16"/>
                <w:lang w:val="en-US"/>
              </w:rPr>
              <w:t>SMART sustainability initiatives</w:t>
            </w:r>
          </w:p>
        </w:tc>
        <w:tc>
          <w:tcPr>
            <w:tcW w:w="900" w:type="dxa"/>
          </w:tcPr>
          <w:p w14:paraId="55F58437" w14:textId="77777777" w:rsidR="004D3E9E" w:rsidRPr="00BF5FED" w:rsidRDefault="004D3E9E" w:rsidP="000117A4">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350" w:type="dxa"/>
          </w:tcPr>
          <w:p w14:paraId="4FB7861D" w14:textId="655B331B" w:rsidR="004D3E9E" w:rsidRPr="00BF5FED" w:rsidRDefault="00D05132" w:rsidP="00A45F33">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2</w:t>
            </w:r>
            <w:r w:rsidR="004D3E9E" w:rsidRPr="00BF5FED">
              <w:rPr>
                <w:rFonts w:ascii="Univers" w:hAnsi="Univers"/>
                <w:bCs/>
                <w:sz w:val="16"/>
                <w:szCs w:val="16"/>
                <w:lang w:val="en-US"/>
              </w:rPr>
              <w:t xml:space="preserve"> </w:t>
            </w:r>
            <w:r w:rsidR="00D760B6" w:rsidRPr="00BF5FED">
              <w:rPr>
                <w:rFonts w:ascii="Univers" w:hAnsi="Univers"/>
                <w:bCs/>
                <w:sz w:val="16"/>
                <w:szCs w:val="16"/>
                <w:lang w:val="en-US"/>
              </w:rPr>
              <w:t xml:space="preserve">SMART </w:t>
            </w:r>
            <w:r w:rsidR="002C653D" w:rsidRPr="00BF5FED">
              <w:rPr>
                <w:rFonts w:ascii="Univers" w:hAnsi="Univers"/>
                <w:bCs/>
                <w:sz w:val="16"/>
                <w:szCs w:val="16"/>
                <w:lang w:val="en-US"/>
              </w:rPr>
              <w:t>initiatives given but lacking in one or more areas of the SMART definition</w:t>
            </w:r>
          </w:p>
        </w:tc>
        <w:tc>
          <w:tcPr>
            <w:tcW w:w="1389" w:type="dxa"/>
          </w:tcPr>
          <w:p w14:paraId="10646B2A" w14:textId="6AC7F92F" w:rsidR="004D3E9E" w:rsidRPr="00BF5FED" w:rsidRDefault="00D05132" w:rsidP="00A45F33">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2</w:t>
            </w:r>
            <w:r w:rsidR="002C653D" w:rsidRPr="00BF5FED">
              <w:rPr>
                <w:rFonts w:ascii="Univers" w:hAnsi="Univers"/>
                <w:bCs/>
                <w:sz w:val="16"/>
                <w:szCs w:val="16"/>
                <w:lang w:val="en-US"/>
              </w:rPr>
              <w:t xml:space="preserve"> SMART initiatives with discussion but lacking detail</w:t>
            </w:r>
          </w:p>
        </w:tc>
        <w:tc>
          <w:tcPr>
            <w:tcW w:w="1530" w:type="dxa"/>
          </w:tcPr>
          <w:p w14:paraId="1D20DE5D" w14:textId="52D7E4B6" w:rsidR="004D3E9E" w:rsidRPr="00BF5FED" w:rsidRDefault="00D05132" w:rsidP="00A45F33">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3 </w:t>
            </w:r>
            <w:r w:rsidR="002C653D" w:rsidRPr="00BF5FED">
              <w:rPr>
                <w:rFonts w:ascii="Univers" w:hAnsi="Univers"/>
                <w:bCs/>
                <w:sz w:val="16"/>
                <w:szCs w:val="16"/>
                <w:lang w:val="en-US"/>
              </w:rPr>
              <w:t xml:space="preserve">SMART initiatives that are convincing and clearly targeted at </w:t>
            </w:r>
            <w:proofErr w:type="spellStart"/>
            <w:r w:rsidR="002C653D" w:rsidRPr="00BF5FED">
              <w:rPr>
                <w:rFonts w:ascii="Univers" w:hAnsi="Univers"/>
                <w:bCs/>
                <w:sz w:val="16"/>
                <w:szCs w:val="16"/>
                <w:lang w:val="en-US"/>
              </w:rPr>
              <w:t>NetPositive</w:t>
            </w:r>
            <w:proofErr w:type="spellEnd"/>
            <w:r w:rsidR="002C653D" w:rsidRPr="00BF5FED">
              <w:rPr>
                <w:rFonts w:ascii="Univers" w:hAnsi="Univers"/>
                <w:bCs/>
                <w:sz w:val="16"/>
                <w:szCs w:val="16"/>
                <w:lang w:val="en-US"/>
              </w:rPr>
              <w:t xml:space="preserve"> from a multi-stakeholder approach </w:t>
            </w:r>
          </w:p>
        </w:tc>
        <w:tc>
          <w:tcPr>
            <w:tcW w:w="1530" w:type="dxa"/>
          </w:tcPr>
          <w:p w14:paraId="2E25CFF1" w14:textId="45027B9B" w:rsidR="004D3E9E" w:rsidRPr="00BF5FED" w:rsidRDefault="00CC3645" w:rsidP="00A45F33">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3</w:t>
            </w:r>
            <w:r w:rsidR="00D05132" w:rsidRPr="00BF5FED">
              <w:rPr>
                <w:rFonts w:ascii="Univers" w:hAnsi="Univers"/>
                <w:bCs/>
                <w:sz w:val="16"/>
                <w:szCs w:val="16"/>
                <w:lang w:val="en-US"/>
              </w:rPr>
              <w:t xml:space="preserve"> </w:t>
            </w:r>
            <w:r w:rsidR="002C653D" w:rsidRPr="00BF5FED">
              <w:rPr>
                <w:rFonts w:ascii="Univers" w:hAnsi="Univers"/>
                <w:bCs/>
                <w:sz w:val="16"/>
                <w:szCs w:val="16"/>
                <w:lang w:val="en-US"/>
              </w:rPr>
              <w:t xml:space="preserve">SMART initiatives that are convincing and clearly targeted at </w:t>
            </w:r>
            <w:proofErr w:type="spellStart"/>
            <w:r w:rsidR="002C653D" w:rsidRPr="00BF5FED">
              <w:rPr>
                <w:rFonts w:ascii="Univers" w:hAnsi="Univers"/>
                <w:bCs/>
                <w:sz w:val="16"/>
                <w:szCs w:val="16"/>
                <w:lang w:val="en-US"/>
              </w:rPr>
              <w:t>NetPositive</w:t>
            </w:r>
            <w:proofErr w:type="spellEnd"/>
            <w:r w:rsidR="002C653D" w:rsidRPr="00BF5FED">
              <w:rPr>
                <w:rFonts w:ascii="Univers" w:hAnsi="Univers"/>
                <w:bCs/>
                <w:sz w:val="16"/>
                <w:szCs w:val="16"/>
                <w:lang w:val="en-US"/>
              </w:rPr>
              <w:t xml:space="preserve"> from a multi-stakeholder approach across the supply chain and society </w:t>
            </w:r>
          </w:p>
        </w:tc>
        <w:tc>
          <w:tcPr>
            <w:tcW w:w="1530" w:type="dxa"/>
          </w:tcPr>
          <w:p w14:paraId="55F85CAC" w14:textId="085A410B" w:rsidR="004D3E9E" w:rsidRPr="00BF5FED" w:rsidRDefault="00CC3645" w:rsidP="00A45F33">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4</w:t>
            </w:r>
            <w:r w:rsidR="00D05132" w:rsidRPr="00BF5FED">
              <w:rPr>
                <w:rFonts w:ascii="Univers" w:hAnsi="Univers"/>
                <w:bCs/>
                <w:sz w:val="16"/>
                <w:szCs w:val="16"/>
                <w:lang w:val="en-US"/>
              </w:rPr>
              <w:t xml:space="preserve"> </w:t>
            </w:r>
            <w:r w:rsidR="002C653D" w:rsidRPr="00BF5FED">
              <w:rPr>
                <w:rFonts w:ascii="Univers" w:hAnsi="Univers"/>
                <w:bCs/>
                <w:sz w:val="16"/>
                <w:szCs w:val="16"/>
                <w:lang w:val="en-US"/>
              </w:rPr>
              <w:t xml:space="preserve">SMART initiatives that are convincing and clearly targeted at </w:t>
            </w:r>
            <w:proofErr w:type="spellStart"/>
            <w:r w:rsidR="002C653D" w:rsidRPr="00BF5FED">
              <w:rPr>
                <w:rFonts w:ascii="Univers" w:hAnsi="Univers"/>
                <w:bCs/>
                <w:sz w:val="16"/>
                <w:szCs w:val="16"/>
                <w:lang w:val="en-US"/>
              </w:rPr>
              <w:t>NetPositive</w:t>
            </w:r>
            <w:proofErr w:type="spellEnd"/>
            <w:r w:rsidR="002C653D" w:rsidRPr="00BF5FED">
              <w:rPr>
                <w:rFonts w:ascii="Univers" w:hAnsi="Univers"/>
                <w:bCs/>
                <w:sz w:val="16"/>
                <w:szCs w:val="16"/>
                <w:lang w:val="en-US"/>
              </w:rPr>
              <w:t xml:space="preserve"> from a multi-stakeholder approach across the supply chain and society</w:t>
            </w:r>
            <w:r w:rsidR="004D3E9E" w:rsidRPr="00BF5FED">
              <w:rPr>
                <w:rFonts w:ascii="Univers" w:hAnsi="Univers"/>
                <w:bCs/>
                <w:sz w:val="16"/>
                <w:szCs w:val="16"/>
                <w:lang w:val="en-US"/>
              </w:rPr>
              <w:t xml:space="preserve"> </w:t>
            </w:r>
          </w:p>
        </w:tc>
      </w:tr>
      <w:tr w:rsidR="004D3E9E" w:rsidRPr="00BF5FED" w14:paraId="0D0EE76D" w14:textId="77777777" w:rsidTr="00C461C6">
        <w:trPr>
          <w:trHeight w:val="1394"/>
        </w:trPr>
        <w:tc>
          <w:tcPr>
            <w:tcW w:w="1075" w:type="dxa"/>
          </w:tcPr>
          <w:p w14:paraId="36C47BAF" w14:textId="2D9ADF31" w:rsidR="004D3E9E" w:rsidRPr="00BF5FED" w:rsidRDefault="00064125" w:rsidP="000117A4">
            <w:pPr>
              <w:pStyle w:val="ListParagraph"/>
              <w:pBdr>
                <w:top w:val="nil"/>
                <w:left w:val="nil"/>
                <w:bottom w:val="nil"/>
                <w:right w:val="nil"/>
                <w:between w:val="nil"/>
              </w:pBdr>
              <w:spacing w:after="120"/>
              <w:ind w:left="57" w:right="29"/>
              <w:contextualSpacing w:val="0"/>
              <w:rPr>
                <w:rFonts w:ascii="Univers" w:hAnsi="Univers" w:cstheme="minorHAnsi"/>
                <w:sz w:val="16"/>
                <w:szCs w:val="16"/>
                <w:lang w:val="en-US"/>
              </w:rPr>
            </w:pPr>
            <w:r w:rsidRPr="00BF5FED">
              <w:rPr>
                <w:rFonts w:ascii="Univers" w:hAnsi="Univers" w:cstheme="minorHAnsi"/>
                <w:sz w:val="16"/>
                <w:szCs w:val="16"/>
                <w:lang w:val="en-US"/>
              </w:rPr>
              <w:t>2</w:t>
            </w:r>
            <w:r w:rsidR="004D3E9E" w:rsidRPr="00BF5FED">
              <w:rPr>
                <w:rFonts w:ascii="Univers" w:hAnsi="Univers" w:cstheme="minorHAnsi"/>
                <w:sz w:val="16"/>
                <w:szCs w:val="16"/>
                <w:lang w:val="en-US"/>
              </w:rPr>
              <w:t>)</w:t>
            </w:r>
            <w:r w:rsidR="00A45F33" w:rsidRPr="00BF5FED">
              <w:rPr>
                <w:rFonts w:ascii="Univers" w:hAnsi="Univers" w:cstheme="minorHAnsi"/>
                <w:sz w:val="16"/>
                <w:szCs w:val="16"/>
                <w:lang w:val="en-US"/>
              </w:rPr>
              <w:t>Quantified absolute target</w:t>
            </w:r>
          </w:p>
        </w:tc>
        <w:tc>
          <w:tcPr>
            <w:tcW w:w="900" w:type="dxa"/>
          </w:tcPr>
          <w:p w14:paraId="2AC9B42E" w14:textId="77777777" w:rsidR="004D3E9E" w:rsidRPr="00BF5FED" w:rsidRDefault="004D3E9E" w:rsidP="000117A4">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No attempt</w:t>
            </w:r>
          </w:p>
        </w:tc>
        <w:tc>
          <w:tcPr>
            <w:tcW w:w="1350" w:type="dxa"/>
          </w:tcPr>
          <w:p w14:paraId="171206C1" w14:textId="0002304D" w:rsidR="004D3E9E" w:rsidRPr="00BF5FED" w:rsidRDefault="00D05132" w:rsidP="00A45F33">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One</w:t>
            </w:r>
            <w:r w:rsidR="00A16583" w:rsidRPr="00BF5FED">
              <w:rPr>
                <w:rFonts w:ascii="Univers" w:hAnsi="Univers"/>
                <w:bCs/>
                <w:sz w:val="16"/>
                <w:szCs w:val="16"/>
                <w:lang w:val="en-US"/>
              </w:rPr>
              <w:t xml:space="preserve"> t</w:t>
            </w:r>
            <w:r w:rsidR="002C653D" w:rsidRPr="00BF5FED">
              <w:rPr>
                <w:rFonts w:ascii="Univers" w:hAnsi="Univers"/>
                <w:bCs/>
                <w:sz w:val="16"/>
                <w:szCs w:val="16"/>
                <w:lang w:val="en-US"/>
              </w:rPr>
              <w:t xml:space="preserve">arget given </w:t>
            </w:r>
            <w:r w:rsidR="00F17F5A" w:rsidRPr="00BF5FED">
              <w:rPr>
                <w:rFonts w:ascii="Univers" w:hAnsi="Univers"/>
                <w:bCs/>
                <w:sz w:val="16"/>
                <w:szCs w:val="16"/>
                <w:lang w:val="en-US"/>
              </w:rPr>
              <w:t xml:space="preserve">for </w:t>
            </w:r>
            <w:r w:rsidR="00A16583" w:rsidRPr="00BF5FED">
              <w:rPr>
                <w:rFonts w:ascii="Univers" w:hAnsi="Univers"/>
                <w:bCs/>
                <w:sz w:val="16"/>
                <w:szCs w:val="16"/>
                <w:lang w:val="en-US"/>
              </w:rPr>
              <w:t>2050 for each SMART initiative</w:t>
            </w:r>
            <w:r w:rsidR="00F17F5A" w:rsidRPr="00BF5FED">
              <w:rPr>
                <w:rFonts w:ascii="Univers" w:hAnsi="Univers"/>
                <w:bCs/>
                <w:sz w:val="16"/>
                <w:szCs w:val="16"/>
                <w:lang w:val="en-US"/>
              </w:rPr>
              <w:t xml:space="preserve"> [</w:t>
            </w:r>
            <w:r w:rsidRPr="00BF5FED">
              <w:rPr>
                <w:rFonts w:ascii="Univers" w:hAnsi="Univers"/>
                <w:bCs/>
                <w:sz w:val="16"/>
                <w:szCs w:val="16"/>
                <w:lang w:val="en-US"/>
              </w:rPr>
              <w:t>2</w:t>
            </w:r>
            <w:r w:rsidR="00F17F5A" w:rsidRPr="00BF5FED">
              <w:rPr>
                <w:rFonts w:ascii="Univers" w:hAnsi="Univers"/>
                <w:bCs/>
                <w:sz w:val="16"/>
                <w:szCs w:val="16"/>
                <w:lang w:val="en-US"/>
              </w:rPr>
              <w:t xml:space="preserve"> total targets]</w:t>
            </w:r>
            <w:r w:rsidR="00A16583" w:rsidRPr="00BF5FED">
              <w:rPr>
                <w:rFonts w:ascii="Univers" w:hAnsi="Univers"/>
                <w:bCs/>
                <w:sz w:val="16"/>
                <w:szCs w:val="16"/>
                <w:lang w:val="en-US"/>
              </w:rPr>
              <w:t>,</w:t>
            </w:r>
            <w:r w:rsidR="002C653D" w:rsidRPr="00BF5FED">
              <w:rPr>
                <w:rFonts w:ascii="Univers" w:hAnsi="Univers"/>
                <w:bCs/>
                <w:sz w:val="16"/>
                <w:szCs w:val="16"/>
                <w:lang w:val="en-US"/>
              </w:rPr>
              <w:t xml:space="preserve"> from a multi-stakeholder approach across the supply chain and society</w:t>
            </w:r>
          </w:p>
        </w:tc>
        <w:tc>
          <w:tcPr>
            <w:tcW w:w="1389" w:type="dxa"/>
          </w:tcPr>
          <w:p w14:paraId="0EBB5126" w14:textId="2EF7FEF1" w:rsidR="004D3E9E" w:rsidRPr="00BF5FED" w:rsidRDefault="00CC3645" w:rsidP="00A45F33">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Two</w:t>
            </w:r>
            <w:r w:rsidR="00A16583" w:rsidRPr="00BF5FED">
              <w:rPr>
                <w:rFonts w:ascii="Univers" w:hAnsi="Univers"/>
                <w:bCs/>
                <w:sz w:val="16"/>
                <w:szCs w:val="16"/>
                <w:lang w:val="en-US"/>
              </w:rPr>
              <w:t xml:space="preserve"> t</w:t>
            </w:r>
            <w:r w:rsidR="002C653D" w:rsidRPr="00BF5FED">
              <w:rPr>
                <w:rFonts w:ascii="Univers" w:hAnsi="Univers"/>
                <w:bCs/>
                <w:sz w:val="16"/>
                <w:szCs w:val="16"/>
                <w:lang w:val="en-US"/>
              </w:rPr>
              <w:t>arget</w:t>
            </w:r>
            <w:r w:rsidRPr="00BF5FED">
              <w:rPr>
                <w:rFonts w:ascii="Univers" w:hAnsi="Univers"/>
                <w:bCs/>
                <w:sz w:val="16"/>
                <w:szCs w:val="16"/>
                <w:lang w:val="en-US"/>
              </w:rPr>
              <w:t>s</w:t>
            </w:r>
            <w:r w:rsidR="002C653D" w:rsidRPr="00BF5FED">
              <w:rPr>
                <w:rFonts w:ascii="Univers" w:hAnsi="Univers"/>
                <w:bCs/>
                <w:sz w:val="16"/>
                <w:szCs w:val="16"/>
                <w:lang w:val="en-US"/>
              </w:rPr>
              <w:t xml:space="preserve"> given versus time</w:t>
            </w:r>
            <w:r w:rsidR="00A16583" w:rsidRPr="00BF5FED">
              <w:rPr>
                <w:rFonts w:ascii="Univers" w:hAnsi="Univers"/>
                <w:bCs/>
                <w:sz w:val="16"/>
                <w:szCs w:val="16"/>
                <w:lang w:val="en-US"/>
              </w:rPr>
              <w:t xml:space="preserve"> for each SMART initiative (2035, 2050) [</w:t>
            </w:r>
            <w:r w:rsidR="00D05132" w:rsidRPr="00BF5FED">
              <w:rPr>
                <w:rFonts w:ascii="Univers" w:hAnsi="Univers"/>
                <w:bCs/>
                <w:sz w:val="16"/>
                <w:szCs w:val="16"/>
                <w:lang w:val="en-US"/>
              </w:rPr>
              <w:t>4</w:t>
            </w:r>
            <w:r w:rsidR="00A16583" w:rsidRPr="00BF5FED">
              <w:rPr>
                <w:rFonts w:ascii="Univers" w:hAnsi="Univers"/>
                <w:bCs/>
                <w:sz w:val="16"/>
                <w:szCs w:val="16"/>
                <w:lang w:val="en-US"/>
              </w:rPr>
              <w:t xml:space="preserve"> total targets]</w:t>
            </w:r>
            <w:r w:rsidR="002C653D" w:rsidRPr="00BF5FED">
              <w:rPr>
                <w:rFonts w:ascii="Univers" w:hAnsi="Univers"/>
                <w:bCs/>
                <w:sz w:val="16"/>
                <w:szCs w:val="16"/>
                <w:lang w:val="en-US"/>
              </w:rPr>
              <w:t xml:space="preserve">, that are clearly targeted at </w:t>
            </w:r>
            <w:proofErr w:type="spellStart"/>
            <w:r w:rsidR="002C653D" w:rsidRPr="00BF5FED">
              <w:rPr>
                <w:rFonts w:ascii="Univers" w:hAnsi="Univers"/>
                <w:bCs/>
                <w:sz w:val="16"/>
                <w:szCs w:val="16"/>
                <w:lang w:val="en-US"/>
              </w:rPr>
              <w:t>NetPositive</w:t>
            </w:r>
            <w:proofErr w:type="spellEnd"/>
            <w:r w:rsidR="002C653D" w:rsidRPr="00BF5FED">
              <w:rPr>
                <w:rFonts w:ascii="Univers" w:hAnsi="Univers"/>
                <w:bCs/>
                <w:sz w:val="16"/>
                <w:szCs w:val="16"/>
                <w:lang w:val="en-US"/>
              </w:rPr>
              <w:t xml:space="preserve"> from a multi-stakeholder approach across the supply chain and society; with roadmap </w:t>
            </w:r>
          </w:p>
        </w:tc>
        <w:tc>
          <w:tcPr>
            <w:tcW w:w="1530" w:type="dxa"/>
          </w:tcPr>
          <w:p w14:paraId="771120E9" w14:textId="365AC671" w:rsidR="004D3E9E" w:rsidRPr="00BF5FED" w:rsidRDefault="00CC3645" w:rsidP="00A45F33">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Two</w:t>
            </w:r>
            <w:r w:rsidR="00A16583" w:rsidRPr="00BF5FED">
              <w:rPr>
                <w:rFonts w:ascii="Univers" w:hAnsi="Univers"/>
                <w:bCs/>
                <w:sz w:val="16"/>
                <w:szCs w:val="16"/>
                <w:lang w:val="en-US"/>
              </w:rPr>
              <w:t xml:space="preserve"> t</w:t>
            </w:r>
            <w:r w:rsidR="002C653D" w:rsidRPr="00BF5FED">
              <w:rPr>
                <w:rFonts w:ascii="Univers" w:hAnsi="Univers"/>
                <w:bCs/>
                <w:sz w:val="16"/>
                <w:szCs w:val="16"/>
                <w:lang w:val="en-US"/>
              </w:rPr>
              <w:t>arget</w:t>
            </w:r>
            <w:r w:rsidRPr="00BF5FED">
              <w:rPr>
                <w:rFonts w:ascii="Univers" w:hAnsi="Univers"/>
                <w:bCs/>
                <w:sz w:val="16"/>
                <w:szCs w:val="16"/>
                <w:lang w:val="en-US"/>
              </w:rPr>
              <w:t>s</w:t>
            </w:r>
            <w:r w:rsidR="002C653D" w:rsidRPr="00BF5FED">
              <w:rPr>
                <w:rFonts w:ascii="Univers" w:hAnsi="Univers"/>
                <w:bCs/>
                <w:sz w:val="16"/>
                <w:szCs w:val="16"/>
                <w:lang w:val="en-US"/>
              </w:rPr>
              <w:t xml:space="preserve"> given versus time</w:t>
            </w:r>
            <w:r w:rsidR="00A16583" w:rsidRPr="00BF5FED">
              <w:rPr>
                <w:rFonts w:ascii="Univers" w:hAnsi="Univers"/>
                <w:bCs/>
                <w:sz w:val="16"/>
                <w:szCs w:val="16"/>
                <w:lang w:val="en-US"/>
              </w:rPr>
              <w:t xml:space="preserve"> (2035, 2050) [6 total targets] for each SMART initiative</w:t>
            </w:r>
            <w:r w:rsidR="002C653D" w:rsidRPr="00BF5FED">
              <w:rPr>
                <w:rFonts w:ascii="Univers" w:hAnsi="Univers"/>
                <w:bCs/>
                <w:sz w:val="16"/>
                <w:szCs w:val="16"/>
                <w:lang w:val="en-US"/>
              </w:rPr>
              <w:t xml:space="preserve">, that are convincing and clearly targeted at </w:t>
            </w:r>
            <w:proofErr w:type="spellStart"/>
            <w:r w:rsidR="002C653D" w:rsidRPr="00BF5FED">
              <w:rPr>
                <w:rFonts w:ascii="Univers" w:hAnsi="Univers"/>
                <w:bCs/>
                <w:sz w:val="16"/>
                <w:szCs w:val="16"/>
                <w:lang w:val="en-US"/>
              </w:rPr>
              <w:t>NetPositive</w:t>
            </w:r>
            <w:proofErr w:type="spellEnd"/>
            <w:r w:rsidR="002C653D" w:rsidRPr="00BF5FED">
              <w:rPr>
                <w:rFonts w:ascii="Univers" w:hAnsi="Univers"/>
                <w:bCs/>
                <w:sz w:val="16"/>
                <w:szCs w:val="16"/>
                <w:lang w:val="en-US"/>
              </w:rPr>
              <w:t xml:space="preserve"> from a multi-stakeholder approach across the supply chain and society; with roadmap </w:t>
            </w:r>
          </w:p>
        </w:tc>
        <w:tc>
          <w:tcPr>
            <w:tcW w:w="1530" w:type="dxa"/>
          </w:tcPr>
          <w:p w14:paraId="18D97ECA" w14:textId="080466B4" w:rsidR="004D3E9E" w:rsidRPr="00BF5FED" w:rsidRDefault="00502630" w:rsidP="00A45F33">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Three </w:t>
            </w:r>
            <w:r w:rsidR="00A16583" w:rsidRPr="00BF5FED">
              <w:rPr>
                <w:rFonts w:ascii="Univers" w:hAnsi="Univers"/>
                <w:bCs/>
                <w:sz w:val="16"/>
                <w:szCs w:val="16"/>
                <w:lang w:val="en-US"/>
              </w:rPr>
              <w:t>t</w:t>
            </w:r>
            <w:r w:rsidR="002C653D" w:rsidRPr="00BF5FED">
              <w:rPr>
                <w:rFonts w:ascii="Univers" w:hAnsi="Univers"/>
                <w:bCs/>
                <w:sz w:val="16"/>
                <w:szCs w:val="16"/>
                <w:lang w:val="en-US"/>
              </w:rPr>
              <w:t>argets given versus time</w:t>
            </w:r>
            <w:r w:rsidR="00A16583" w:rsidRPr="00BF5FED">
              <w:rPr>
                <w:rFonts w:ascii="Univers" w:hAnsi="Univers"/>
                <w:bCs/>
                <w:sz w:val="16"/>
                <w:szCs w:val="16"/>
                <w:lang w:val="en-US"/>
              </w:rPr>
              <w:t xml:space="preserve"> (203</w:t>
            </w:r>
            <w:r w:rsidRPr="00BF5FED">
              <w:rPr>
                <w:rFonts w:ascii="Univers" w:hAnsi="Univers"/>
                <w:bCs/>
                <w:sz w:val="16"/>
                <w:szCs w:val="16"/>
                <w:lang w:val="en-US"/>
              </w:rPr>
              <w:t>0</w:t>
            </w:r>
            <w:r w:rsidR="00A16583" w:rsidRPr="00BF5FED">
              <w:rPr>
                <w:rFonts w:ascii="Univers" w:hAnsi="Univers"/>
                <w:bCs/>
                <w:sz w:val="16"/>
                <w:szCs w:val="16"/>
                <w:lang w:val="en-US"/>
              </w:rPr>
              <w:t xml:space="preserve">, </w:t>
            </w:r>
            <w:r w:rsidRPr="00BF5FED">
              <w:rPr>
                <w:rFonts w:ascii="Univers" w:hAnsi="Univers"/>
                <w:bCs/>
                <w:sz w:val="16"/>
                <w:szCs w:val="16"/>
                <w:lang w:val="en-US"/>
              </w:rPr>
              <w:t xml:space="preserve">2040, </w:t>
            </w:r>
            <w:r w:rsidR="00A16583" w:rsidRPr="00BF5FED">
              <w:rPr>
                <w:rFonts w:ascii="Univers" w:hAnsi="Univers"/>
                <w:bCs/>
                <w:sz w:val="16"/>
                <w:szCs w:val="16"/>
                <w:lang w:val="en-US"/>
              </w:rPr>
              <w:t>2050) [</w:t>
            </w:r>
            <w:r w:rsidR="00CC3645" w:rsidRPr="00BF5FED">
              <w:rPr>
                <w:rFonts w:ascii="Univers" w:hAnsi="Univers"/>
                <w:bCs/>
                <w:sz w:val="16"/>
                <w:szCs w:val="16"/>
                <w:lang w:val="en-US"/>
              </w:rPr>
              <w:t>9</w:t>
            </w:r>
            <w:r w:rsidR="00A16583" w:rsidRPr="00BF5FED">
              <w:rPr>
                <w:rFonts w:ascii="Univers" w:hAnsi="Univers"/>
                <w:bCs/>
                <w:sz w:val="16"/>
                <w:szCs w:val="16"/>
                <w:lang w:val="en-US"/>
              </w:rPr>
              <w:t xml:space="preserve"> total targets] for each SMART initiative</w:t>
            </w:r>
            <w:r w:rsidR="002C653D" w:rsidRPr="00BF5FED">
              <w:rPr>
                <w:rFonts w:ascii="Univers" w:hAnsi="Univers"/>
                <w:bCs/>
                <w:sz w:val="16"/>
                <w:szCs w:val="16"/>
                <w:lang w:val="en-US"/>
              </w:rPr>
              <w:t xml:space="preserve">, compared to typical industry sustainability strategy, that are convincing and clearly targeted at </w:t>
            </w:r>
            <w:proofErr w:type="spellStart"/>
            <w:r w:rsidR="002C653D" w:rsidRPr="00BF5FED">
              <w:rPr>
                <w:rFonts w:ascii="Univers" w:hAnsi="Univers"/>
                <w:bCs/>
                <w:sz w:val="16"/>
                <w:szCs w:val="16"/>
                <w:lang w:val="en-US"/>
              </w:rPr>
              <w:t>NetPositive</w:t>
            </w:r>
            <w:proofErr w:type="spellEnd"/>
            <w:r w:rsidR="002C653D" w:rsidRPr="00BF5FED">
              <w:rPr>
                <w:rFonts w:ascii="Univers" w:hAnsi="Univers"/>
                <w:bCs/>
                <w:sz w:val="16"/>
                <w:szCs w:val="16"/>
                <w:lang w:val="en-US"/>
              </w:rPr>
              <w:t xml:space="preserve"> from a multi-stakeholder approach across the supply chain and society; </w:t>
            </w:r>
          </w:p>
        </w:tc>
        <w:tc>
          <w:tcPr>
            <w:tcW w:w="1530" w:type="dxa"/>
          </w:tcPr>
          <w:p w14:paraId="76C2F683" w14:textId="2C2E81E5" w:rsidR="00F17F5A" w:rsidRPr="00BF5FED" w:rsidRDefault="00CC3645" w:rsidP="002C653D">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Three</w:t>
            </w:r>
            <w:r w:rsidR="00F17F5A" w:rsidRPr="00BF5FED">
              <w:rPr>
                <w:rFonts w:ascii="Univers" w:hAnsi="Univers"/>
                <w:bCs/>
                <w:sz w:val="16"/>
                <w:szCs w:val="16"/>
                <w:lang w:val="en-US"/>
              </w:rPr>
              <w:t xml:space="preserve"> c</w:t>
            </w:r>
            <w:r w:rsidR="00EB2A23" w:rsidRPr="00BF5FED">
              <w:rPr>
                <w:rFonts w:ascii="Univers" w:hAnsi="Univers"/>
                <w:bCs/>
                <w:sz w:val="16"/>
                <w:szCs w:val="16"/>
                <w:lang w:val="en-US"/>
              </w:rPr>
              <w:t>ompany</w:t>
            </w:r>
            <w:r w:rsidR="002C653D" w:rsidRPr="00BF5FED">
              <w:rPr>
                <w:rFonts w:ascii="Univers" w:hAnsi="Univers"/>
                <w:bCs/>
                <w:sz w:val="16"/>
                <w:szCs w:val="16"/>
                <w:lang w:val="en-US"/>
              </w:rPr>
              <w:t xml:space="preserve"> specific </w:t>
            </w:r>
            <w:r w:rsidR="00F17F5A" w:rsidRPr="00BF5FED">
              <w:rPr>
                <w:rFonts w:ascii="Univers" w:hAnsi="Univers"/>
                <w:bCs/>
                <w:sz w:val="16"/>
                <w:szCs w:val="16"/>
                <w:lang w:val="en-US"/>
              </w:rPr>
              <w:t xml:space="preserve">(choose a company) </w:t>
            </w:r>
            <w:r w:rsidR="002C653D" w:rsidRPr="00BF5FED">
              <w:rPr>
                <w:rFonts w:ascii="Univers" w:hAnsi="Univers"/>
                <w:bCs/>
                <w:sz w:val="16"/>
                <w:szCs w:val="16"/>
                <w:lang w:val="en-US"/>
              </w:rPr>
              <w:t>targets given versus time</w:t>
            </w:r>
            <w:r w:rsidR="00A16583" w:rsidRPr="00BF5FED">
              <w:rPr>
                <w:rFonts w:ascii="Univers" w:hAnsi="Univers"/>
                <w:bCs/>
                <w:sz w:val="16"/>
                <w:szCs w:val="16"/>
                <w:lang w:val="en-US"/>
              </w:rPr>
              <w:t xml:space="preserve"> (203</w:t>
            </w:r>
            <w:r w:rsidR="00664B43" w:rsidRPr="00BF5FED">
              <w:rPr>
                <w:rFonts w:ascii="Univers" w:hAnsi="Univers"/>
                <w:bCs/>
                <w:sz w:val="16"/>
                <w:szCs w:val="16"/>
                <w:lang w:val="en-US"/>
              </w:rPr>
              <w:t>0</w:t>
            </w:r>
            <w:r w:rsidR="00A16583" w:rsidRPr="00BF5FED">
              <w:rPr>
                <w:rFonts w:ascii="Univers" w:hAnsi="Univers"/>
                <w:bCs/>
                <w:sz w:val="16"/>
                <w:szCs w:val="16"/>
                <w:lang w:val="en-US"/>
              </w:rPr>
              <w:t xml:space="preserve">, </w:t>
            </w:r>
            <w:r w:rsidR="00664B43" w:rsidRPr="00BF5FED">
              <w:rPr>
                <w:rFonts w:ascii="Univers" w:hAnsi="Univers"/>
                <w:bCs/>
                <w:sz w:val="16"/>
                <w:szCs w:val="16"/>
                <w:lang w:val="en-US"/>
              </w:rPr>
              <w:t xml:space="preserve">2040, </w:t>
            </w:r>
            <w:r w:rsidR="00A16583" w:rsidRPr="00BF5FED">
              <w:rPr>
                <w:rFonts w:ascii="Univers" w:hAnsi="Univers"/>
                <w:bCs/>
                <w:sz w:val="16"/>
                <w:szCs w:val="16"/>
                <w:lang w:val="en-US"/>
              </w:rPr>
              <w:t>2050)</w:t>
            </w:r>
            <w:r w:rsidR="00F17F5A" w:rsidRPr="00BF5FED">
              <w:rPr>
                <w:rFonts w:ascii="Univers" w:hAnsi="Univers"/>
                <w:bCs/>
                <w:sz w:val="16"/>
                <w:szCs w:val="16"/>
                <w:lang w:val="en-US"/>
              </w:rPr>
              <w:t xml:space="preserve"> [</w:t>
            </w:r>
            <w:r w:rsidR="00664B43" w:rsidRPr="00BF5FED">
              <w:rPr>
                <w:rFonts w:ascii="Univers" w:hAnsi="Univers"/>
                <w:bCs/>
                <w:sz w:val="16"/>
                <w:szCs w:val="16"/>
                <w:lang w:val="en-US"/>
              </w:rPr>
              <w:t>1</w:t>
            </w:r>
            <w:r w:rsidRPr="00BF5FED">
              <w:rPr>
                <w:rFonts w:ascii="Univers" w:hAnsi="Univers"/>
                <w:bCs/>
                <w:sz w:val="16"/>
                <w:szCs w:val="16"/>
                <w:lang w:val="en-US"/>
              </w:rPr>
              <w:t>2</w:t>
            </w:r>
            <w:r w:rsidR="00F17F5A" w:rsidRPr="00BF5FED">
              <w:rPr>
                <w:rFonts w:ascii="Univers" w:hAnsi="Univers"/>
                <w:bCs/>
                <w:sz w:val="16"/>
                <w:szCs w:val="16"/>
                <w:lang w:val="en-US"/>
              </w:rPr>
              <w:t xml:space="preserve"> total targets]</w:t>
            </w:r>
            <w:r w:rsidR="00A16583" w:rsidRPr="00BF5FED">
              <w:rPr>
                <w:rFonts w:ascii="Univers" w:hAnsi="Univers"/>
                <w:bCs/>
                <w:sz w:val="16"/>
                <w:szCs w:val="16"/>
                <w:lang w:val="en-US"/>
              </w:rPr>
              <w:t xml:space="preserve"> for each SMART initiative</w:t>
            </w:r>
            <w:r w:rsidR="002C653D" w:rsidRPr="00BF5FED">
              <w:rPr>
                <w:rFonts w:ascii="Univers" w:hAnsi="Univers"/>
                <w:bCs/>
                <w:sz w:val="16"/>
                <w:szCs w:val="16"/>
                <w:lang w:val="en-US"/>
              </w:rPr>
              <w:t xml:space="preserve">, </w:t>
            </w:r>
            <w:r w:rsidR="00F17F5A" w:rsidRPr="00BF5FED">
              <w:rPr>
                <w:rFonts w:ascii="Univers" w:hAnsi="Univers"/>
                <w:bCs/>
                <w:sz w:val="16"/>
                <w:szCs w:val="16"/>
                <w:lang w:val="en-US"/>
              </w:rPr>
              <w:t>compared to the company’s current sustainability strategy</w:t>
            </w:r>
            <w:r w:rsidR="002C653D" w:rsidRPr="00BF5FED">
              <w:rPr>
                <w:rFonts w:ascii="Univers" w:hAnsi="Univers"/>
                <w:bCs/>
                <w:sz w:val="16"/>
                <w:szCs w:val="16"/>
                <w:lang w:val="en-US"/>
              </w:rPr>
              <w:t xml:space="preserve">, that are convincing and clearly targeted at </w:t>
            </w:r>
            <w:proofErr w:type="spellStart"/>
            <w:r w:rsidR="002C653D" w:rsidRPr="00BF5FED">
              <w:rPr>
                <w:rFonts w:ascii="Univers" w:hAnsi="Univers"/>
                <w:bCs/>
                <w:sz w:val="16"/>
                <w:szCs w:val="16"/>
                <w:lang w:val="en-US"/>
              </w:rPr>
              <w:t>NetPositive</w:t>
            </w:r>
            <w:proofErr w:type="spellEnd"/>
            <w:r w:rsidR="002C653D" w:rsidRPr="00BF5FED">
              <w:rPr>
                <w:rFonts w:ascii="Univers" w:hAnsi="Univers"/>
                <w:bCs/>
                <w:sz w:val="16"/>
                <w:szCs w:val="16"/>
                <w:lang w:val="en-US"/>
              </w:rPr>
              <w:t xml:space="preserve"> from a multi-stakeholder approach across the supply chain and society; </w:t>
            </w:r>
          </w:p>
          <w:p w14:paraId="7343D9FE" w14:textId="075C1B03" w:rsidR="004D3E9E" w:rsidRPr="00BF5FED" w:rsidRDefault="002C653D" w:rsidP="00A45F33">
            <w:pPr>
              <w:spacing w:after="160" w:line="240" w:lineRule="auto"/>
              <w:ind w:left="0" w:right="0" w:firstLine="0"/>
              <w:jc w:val="left"/>
              <w:rPr>
                <w:rFonts w:ascii="Univers" w:hAnsi="Univers"/>
                <w:bCs/>
                <w:sz w:val="16"/>
                <w:szCs w:val="16"/>
                <w:lang w:val="en-US"/>
              </w:rPr>
            </w:pPr>
            <w:r w:rsidRPr="00BF5FED">
              <w:rPr>
                <w:rFonts w:ascii="Univers" w:hAnsi="Univers"/>
                <w:bCs/>
                <w:sz w:val="16"/>
                <w:szCs w:val="16"/>
                <w:lang w:val="en-US"/>
              </w:rPr>
              <w:t xml:space="preserve">with detailed roadmap </w:t>
            </w:r>
            <w:r w:rsidR="00F17F5A" w:rsidRPr="00BF5FED">
              <w:rPr>
                <w:rFonts w:ascii="Univers" w:hAnsi="Univers"/>
                <w:bCs/>
                <w:sz w:val="16"/>
                <w:szCs w:val="16"/>
                <w:lang w:val="en-US"/>
              </w:rPr>
              <w:t>(extra 2pts)</w:t>
            </w:r>
          </w:p>
        </w:tc>
      </w:tr>
    </w:tbl>
    <w:p w14:paraId="4114149E" w14:textId="72DF171A" w:rsidR="00C45C5A" w:rsidRPr="00BF5FED" w:rsidRDefault="00C45C5A" w:rsidP="00EC049E">
      <w:pPr>
        <w:spacing w:after="160" w:line="240" w:lineRule="auto"/>
        <w:ind w:left="0" w:right="0" w:firstLine="0"/>
        <w:jc w:val="left"/>
        <w:rPr>
          <w:sz w:val="17"/>
          <w:szCs w:val="17"/>
          <w:lang w:val="en-US"/>
        </w:rPr>
      </w:pPr>
    </w:p>
    <w:sectPr w:rsidR="00C45C5A" w:rsidRPr="00BF5FED" w:rsidSect="00180122">
      <w:endnotePr>
        <w:numFmt w:val="decimal"/>
      </w:endnotePr>
      <w:type w:val="continuous"/>
      <w:pgSz w:w="11906" w:h="16838"/>
      <w:pgMar w:top="1009" w:right="1151" w:bottom="10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65D1C" w14:textId="77777777" w:rsidR="005A195D" w:rsidRDefault="005A195D" w:rsidP="001638C0">
      <w:pPr>
        <w:spacing w:after="0" w:line="240" w:lineRule="auto"/>
      </w:pPr>
      <w:r>
        <w:separator/>
      </w:r>
    </w:p>
  </w:endnote>
  <w:endnote w:type="continuationSeparator" w:id="0">
    <w:p w14:paraId="75A15C05" w14:textId="77777777" w:rsidR="005A195D" w:rsidRDefault="005A195D" w:rsidP="00163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Univers">
    <w:panose1 w:val="020B0503020202020204"/>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2666C" w14:textId="77777777" w:rsidR="00900F3A" w:rsidRDefault="0090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Univers" w:hAnsi="Univers"/>
        <w:sz w:val="18"/>
        <w:szCs w:val="21"/>
      </w:rPr>
      <w:id w:val="3490631"/>
      <w:docPartObj>
        <w:docPartGallery w:val="Page Numbers (Bottom of Page)"/>
        <w:docPartUnique/>
      </w:docPartObj>
    </w:sdtPr>
    <w:sdtContent>
      <w:p w14:paraId="7703C6A5" w14:textId="03376B45" w:rsidR="00C83B01" w:rsidRPr="008C3212" w:rsidRDefault="00C83B01" w:rsidP="00C83B01">
        <w:pPr>
          <w:pStyle w:val="Footer"/>
          <w:tabs>
            <w:tab w:val="clear" w:pos="4513"/>
          </w:tabs>
          <w:ind w:right="44"/>
          <w:jc w:val="right"/>
          <w:rPr>
            <w:rFonts w:ascii="Univers" w:hAnsi="Univers"/>
            <w:sz w:val="18"/>
            <w:szCs w:val="21"/>
          </w:rPr>
        </w:pPr>
        <w:r w:rsidRPr="008C3212">
          <w:rPr>
            <w:rFonts w:ascii="Univers" w:hAnsi="Univers"/>
            <w:sz w:val="18"/>
            <w:szCs w:val="21"/>
          </w:rPr>
          <w:t xml:space="preserve">Page | </w:t>
        </w:r>
        <w:r w:rsidRPr="008C3212">
          <w:rPr>
            <w:rFonts w:ascii="Univers" w:hAnsi="Univers"/>
            <w:sz w:val="18"/>
            <w:szCs w:val="21"/>
          </w:rPr>
          <w:fldChar w:fldCharType="begin"/>
        </w:r>
        <w:r w:rsidRPr="008C3212">
          <w:rPr>
            <w:rFonts w:ascii="Univers" w:hAnsi="Univers"/>
            <w:sz w:val="18"/>
            <w:szCs w:val="21"/>
          </w:rPr>
          <w:instrText xml:space="preserve"> PAGE   \* MERGEFORMAT </w:instrText>
        </w:r>
        <w:r w:rsidRPr="008C3212">
          <w:rPr>
            <w:rFonts w:ascii="Univers" w:hAnsi="Univers"/>
            <w:sz w:val="18"/>
            <w:szCs w:val="21"/>
          </w:rPr>
          <w:fldChar w:fldCharType="separate"/>
        </w:r>
        <w:r w:rsidRPr="008C3212">
          <w:rPr>
            <w:rFonts w:ascii="Univers" w:hAnsi="Univers"/>
            <w:noProof/>
            <w:sz w:val="18"/>
            <w:szCs w:val="21"/>
          </w:rPr>
          <w:t>2</w:t>
        </w:r>
        <w:r w:rsidRPr="008C3212">
          <w:rPr>
            <w:rFonts w:ascii="Univers" w:hAnsi="Univers"/>
            <w:noProof/>
            <w:sz w:val="18"/>
            <w:szCs w:val="21"/>
          </w:rPr>
          <w:fldChar w:fldCharType="end"/>
        </w:r>
        <w:r w:rsidRPr="008C3212">
          <w:rPr>
            <w:rFonts w:ascii="Univers" w:hAnsi="Univers"/>
            <w:sz w:val="18"/>
            <w:szCs w:val="21"/>
          </w:rPr>
          <w:t xml:space="preserve"> </w:t>
        </w:r>
      </w:p>
    </w:sdtContent>
  </w:sdt>
  <w:p w14:paraId="66FC3DED" w14:textId="10A7AB34" w:rsidR="00FC3C35" w:rsidRPr="00685006" w:rsidRDefault="00FC3C35" w:rsidP="007A1F9B">
    <w:pPr>
      <w:pStyle w:val="Footer"/>
      <w:tabs>
        <w:tab w:val="clear" w:pos="4513"/>
        <w:tab w:val="center" w:pos="3690"/>
      </w:tabs>
      <w:ind w:right="44"/>
      <w:jc w:val="center"/>
      <w:rPr>
        <w:i/>
        <w:iCs/>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99178" w14:textId="77777777" w:rsidR="00900F3A" w:rsidRDefault="0090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ADBAA" w14:textId="77777777" w:rsidR="005A195D" w:rsidRDefault="005A195D" w:rsidP="001638C0">
      <w:pPr>
        <w:spacing w:after="0" w:line="240" w:lineRule="auto"/>
      </w:pPr>
      <w:r>
        <w:separator/>
      </w:r>
    </w:p>
  </w:footnote>
  <w:footnote w:type="continuationSeparator" w:id="0">
    <w:p w14:paraId="2FEFCFE3" w14:textId="77777777" w:rsidR="005A195D" w:rsidRDefault="005A195D" w:rsidP="001638C0">
      <w:pPr>
        <w:spacing w:after="0" w:line="240" w:lineRule="auto"/>
      </w:pPr>
      <w:r>
        <w:continuationSeparator/>
      </w:r>
    </w:p>
  </w:footnote>
  <w:footnote w:id="1">
    <w:p w14:paraId="59C94B1C" w14:textId="77777777" w:rsidR="0076665B" w:rsidRPr="00A40FED" w:rsidRDefault="0076665B" w:rsidP="008C3212">
      <w:pPr>
        <w:pStyle w:val="FootnoteText"/>
        <w:ind w:right="44"/>
      </w:pPr>
      <w:r>
        <w:rPr>
          <w:rStyle w:val="FootnoteReference"/>
        </w:rPr>
        <w:footnoteRef/>
      </w:r>
      <w:r>
        <w:t xml:space="preserve"> </w:t>
      </w:r>
      <w:r>
        <w:rPr>
          <w:rFonts w:ascii="Univers" w:hAnsi="Univers" w:cs="Calibri"/>
          <w:sz w:val="19"/>
          <w:szCs w:val="19"/>
          <w:lang w:val="en-US"/>
        </w:rPr>
        <w:t>e.g., lowest grade: your proposed incremental upgrade of the current product (materials used and supply chain); highest grade: your proposed design of a new and innovative solution</w:t>
      </w:r>
      <w:r w:rsidRPr="00CE046D">
        <w:rPr>
          <w:rFonts w:ascii="Univers" w:hAnsi="Univers" w:cs="Calibri"/>
          <w:sz w:val="19"/>
          <w:szCs w:val="19"/>
          <w:lang w:val="en-US"/>
        </w:rPr>
        <w:tab/>
      </w:r>
    </w:p>
  </w:footnote>
  <w:footnote w:id="2">
    <w:p w14:paraId="25931F49" w14:textId="5CA944B9" w:rsidR="00080F27" w:rsidRPr="00080F27" w:rsidRDefault="00080F27" w:rsidP="00080F27">
      <w:pPr>
        <w:pStyle w:val="FootnoteText"/>
        <w:ind w:right="44"/>
      </w:pPr>
      <w:r>
        <w:rPr>
          <w:rStyle w:val="FootnoteReference"/>
        </w:rPr>
        <w:footnoteRef/>
      </w:r>
      <w:r>
        <w:t xml:space="preserve"> </w:t>
      </w:r>
      <w:r w:rsidRPr="00080F27">
        <w:rPr>
          <w:rFonts w:ascii="Univers" w:hAnsi="Univers" w:cs="Arial"/>
          <w:b/>
          <w:bCs/>
          <w:color w:val="202122"/>
          <w:sz w:val="16"/>
          <w:szCs w:val="16"/>
          <w:shd w:val="clear" w:color="auto" w:fill="FFFFFF"/>
        </w:rPr>
        <w:t>Stakeholder engagement</w:t>
      </w:r>
      <w:r w:rsidRPr="00080F27">
        <w:rPr>
          <w:rFonts w:ascii="Univers" w:hAnsi="Univers" w:cs="Arial"/>
          <w:color w:val="202122"/>
          <w:sz w:val="16"/>
          <w:szCs w:val="16"/>
          <w:shd w:val="clear" w:color="auto" w:fill="FFFFFF"/>
        </w:rPr>
        <w:t> is the process by which an organization involves people who may be affected by the decisions it makes or can influence the implementation of its decisions. They may support or oppose the decisions, be influential in the organization or within the community in which it operates, hold relevant official positions or be affected in the long term.</w:t>
      </w:r>
    </w:p>
  </w:footnote>
  <w:footnote w:id="3">
    <w:p w14:paraId="006C8E6C" w14:textId="77777777" w:rsidR="002544F5" w:rsidRPr="002B74CD" w:rsidRDefault="002544F5" w:rsidP="002544F5">
      <w:pPr>
        <w:pStyle w:val="FootnoteText"/>
        <w:ind w:right="-46"/>
        <w:rPr>
          <w:rFonts w:ascii="Univers" w:hAnsi="Univers"/>
          <w:sz w:val="16"/>
          <w:szCs w:val="16"/>
          <w:lang w:val="en-US"/>
        </w:rPr>
      </w:pPr>
      <w:r w:rsidRPr="002B74CD">
        <w:rPr>
          <w:rStyle w:val="FootnoteReference"/>
          <w:rFonts w:ascii="Univers" w:hAnsi="Univers"/>
          <w:sz w:val="16"/>
          <w:szCs w:val="16"/>
        </w:rPr>
        <w:footnoteRef/>
      </w:r>
      <w:r w:rsidRPr="002B74CD">
        <w:rPr>
          <w:rFonts w:ascii="Univers" w:hAnsi="Univers"/>
          <w:sz w:val="16"/>
          <w:szCs w:val="16"/>
        </w:rPr>
        <w:t xml:space="preserve"> </w:t>
      </w:r>
      <w:r w:rsidRPr="002B74CD">
        <w:rPr>
          <w:rFonts w:ascii="Univers" w:hAnsi="Univers"/>
          <w:color w:val="auto"/>
          <w:sz w:val="16"/>
          <w:szCs w:val="16"/>
        </w:rPr>
        <w:t xml:space="preserve">SMART is defined as: </w:t>
      </w:r>
      <w:r w:rsidRPr="002B74CD">
        <w:rPr>
          <w:rFonts w:ascii="Univers" w:hAnsi="Univers"/>
          <w:color w:val="auto"/>
          <w:sz w:val="16"/>
          <w:szCs w:val="16"/>
          <w:u w:val="single"/>
        </w:rPr>
        <w:t>S</w:t>
      </w:r>
      <w:r w:rsidRPr="002B74CD">
        <w:rPr>
          <w:rFonts w:ascii="Univers" w:hAnsi="Univers"/>
          <w:color w:val="auto"/>
          <w:sz w:val="16"/>
          <w:szCs w:val="16"/>
        </w:rPr>
        <w:t xml:space="preserve">pecific, </w:t>
      </w:r>
      <w:r w:rsidRPr="002B74CD">
        <w:rPr>
          <w:rFonts w:ascii="Univers" w:hAnsi="Univers"/>
          <w:color w:val="auto"/>
          <w:sz w:val="16"/>
          <w:szCs w:val="16"/>
          <w:u w:val="single"/>
        </w:rPr>
        <w:t>M</w:t>
      </w:r>
      <w:r w:rsidRPr="002B74CD">
        <w:rPr>
          <w:rFonts w:ascii="Univers" w:hAnsi="Univers"/>
          <w:color w:val="auto"/>
          <w:sz w:val="16"/>
          <w:szCs w:val="16"/>
        </w:rPr>
        <w:t xml:space="preserve">easurable, </w:t>
      </w:r>
      <w:r w:rsidRPr="002B74CD">
        <w:rPr>
          <w:rFonts w:ascii="Univers" w:hAnsi="Univers"/>
          <w:color w:val="auto"/>
          <w:sz w:val="16"/>
          <w:szCs w:val="16"/>
          <w:u w:val="single"/>
        </w:rPr>
        <w:t>A</w:t>
      </w:r>
      <w:r w:rsidRPr="002B74CD">
        <w:rPr>
          <w:rFonts w:ascii="Univers" w:hAnsi="Univers"/>
          <w:color w:val="auto"/>
          <w:sz w:val="16"/>
          <w:szCs w:val="16"/>
        </w:rPr>
        <w:t xml:space="preserve">ttainable, </w:t>
      </w:r>
      <w:r w:rsidRPr="002B74CD">
        <w:rPr>
          <w:rFonts w:ascii="Univers" w:hAnsi="Univers"/>
          <w:color w:val="auto"/>
          <w:sz w:val="16"/>
          <w:szCs w:val="16"/>
          <w:u w:val="single"/>
        </w:rPr>
        <w:t>R</w:t>
      </w:r>
      <w:r w:rsidRPr="002B74CD">
        <w:rPr>
          <w:rFonts w:ascii="Univers" w:hAnsi="Univers"/>
          <w:color w:val="auto"/>
          <w:sz w:val="16"/>
          <w:szCs w:val="16"/>
        </w:rPr>
        <w:t xml:space="preserve">elevant, </w:t>
      </w:r>
      <w:r w:rsidRPr="002B74CD">
        <w:rPr>
          <w:rFonts w:ascii="Univers" w:hAnsi="Univers"/>
          <w:color w:val="auto"/>
          <w:sz w:val="16"/>
          <w:szCs w:val="16"/>
          <w:u w:val="single"/>
        </w:rPr>
        <w:t>T</w:t>
      </w:r>
      <w:r w:rsidRPr="002B74CD">
        <w:rPr>
          <w:rFonts w:ascii="Univers" w:hAnsi="Univers"/>
          <w:color w:val="auto"/>
          <w:sz w:val="16"/>
          <w:szCs w:val="16"/>
        </w:rPr>
        <w:t>ime-oriented</w:t>
      </w:r>
    </w:p>
  </w:footnote>
  <w:footnote w:id="4">
    <w:p w14:paraId="15918808" w14:textId="4B8002AB" w:rsidR="00D74C52" w:rsidRPr="00D74C52" w:rsidRDefault="00D74C52" w:rsidP="00D74C52">
      <w:pPr>
        <w:pStyle w:val="FootnoteText"/>
        <w:ind w:right="-46"/>
        <w:rPr>
          <w:lang w:val="en-US"/>
        </w:rPr>
      </w:pPr>
      <w:r w:rsidRPr="002B74CD">
        <w:rPr>
          <w:rStyle w:val="FootnoteReference"/>
          <w:rFonts w:ascii="Univers" w:hAnsi="Univers"/>
          <w:sz w:val="16"/>
          <w:szCs w:val="16"/>
        </w:rPr>
        <w:footnoteRef/>
      </w:r>
      <w:r w:rsidRPr="002B74CD">
        <w:rPr>
          <w:rFonts w:ascii="Univers" w:hAnsi="Univers"/>
          <w:sz w:val="16"/>
          <w:szCs w:val="16"/>
        </w:rPr>
        <w:t xml:space="preserve"> </w:t>
      </w:r>
      <w:r w:rsidRPr="002B74CD">
        <w:rPr>
          <w:rFonts w:ascii="Univers" w:hAnsi="Univers"/>
          <w:sz w:val="16"/>
          <w:szCs w:val="16"/>
          <w:lang w:val="en-US"/>
        </w:rPr>
        <w:t>An absolute target is a specific number (</w:t>
      </w:r>
      <w:r w:rsidR="002B74CD">
        <w:rPr>
          <w:rFonts w:ascii="Univers" w:hAnsi="Univers"/>
          <w:sz w:val="16"/>
          <w:szCs w:val="16"/>
          <w:lang w:val="en-US"/>
        </w:rPr>
        <w:t>e.g.</w:t>
      </w:r>
      <w:r w:rsidR="0043262E">
        <w:rPr>
          <w:rFonts w:ascii="Univers" w:hAnsi="Univers"/>
          <w:sz w:val="16"/>
          <w:szCs w:val="16"/>
          <w:lang w:val="en-US"/>
        </w:rPr>
        <w:t>,</w:t>
      </w:r>
      <w:r w:rsidR="002B74CD">
        <w:rPr>
          <w:rFonts w:ascii="Univers" w:hAnsi="Univers"/>
          <w:sz w:val="16"/>
          <w:szCs w:val="16"/>
          <w:lang w:val="en-US"/>
        </w:rPr>
        <w:t xml:space="preserve"> </w:t>
      </w:r>
      <w:r w:rsidRPr="002B74CD">
        <w:rPr>
          <w:rFonts w:ascii="Univers" w:hAnsi="Univers"/>
          <w:sz w:val="16"/>
          <w:szCs w:val="16"/>
          <w:lang w:val="en-US"/>
        </w:rPr>
        <w:t>2000m</w:t>
      </w:r>
      <w:r w:rsidRPr="002B74CD">
        <w:rPr>
          <w:rFonts w:ascii="Univers" w:hAnsi="Univers"/>
          <w:sz w:val="16"/>
          <w:szCs w:val="16"/>
          <w:vertAlign w:val="superscript"/>
          <w:lang w:val="en-US"/>
        </w:rPr>
        <w:t>2</w:t>
      </w:r>
      <w:r w:rsidRPr="002B74CD">
        <w:rPr>
          <w:rFonts w:ascii="Univers" w:hAnsi="Univers"/>
          <w:sz w:val="16"/>
          <w:szCs w:val="16"/>
          <w:lang w:val="en-US"/>
        </w:rPr>
        <w:t xml:space="preserve"> of PV installed </w:t>
      </w:r>
      <w:r w:rsidR="0043262E">
        <w:rPr>
          <w:rFonts w:ascii="Univers" w:hAnsi="Univers"/>
          <w:sz w:val="16"/>
          <w:szCs w:val="16"/>
          <w:lang w:val="en-US"/>
        </w:rPr>
        <w:t xml:space="preserve">by 2026 </w:t>
      </w:r>
      <w:r w:rsidRPr="002B74CD">
        <w:rPr>
          <w:rFonts w:ascii="Univers" w:hAnsi="Univers"/>
          <w:sz w:val="16"/>
          <w:szCs w:val="16"/>
          <w:lang w:val="en-US"/>
        </w:rPr>
        <w:t xml:space="preserve">in </w:t>
      </w:r>
      <w:r w:rsidR="002B74CD" w:rsidRPr="002B74CD">
        <w:rPr>
          <w:rFonts w:ascii="Univers" w:hAnsi="Univers"/>
          <w:sz w:val="16"/>
          <w:szCs w:val="16"/>
          <w:lang w:val="en-US"/>
        </w:rPr>
        <w:t xml:space="preserve">Szeged, </w:t>
      </w:r>
      <w:r w:rsidRPr="002B74CD">
        <w:rPr>
          <w:rFonts w:ascii="Univers" w:hAnsi="Univers"/>
          <w:sz w:val="16"/>
          <w:szCs w:val="16"/>
          <w:lang w:val="en-US"/>
        </w:rPr>
        <w:t>Hungary assembly plant) whereas a relative target is a percentage change (</w:t>
      </w:r>
      <w:r w:rsidR="002B74CD" w:rsidRPr="002B74CD">
        <w:rPr>
          <w:rFonts w:ascii="Univers" w:hAnsi="Univers"/>
          <w:sz w:val="16"/>
          <w:szCs w:val="16"/>
          <w:lang w:val="en-US"/>
        </w:rPr>
        <w:t>e.g.,</w:t>
      </w:r>
      <w:r w:rsidRPr="002B74CD">
        <w:rPr>
          <w:rFonts w:ascii="Univers" w:hAnsi="Univers"/>
          <w:sz w:val="16"/>
          <w:szCs w:val="16"/>
          <w:lang w:val="en-US"/>
        </w:rPr>
        <w:t xml:space="preserve"> 30% of power generated from PV</w:t>
      </w:r>
      <w:r w:rsidR="0043262E">
        <w:rPr>
          <w:rFonts w:ascii="Univers" w:hAnsi="Univers"/>
          <w:sz w:val="16"/>
          <w:szCs w:val="16"/>
          <w:lang w:val="en-US"/>
        </w:rPr>
        <w:t xml:space="preserve"> in 2030</w:t>
      </w:r>
      <w:r w:rsidRPr="002B74CD">
        <w:rPr>
          <w:rFonts w:ascii="Univers" w:hAnsi="Univers"/>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157C0" w14:textId="77777777" w:rsidR="008047DD" w:rsidRDefault="00804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AFA0B" w14:textId="495BF022" w:rsidR="00FC3C35" w:rsidRDefault="00C83B01" w:rsidP="005D730E">
    <w:pPr>
      <w:pStyle w:val="Header"/>
      <w:tabs>
        <w:tab w:val="clear" w:pos="4513"/>
        <w:tab w:val="left" w:pos="1"/>
      </w:tabs>
      <w:ind w:right="26"/>
      <w:jc w:val="left"/>
      <w:rPr>
        <w:rFonts w:ascii="Univers" w:hAnsi="Univers"/>
        <w:noProof/>
        <w:color w:val="000000" w:themeColor="text1"/>
      </w:rPr>
    </w:pPr>
    <w:r w:rsidRPr="00675E7F">
      <w:rPr>
        <w:noProof/>
        <w:color w:val="FF0000"/>
      </w:rPr>
      <w:drawing>
        <wp:anchor distT="0" distB="0" distL="114300" distR="114300" simplePos="0" relativeHeight="251659264" behindDoc="1" locked="0" layoutInCell="1" allowOverlap="1" wp14:anchorId="364D6F8C" wp14:editId="2F39234B">
          <wp:simplePos x="0" y="0"/>
          <wp:positionH relativeFrom="column">
            <wp:posOffset>-76200</wp:posOffset>
          </wp:positionH>
          <wp:positionV relativeFrom="paragraph">
            <wp:posOffset>-50800</wp:posOffset>
          </wp:positionV>
          <wp:extent cx="838200" cy="261620"/>
          <wp:effectExtent l="0" t="0" r="0" b="5080"/>
          <wp:wrapTight wrapText="bothSides">
            <wp:wrapPolygon edited="0">
              <wp:start x="0" y="0"/>
              <wp:lineTo x="0" y="20971"/>
              <wp:lineTo x="21273" y="20971"/>
              <wp:lineTo x="21273" y="0"/>
              <wp:lineTo x="0" y="0"/>
            </wp:wrapPolygon>
          </wp:wrapTight>
          <wp:docPr id="70" name="Picture 70" descr="Identity ‒ Overview ‐ EP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ty ‒ Overview ‐ EPFL"/>
                  <pic:cNvPicPr>
                    <a:picLocks noChangeAspect="1" noChangeArrowheads="1"/>
                  </pic:cNvPicPr>
                </pic:nvPicPr>
                <pic:blipFill rotWithShape="1">
                  <a:blip r:embed="rId1">
                    <a:extLst>
                      <a:ext uri="{28A0092B-C50C-407E-A947-70E740481C1C}">
                        <a14:useLocalDpi xmlns:a14="http://schemas.microsoft.com/office/drawing/2010/main" val="0"/>
                      </a:ext>
                    </a:extLst>
                  </a:blip>
                  <a:srcRect l="10146" t="28926" r="12216" b="27939"/>
                  <a:stretch/>
                </pic:blipFill>
                <pic:spPr bwMode="auto">
                  <a:xfrm>
                    <a:off x="0" y="0"/>
                    <a:ext cx="838200" cy="261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730E">
      <w:rPr>
        <w:i/>
        <w:iCs/>
        <w:color w:val="FF0000"/>
      </w:rPr>
      <w:t xml:space="preserve">                                </w:t>
    </w:r>
    <w:r w:rsidR="005D730E" w:rsidRPr="008047DD">
      <w:rPr>
        <w:rFonts w:ascii="Univers" w:hAnsi="Univers"/>
        <w:color w:val="000000" w:themeColor="text1"/>
      </w:rPr>
      <w:t xml:space="preserve">Sustainable </w:t>
    </w:r>
    <w:r w:rsidR="008047DD">
      <w:rPr>
        <w:rFonts w:ascii="Univers" w:hAnsi="Univers"/>
        <w:color w:val="000000" w:themeColor="text1"/>
      </w:rPr>
      <w:t>P</w:t>
    </w:r>
    <w:r w:rsidR="005D730E" w:rsidRPr="008047DD">
      <w:rPr>
        <w:rFonts w:ascii="Univers" w:hAnsi="Univers"/>
        <w:color w:val="000000" w:themeColor="text1"/>
      </w:rPr>
      <w:t xml:space="preserve">roducts and </w:t>
    </w:r>
    <w:r w:rsidR="008047DD">
      <w:rPr>
        <w:rFonts w:ascii="Univers" w:hAnsi="Univers"/>
        <w:color w:val="000000" w:themeColor="text1"/>
      </w:rPr>
      <w:t>S</w:t>
    </w:r>
    <w:r w:rsidR="005D730E" w:rsidRPr="008047DD">
      <w:rPr>
        <w:rFonts w:ascii="Univers" w:hAnsi="Univers"/>
        <w:color w:val="000000" w:themeColor="text1"/>
      </w:rPr>
      <w:t xml:space="preserve">upply </w:t>
    </w:r>
    <w:r w:rsidR="008047DD">
      <w:rPr>
        <w:rFonts w:ascii="Univers" w:hAnsi="Univers"/>
        <w:color w:val="000000" w:themeColor="text1"/>
      </w:rPr>
      <w:t>C</w:t>
    </w:r>
    <w:r w:rsidR="005D730E" w:rsidRPr="008047DD">
      <w:rPr>
        <w:rFonts w:ascii="Univers" w:hAnsi="Univers"/>
        <w:color w:val="000000" w:themeColor="text1"/>
      </w:rPr>
      <w:t>hains</w:t>
    </w:r>
    <w:r w:rsidR="008047DD">
      <w:rPr>
        <w:rFonts w:ascii="Univers" w:hAnsi="Univers"/>
        <w:color w:val="000000" w:themeColor="text1"/>
      </w:rPr>
      <w:t xml:space="preserve"> (</w:t>
    </w:r>
    <w:r w:rsidR="008047DD" w:rsidRPr="008047DD">
      <w:rPr>
        <w:rFonts w:ascii="Univers" w:hAnsi="Univers"/>
        <w:color w:val="000000" w:themeColor="text1"/>
      </w:rPr>
      <w:t>ME-203</w:t>
    </w:r>
    <w:r w:rsidR="008047DD">
      <w:rPr>
        <w:rFonts w:ascii="Univers" w:hAnsi="Univers"/>
        <w:color w:val="000000" w:themeColor="text1"/>
      </w:rPr>
      <w:t>)</w:t>
    </w:r>
    <w:r w:rsidR="005D730E" w:rsidRPr="008047DD">
      <w:rPr>
        <w:rFonts w:ascii="Univers" w:hAnsi="Univers"/>
        <w:noProof/>
        <w:color w:val="000000" w:themeColor="text1"/>
      </w:rPr>
      <w:t xml:space="preserve"> </w:t>
    </w:r>
  </w:p>
  <w:p w14:paraId="3C3A048C" w14:textId="77777777" w:rsidR="008047DD" w:rsidRDefault="008047DD" w:rsidP="005D730E">
    <w:pPr>
      <w:pStyle w:val="Header"/>
      <w:tabs>
        <w:tab w:val="clear" w:pos="4513"/>
        <w:tab w:val="left" w:pos="1"/>
      </w:tabs>
      <w:ind w:right="26"/>
      <w:jc w:val="left"/>
      <w:rPr>
        <w:rFonts w:ascii="Univers" w:hAnsi="Univers"/>
        <w:noProof/>
        <w:color w:val="000000" w:themeColor="text1"/>
      </w:rPr>
    </w:pPr>
  </w:p>
  <w:p w14:paraId="7DF78DBF" w14:textId="77777777" w:rsidR="008047DD" w:rsidRPr="008047DD" w:rsidRDefault="008047DD" w:rsidP="005D730E">
    <w:pPr>
      <w:pStyle w:val="Header"/>
      <w:tabs>
        <w:tab w:val="clear" w:pos="4513"/>
        <w:tab w:val="left" w:pos="1"/>
      </w:tabs>
      <w:ind w:right="26"/>
      <w:jc w:val="left"/>
      <w:rPr>
        <w:rFonts w:ascii="Univers" w:hAnsi="Univers"/>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E159C" w14:textId="3740AD23" w:rsidR="00C83B01" w:rsidRDefault="00CE046D">
    <w:pPr>
      <w:pStyle w:val="Header"/>
    </w:pPr>
    <w:r w:rsidRPr="00675E7F">
      <w:rPr>
        <w:noProof/>
        <w:color w:val="FF0000"/>
      </w:rPr>
      <w:drawing>
        <wp:anchor distT="0" distB="0" distL="114300" distR="114300" simplePos="0" relativeHeight="251661312" behindDoc="1" locked="0" layoutInCell="1" allowOverlap="1" wp14:anchorId="473EDB3A" wp14:editId="516D0CCC">
          <wp:simplePos x="0" y="0"/>
          <wp:positionH relativeFrom="column">
            <wp:posOffset>0</wp:posOffset>
          </wp:positionH>
          <wp:positionV relativeFrom="paragraph">
            <wp:posOffset>152400</wp:posOffset>
          </wp:positionV>
          <wp:extent cx="838200" cy="261620"/>
          <wp:effectExtent l="0" t="0" r="0" b="5080"/>
          <wp:wrapTight wrapText="bothSides">
            <wp:wrapPolygon edited="0">
              <wp:start x="0" y="0"/>
              <wp:lineTo x="0" y="20971"/>
              <wp:lineTo x="21273" y="20971"/>
              <wp:lineTo x="21273" y="0"/>
              <wp:lineTo x="0" y="0"/>
            </wp:wrapPolygon>
          </wp:wrapTight>
          <wp:docPr id="2083503279" name="Picture 2083503279" descr="Identity ‒ Overview ‐ EP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ty ‒ Overview ‐ EPFL"/>
                  <pic:cNvPicPr>
                    <a:picLocks noChangeAspect="1" noChangeArrowheads="1"/>
                  </pic:cNvPicPr>
                </pic:nvPicPr>
                <pic:blipFill rotWithShape="1">
                  <a:blip r:embed="rId1">
                    <a:extLst>
                      <a:ext uri="{28A0092B-C50C-407E-A947-70E740481C1C}">
                        <a14:useLocalDpi xmlns:a14="http://schemas.microsoft.com/office/drawing/2010/main" val="0"/>
                      </a:ext>
                    </a:extLst>
                  </a:blip>
                  <a:srcRect l="10146" t="28926" r="12216" b="27939"/>
                  <a:stretch/>
                </pic:blipFill>
                <pic:spPr bwMode="auto">
                  <a:xfrm>
                    <a:off x="0" y="0"/>
                    <a:ext cx="838200" cy="261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05AB8"/>
    <w:multiLevelType w:val="multilevel"/>
    <w:tmpl w:val="389625CE"/>
    <w:lvl w:ilvl="0">
      <w:start w:val="1"/>
      <w:numFmt w:val="decimal"/>
      <w:lvlText w:val="%1."/>
      <w:lvlJc w:val="left"/>
      <w:pPr>
        <w:ind w:left="721" w:hanging="360"/>
      </w:p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1" w15:restartNumberingAfterBreak="0">
    <w:nsid w:val="044321A1"/>
    <w:multiLevelType w:val="hybridMultilevel"/>
    <w:tmpl w:val="B3F652CA"/>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 w15:restartNumberingAfterBreak="0">
    <w:nsid w:val="0B0B513A"/>
    <w:multiLevelType w:val="hybridMultilevel"/>
    <w:tmpl w:val="A4A86C4C"/>
    <w:lvl w:ilvl="0" w:tplc="DE4EF572">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 w15:restartNumberingAfterBreak="0">
    <w:nsid w:val="105A797E"/>
    <w:multiLevelType w:val="multilevel"/>
    <w:tmpl w:val="2E2A5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CF29FB"/>
    <w:multiLevelType w:val="hybridMultilevel"/>
    <w:tmpl w:val="97DC50F4"/>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5" w15:restartNumberingAfterBreak="0">
    <w:nsid w:val="16B669D2"/>
    <w:multiLevelType w:val="hybridMultilevel"/>
    <w:tmpl w:val="F3ACAD34"/>
    <w:lvl w:ilvl="0" w:tplc="0809000F">
      <w:start w:val="1"/>
      <w:numFmt w:val="decimal"/>
      <w:lvlText w:val="%1."/>
      <w:lvlJc w:val="left"/>
      <w:pPr>
        <w:ind w:left="1081" w:hanging="360"/>
      </w:pPr>
    </w:lvl>
    <w:lvl w:ilvl="1" w:tplc="08090019" w:tentative="1">
      <w:start w:val="1"/>
      <w:numFmt w:val="lowerLetter"/>
      <w:lvlText w:val="%2."/>
      <w:lvlJc w:val="left"/>
      <w:pPr>
        <w:ind w:left="1801" w:hanging="360"/>
      </w:pPr>
    </w:lvl>
    <w:lvl w:ilvl="2" w:tplc="0809001B" w:tentative="1">
      <w:start w:val="1"/>
      <w:numFmt w:val="lowerRoman"/>
      <w:lvlText w:val="%3."/>
      <w:lvlJc w:val="right"/>
      <w:pPr>
        <w:ind w:left="2521" w:hanging="180"/>
      </w:pPr>
    </w:lvl>
    <w:lvl w:ilvl="3" w:tplc="0809000F" w:tentative="1">
      <w:start w:val="1"/>
      <w:numFmt w:val="decimal"/>
      <w:lvlText w:val="%4."/>
      <w:lvlJc w:val="left"/>
      <w:pPr>
        <w:ind w:left="3241" w:hanging="360"/>
      </w:pPr>
    </w:lvl>
    <w:lvl w:ilvl="4" w:tplc="08090019" w:tentative="1">
      <w:start w:val="1"/>
      <w:numFmt w:val="lowerLetter"/>
      <w:lvlText w:val="%5."/>
      <w:lvlJc w:val="left"/>
      <w:pPr>
        <w:ind w:left="3961" w:hanging="360"/>
      </w:pPr>
    </w:lvl>
    <w:lvl w:ilvl="5" w:tplc="0809001B" w:tentative="1">
      <w:start w:val="1"/>
      <w:numFmt w:val="lowerRoman"/>
      <w:lvlText w:val="%6."/>
      <w:lvlJc w:val="right"/>
      <w:pPr>
        <w:ind w:left="4681" w:hanging="180"/>
      </w:pPr>
    </w:lvl>
    <w:lvl w:ilvl="6" w:tplc="0809000F" w:tentative="1">
      <w:start w:val="1"/>
      <w:numFmt w:val="decimal"/>
      <w:lvlText w:val="%7."/>
      <w:lvlJc w:val="left"/>
      <w:pPr>
        <w:ind w:left="5401" w:hanging="360"/>
      </w:pPr>
    </w:lvl>
    <w:lvl w:ilvl="7" w:tplc="08090019" w:tentative="1">
      <w:start w:val="1"/>
      <w:numFmt w:val="lowerLetter"/>
      <w:lvlText w:val="%8."/>
      <w:lvlJc w:val="left"/>
      <w:pPr>
        <w:ind w:left="6121" w:hanging="360"/>
      </w:pPr>
    </w:lvl>
    <w:lvl w:ilvl="8" w:tplc="0809001B" w:tentative="1">
      <w:start w:val="1"/>
      <w:numFmt w:val="lowerRoman"/>
      <w:lvlText w:val="%9."/>
      <w:lvlJc w:val="right"/>
      <w:pPr>
        <w:ind w:left="6841" w:hanging="180"/>
      </w:pPr>
    </w:lvl>
  </w:abstractNum>
  <w:abstractNum w:abstractNumId="6" w15:restartNumberingAfterBreak="0">
    <w:nsid w:val="19B56EC0"/>
    <w:multiLevelType w:val="hybridMultilevel"/>
    <w:tmpl w:val="F54C0B48"/>
    <w:lvl w:ilvl="0" w:tplc="5D18F934">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7" w15:restartNumberingAfterBreak="0">
    <w:nsid w:val="1F6D5362"/>
    <w:multiLevelType w:val="multilevel"/>
    <w:tmpl w:val="29BC7A9A"/>
    <w:lvl w:ilvl="0">
      <w:start w:val="1"/>
      <w:numFmt w:val="decimal"/>
      <w:lvlText w:val="%1."/>
      <w:lvlJc w:val="left"/>
      <w:pPr>
        <w:ind w:left="721" w:hanging="360"/>
      </w:p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8" w15:restartNumberingAfterBreak="0">
    <w:nsid w:val="21172741"/>
    <w:multiLevelType w:val="multilevel"/>
    <w:tmpl w:val="4E3263E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4D076BF"/>
    <w:multiLevelType w:val="multilevel"/>
    <w:tmpl w:val="9EEE8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0E11D6"/>
    <w:multiLevelType w:val="hybridMultilevel"/>
    <w:tmpl w:val="CBCABC9E"/>
    <w:lvl w:ilvl="0" w:tplc="C1EADBE8">
      <w:start w:val="1"/>
      <w:numFmt w:val="bullet"/>
      <w:lvlText w:val="-"/>
      <w:lvlJc w:val="left"/>
      <w:pPr>
        <w:ind w:left="361" w:hanging="360"/>
      </w:pPr>
      <w:rPr>
        <w:rFonts w:ascii="Calibri" w:eastAsia="Bookman Old Style" w:hAnsi="Calibri" w:cs="Calibri"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11" w15:restartNumberingAfterBreak="0">
    <w:nsid w:val="2B3015BA"/>
    <w:multiLevelType w:val="hybridMultilevel"/>
    <w:tmpl w:val="578E4E48"/>
    <w:lvl w:ilvl="0" w:tplc="0809000F">
      <w:start w:val="1"/>
      <w:numFmt w:val="decimal"/>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2" w15:restartNumberingAfterBreak="0">
    <w:nsid w:val="2C6972F2"/>
    <w:multiLevelType w:val="hybridMultilevel"/>
    <w:tmpl w:val="F536C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EE5216"/>
    <w:multiLevelType w:val="hybridMultilevel"/>
    <w:tmpl w:val="2D882D44"/>
    <w:lvl w:ilvl="0" w:tplc="FD4862A0">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4" w15:restartNumberingAfterBreak="0">
    <w:nsid w:val="360F0B1E"/>
    <w:multiLevelType w:val="hybridMultilevel"/>
    <w:tmpl w:val="969093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634F3C"/>
    <w:multiLevelType w:val="hybridMultilevel"/>
    <w:tmpl w:val="00A0772C"/>
    <w:lvl w:ilvl="0" w:tplc="08090001">
      <w:start w:val="1"/>
      <w:numFmt w:val="bullet"/>
      <w:lvlText w:val=""/>
      <w:lvlJc w:val="left"/>
      <w:pPr>
        <w:ind w:left="693" w:hanging="360"/>
      </w:pPr>
      <w:rPr>
        <w:rFonts w:ascii="Symbol" w:hAnsi="Symbol" w:hint="default"/>
      </w:rPr>
    </w:lvl>
    <w:lvl w:ilvl="1" w:tplc="08090019" w:tentative="1">
      <w:start w:val="1"/>
      <w:numFmt w:val="lowerLetter"/>
      <w:lvlText w:val="%2."/>
      <w:lvlJc w:val="left"/>
      <w:pPr>
        <w:ind w:left="1413" w:hanging="360"/>
      </w:pPr>
    </w:lvl>
    <w:lvl w:ilvl="2" w:tplc="0809001B" w:tentative="1">
      <w:start w:val="1"/>
      <w:numFmt w:val="lowerRoman"/>
      <w:lvlText w:val="%3."/>
      <w:lvlJc w:val="right"/>
      <w:pPr>
        <w:ind w:left="2133" w:hanging="180"/>
      </w:pPr>
    </w:lvl>
    <w:lvl w:ilvl="3" w:tplc="0809000F" w:tentative="1">
      <w:start w:val="1"/>
      <w:numFmt w:val="decimal"/>
      <w:lvlText w:val="%4."/>
      <w:lvlJc w:val="left"/>
      <w:pPr>
        <w:ind w:left="2853" w:hanging="360"/>
      </w:pPr>
    </w:lvl>
    <w:lvl w:ilvl="4" w:tplc="08090019" w:tentative="1">
      <w:start w:val="1"/>
      <w:numFmt w:val="lowerLetter"/>
      <w:lvlText w:val="%5."/>
      <w:lvlJc w:val="left"/>
      <w:pPr>
        <w:ind w:left="3573" w:hanging="360"/>
      </w:pPr>
    </w:lvl>
    <w:lvl w:ilvl="5" w:tplc="0809001B" w:tentative="1">
      <w:start w:val="1"/>
      <w:numFmt w:val="lowerRoman"/>
      <w:lvlText w:val="%6."/>
      <w:lvlJc w:val="right"/>
      <w:pPr>
        <w:ind w:left="4293" w:hanging="180"/>
      </w:pPr>
    </w:lvl>
    <w:lvl w:ilvl="6" w:tplc="0809000F" w:tentative="1">
      <w:start w:val="1"/>
      <w:numFmt w:val="decimal"/>
      <w:lvlText w:val="%7."/>
      <w:lvlJc w:val="left"/>
      <w:pPr>
        <w:ind w:left="5013" w:hanging="360"/>
      </w:pPr>
    </w:lvl>
    <w:lvl w:ilvl="7" w:tplc="08090019" w:tentative="1">
      <w:start w:val="1"/>
      <w:numFmt w:val="lowerLetter"/>
      <w:lvlText w:val="%8."/>
      <w:lvlJc w:val="left"/>
      <w:pPr>
        <w:ind w:left="5733" w:hanging="360"/>
      </w:pPr>
    </w:lvl>
    <w:lvl w:ilvl="8" w:tplc="0809001B" w:tentative="1">
      <w:start w:val="1"/>
      <w:numFmt w:val="lowerRoman"/>
      <w:lvlText w:val="%9."/>
      <w:lvlJc w:val="right"/>
      <w:pPr>
        <w:ind w:left="6453" w:hanging="180"/>
      </w:pPr>
    </w:lvl>
  </w:abstractNum>
  <w:abstractNum w:abstractNumId="16" w15:restartNumberingAfterBreak="0">
    <w:nsid w:val="397743FF"/>
    <w:multiLevelType w:val="hybridMultilevel"/>
    <w:tmpl w:val="8228C7C2"/>
    <w:lvl w:ilvl="0" w:tplc="54387B88">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7" w15:restartNumberingAfterBreak="0">
    <w:nsid w:val="3A917F9A"/>
    <w:multiLevelType w:val="multilevel"/>
    <w:tmpl w:val="39BC6AB4"/>
    <w:lvl w:ilvl="0">
      <w:start w:val="1"/>
      <w:numFmt w:val="decimal"/>
      <w:lvlText w:val="%1."/>
      <w:lvlJc w:val="left"/>
      <w:pPr>
        <w:ind w:left="721" w:hanging="360"/>
      </w:p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18" w15:restartNumberingAfterBreak="0">
    <w:nsid w:val="43A14A9F"/>
    <w:multiLevelType w:val="multilevel"/>
    <w:tmpl w:val="08388772"/>
    <w:lvl w:ilvl="0">
      <w:start w:val="1"/>
      <w:numFmt w:val="decimal"/>
      <w:lvlText w:val="%1."/>
      <w:lvlJc w:val="left"/>
      <w:pPr>
        <w:ind w:left="721" w:hanging="360"/>
      </w:p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19" w15:restartNumberingAfterBreak="0">
    <w:nsid w:val="47FF3547"/>
    <w:multiLevelType w:val="multilevel"/>
    <w:tmpl w:val="32044D2E"/>
    <w:lvl w:ilvl="0">
      <w:start w:val="1"/>
      <w:numFmt w:val="decimal"/>
      <w:lvlText w:val="%1."/>
      <w:lvlJc w:val="left"/>
      <w:pPr>
        <w:ind w:left="721" w:hanging="360"/>
      </w:p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20" w15:restartNumberingAfterBreak="0">
    <w:nsid w:val="4E1675B9"/>
    <w:multiLevelType w:val="hybridMultilevel"/>
    <w:tmpl w:val="01A22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442A9C"/>
    <w:multiLevelType w:val="hybridMultilevel"/>
    <w:tmpl w:val="AFBE7E3E"/>
    <w:lvl w:ilvl="0" w:tplc="44B43CBE">
      <w:start w:val="2"/>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22" w15:restartNumberingAfterBreak="0">
    <w:nsid w:val="54D94516"/>
    <w:multiLevelType w:val="multilevel"/>
    <w:tmpl w:val="8932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045F17"/>
    <w:multiLevelType w:val="multilevel"/>
    <w:tmpl w:val="865018D4"/>
    <w:lvl w:ilvl="0">
      <w:start w:val="1"/>
      <w:numFmt w:val="decimal"/>
      <w:lvlText w:val="%1."/>
      <w:lvlJc w:val="left"/>
      <w:pPr>
        <w:ind w:left="721" w:hanging="360"/>
      </w:p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24" w15:restartNumberingAfterBreak="0">
    <w:nsid w:val="5B650466"/>
    <w:multiLevelType w:val="hybridMultilevel"/>
    <w:tmpl w:val="D17039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F1F76A0"/>
    <w:multiLevelType w:val="multilevel"/>
    <w:tmpl w:val="5B5A1638"/>
    <w:lvl w:ilvl="0">
      <w:start w:val="1"/>
      <w:numFmt w:val="lowerRoman"/>
      <w:lvlText w:val="%1."/>
      <w:lvlJc w:val="right"/>
      <w:pPr>
        <w:ind w:left="721" w:hanging="360"/>
      </w:p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26" w15:restartNumberingAfterBreak="0">
    <w:nsid w:val="62831193"/>
    <w:multiLevelType w:val="hybridMultilevel"/>
    <w:tmpl w:val="B3786FF4"/>
    <w:lvl w:ilvl="0" w:tplc="16762FB6">
      <w:start w:val="1"/>
      <w:numFmt w:val="decimal"/>
      <w:lvlText w:val="%1."/>
      <w:lvlJc w:val="left"/>
      <w:pPr>
        <w:ind w:left="720" w:hanging="360"/>
      </w:pPr>
      <w:rPr>
        <w:rFonts w:ascii="Univers" w:hAnsi="Univers" w:hint="default"/>
        <w:b w:val="0"/>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234D80"/>
    <w:multiLevelType w:val="multilevel"/>
    <w:tmpl w:val="C22E05D6"/>
    <w:lvl w:ilvl="0">
      <w:start w:val="1"/>
      <w:numFmt w:val="decimal"/>
      <w:lvlText w:val="%1."/>
      <w:lvlJc w:val="left"/>
      <w:pPr>
        <w:ind w:left="721" w:hanging="360"/>
      </w:p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num w:numId="1" w16cid:durableId="1667050570">
    <w:abstractNumId w:val="10"/>
  </w:num>
  <w:num w:numId="2" w16cid:durableId="158470114">
    <w:abstractNumId w:val="25"/>
  </w:num>
  <w:num w:numId="3" w16cid:durableId="1266813398">
    <w:abstractNumId w:val="11"/>
  </w:num>
  <w:num w:numId="4" w16cid:durableId="1095369842">
    <w:abstractNumId w:val="15"/>
  </w:num>
  <w:num w:numId="5" w16cid:durableId="47806521">
    <w:abstractNumId w:val="4"/>
  </w:num>
  <w:num w:numId="6" w16cid:durableId="1361659826">
    <w:abstractNumId w:val="23"/>
  </w:num>
  <w:num w:numId="7" w16cid:durableId="165941506">
    <w:abstractNumId w:val="5"/>
  </w:num>
  <w:num w:numId="8" w16cid:durableId="534737961">
    <w:abstractNumId w:val="18"/>
  </w:num>
  <w:num w:numId="9" w16cid:durableId="1190147727">
    <w:abstractNumId w:val="17"/>
  </w:num>
  <w:num w:numId="10" w16cid:durableId="158279441">
    <w:abstractNumId w:val="7"/>
  </w:num>
  <w:num w:numId="11" w16cid:durableId="949823714">
    <w:abstractNumId w:val="27"/>
  </w:num>
  <w:num w:numId="12" w16cid:durableId="894854745">
    <w:abstractNumId w:val="19"/>
  </w:num>
  <w:num w:numId="13" w16cid:durableId="532184947">
    <w:abstractNumId w:val="8"/>
  </w:num>
  <w:num w:numId="14" w16cid:durableId="248389925">
    <w:abstractNumId w:val="0"/>
  </w:num>
  <w:num w:numId="15" w16cid:durableId="817647925">
    <w:abstractNumId w:val="22"/>
  </w:num>
  <w:num w:numId="16" w16cid:durableId="219288307">
    <w:abstractNumId w:val="20"/>
  </w:num>
  <w:num w:numId="17" w16cid:durableId="1923178189">
    <w:abstractNumId w:val="1"/>
  </w:num>
  <w:num w:numId="18" w16cid:durableId="309601513">
    <w:abstractNumId w:val="26"/>
  </w:num>
  <w:num w:numId="19" w16cid:durableId="370883193">
    <w:abstractNumId w:val="13"/>
  </w:num>
  <w:num w:numId="20" w16cid:durableId="829906362">
    <w:abstractNumId w:val="16"/>
  </w:num>
  <w:num w:numId="21" w16cid:durableId="1641811148">
    <w:abstractNumId w:val="6"/>
  </w:num>
  <w:num w:numId="22" w16cid:durableId="158927632">
    <w:abstractNumId w:val="9"/>
  </w:num>
  <w:num w:numId="23" w16cid:durableId="1179537172">
    <w:abstractNumId w:val="12"/>
  </w:num>
  <w:num w:numId="24" w16cid:durableId="345836456">
    <w:abstractNumId w:val="24"/>
  </w:num>
  <w:num w:numId="25" w16cid:durableId="751200704">
    <w:abstractNumId w:val="14"/>
  </w:num>
  <w:num w:numId="26" w16cid:durableId="1949311516">
    <w:abstractNumId w:val="3"/>
  </w:num>
  <w:num w:numId="27" w16cid:durableId="1060592458">
    <w:abstractNumId w:val="2"/>
  </w:num>
  <w:num w:numId="28" w16cid:durableId="1068385044">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displayBackgroundShape/>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55"/>
    <w:rsid w:val="00002DA5"/>
    <w:rsid w:val="000346E3"/>
    <w:rsid w:val="00035B02"/>
    <w:rsid w:val="00040332"/>
    <w:rsid w:val="00045B0C"/>
    <w:rsid w:val="00045D74"/>
    <w:rsid w:val="00047E1B"/>
    <w:rsid w:val="00050E39"/>
    <w:rsid w:val="00055C58"/>
    <w:rsid w:val="00064125"/>
    <w:rsid w:val="00070862"/>
    <w:rsid w:val="00072808"/>
    <w:rsid w:val="000734B2"/>
    <w:rsid w:val="00080C93"/>
    <w:rsid w:val="00080F27"/>
    <w:rsid w:val="00086B48"/>
    <w:rsid w:val="000970BA"/>
    <w:rsid w:val="000A5061"/>
    <w:rsid w:val="000A772E"/>
    <w:rsid w:val="000C48DA"/>
    <w:rsid w:val="000D1BCE"/>
    <w:rsid w:val="000D6BC7"/>
    <w:rsid w:val="000E3C27"/>
    <w:rsid w:val="000E3F57"/>
    <w:rsid w:val="000F42A4"/>
    <w:rsid w:val="000F5C90"/>
    <w:rsid w:val="001005D3"/>
    <w:rsid w:val="0010426E"/>
    <w:rsid w:val="001257BE"/>
    <w:rsid w:val="00127B0D"/>
    <w:rsid w:val="00133924"/>
    <w:rsid w:val="001419F4"/>
    <w:rsid w:val="001422FA"/>
    <w:rsid w:val="001473E9"/>
    <w:rsid w:val="00150550"/>
    <w:rsid w:val="00155538"/>
    <w:rsid w:val="0015610E"/>
    <w:rsid w:val="001638C0"/>
    <w:rsid w:val="00165815"/>
    <w:rsid w:val="00172562"/>
    <w:rsid w:val="001763DE"/>
    <w:rsid w:val="00180122"/>
    <w:rsid w:val="0018646D"/>
    <w:rsid w:val="001951E2"/>
    <w:rsid w:val="001C4B44"/>
    <w:rsid w:val="001D0D61"/>
    <w:rsid w:val="001D1F10"/>
    <w:rsid w:val="001D4745"/>
    <w:rsid w:val="001D517F"/>
    <w:rsid w:val="001D5561"/>
    <w:rsid w:val="001D6845"/>
    <w:rsid w:val="001E7295"/>
    <w:rsid w:val="001F2AB5"/>
    <w:rsid w:val="001F2DB9"/>
    <w:rsid w:val="001F32F3"/>
    <w:rsid w:val="001F6FBE"/>
    <w:rsid w:val="0021229F"/>
    <w:rsid w:val="00222B6A"/>
    <w:rsid w:val="00226D69"/>
    <w:rsid w:val="00233760"/>
    <w:rsid w:val="00241EA5"/>
    <w:rsid w:val="00241F40"/>
    <w:rsid w:val="00245FBE"/>
    <w:rsid w:val="00254463"/>
    <w:rsid w:val="002544F5"/>
    <w:rsid w:val="0026082F"/>
    <w:rsid w:val="002620DC"/>
    <w:rsid w:val="002634CE"/>
    <w:rsid w:val="002640A4"/>
    <w:rsid w:val="0026676D"/>
    <w:rsid w:val="0027253A"/>
    <w:rsid w:val="00274AF0"/>
    <w:rsid w:val="0028365D"/>
    <w:rsid w:val="00284910"/>
    <w:rsid w:val="002930E2"/>
    <w:rsid w:val="002A17F7"/>
    <w:rsid w:val="002A3914"/>
    <w:rsid w:val="002B4F29"/>
    <w:rsid w:val="002B74CD"/>
    <w:rsid w:val="002C0FC2"/>
    <w:rsid w:val="002C653D"/>
    <w:rsid w:val="002C6B66"/>
    <w:rsid w:val="002D1925"/>
    <w:rsid w:val="002D6DDC"/>
    <w:rsid w:val="002D7EC0"/>
    <w:rsid w:val="002E3E1B"/>
    <w:rsid w:val="002E4B7D"/>
    <w:rsid w:val="002E60F1"/>
    <w:rsid w:val="002F59C1"/>
    <w:rsid w:val="003009F5"/>
    <w:rsid w:val="00304826"/>
    <w:rsid w:val="00305B59"/>
    <w:rsid w:val="00312A4A"/>
    <w:rsid w:val="00313355"/>
    <w:rsid w:val="003151C0"/>
    <w:rsid w:val="00321963"/>
    <w:rsid w:val="003276D2"/>
    <w:rsid w:val="00344C0A"/>
    <w:rsid w:val="00345865"/>
    <w:rsid w:val="00346DA8"/>
    <w:rsid w:val="003477BB"/>
    <w:rsid w:val="00350D8A"/>
    <w:rsid w:val="003571B0"/>
    <w:rsid w:val="00360E2D"/>
    <w:rsid w:val="00361E05"/>
    <w:rsid w:val="00364D16"/>
    <w:rsid w:val="00372D5E"/>
    <w:rsid w:val="00373F26"/>
    <w:rsid w:val="00377938"/>
    <w:rsid w:val="0038174C"/>
    <w:rsid w:val="00384B9B"/>
    <w:rsid w:val="0039159D"/>
    <w:rsid w:val="003A7DE6"/>
    <w:rsid w:val="003C0BF1"/>
    <w:rsid w:val="003C4094"/>
    <w:rsid w:val="003C70D4"/>
    <w:rsid w:val="003D0DD4"/>
    <w:rsid w:val="003D16B9"/>
    <w:rsid w:val="003D21A4"/>
    <w:rsid w:val="003E2192"/>
    <w:rsid w:val="003E4FB2"/>
    <w:rsid w:val="003F38CB"/>
    <w:rsid w:val="003F4FE3"/>
    <w:rsid w:val="003F5285"/>
    <w:rsid w:val="00401D8F"/>
    <w:rsid w:val="004066E9"/>
    <w:rsid w:val="00423419"/>
    <w:rsid w:val="0043262E"/>
    <w:rsid w:val="00432942"/>
    <w:rsid w:val="0043431C"/>
    <w:rsid w:val="00444658"/>
    <w:rsid w:val="004466D7"/>
    <w:rsid w:val="00450E90"/>
    <w:rsid w:val="00454A11"/>
    <w:rsid w:val="004567CB"/>
    <w:rsid w:val="00464BFA"/>
    <w:rsid w:val="00481B51"/>
    <w:rsid w:val="004853E5"/>
    <w:rsid w:val="00485C5F"/>
    <w:rsid w:val="00493929"/>
    <w:rsid w:val="004A1CFF"/>
    <w:rsid w:val="004A2960"/>
    <w:rsid w:val="004A2D0F"/>
    <w:rsid w:val="004A2D14"/>
    <w:rsid w:val="004A4F23"/>
    <w:rsid w:val="004B0CE6"/>
    <w:rsid w:val="004C0919"/>
    <w:rsid w:val="004C2729"/>
    <w:rsid w:val="004C60FA"/>
    <w:rsid w:val="004C7D4E"/>
    <w:rsid w:val="004D3E9E"/>
    <w:rsid w:val="004D46B5"/>
    <w:rsid w:val="004E6E54"/>
    <w:rsid w:val="004E7010"/>
    <w:rsid w:val="00502630"/>
    <w:rsid w:val="00505941"/>
    <w:rsid w:val="00511893"/>
    <w:rsid w:val="00511F2C"/>
    <w:rsid w:val="00520EBE"/>
    <w:rsid w:val="00521867"/>
    <w:rsid w:val="0052431C"/>
    <w:rsid w:val="00530E18"/>
    <w:rsid w:val="00531D93"/>
    <w:rsid w:val="00533F6A"/>
    <w:rsid w:val="00534474"/>
    <w:rsid w:val="005408EB"/>
    <w:rsid w:val="00541D1F"/>
    <w:rsid w:val="00542993"/>
    <w:rsid w:val="00543426"/>
    <w:rsid w:val="00543CF6"/>
    <w:rsid w:val="0054562C"/>
    <w:rsid w:val="00566F6E"/>
    <w:rsid w:val="00566FB0"/>
    <w:rsid w:val="00571293"/>
    <w:rsid w:val="005716B5"/>
    <w:rsid w:val="00591590"/>
    <w:rsid w:val="005934CA"/>
    <w:rsid w:val="005948C0"/>
    <w:rsid w:val="005A1606"/>
    <w:rsid w:val="005A195D"/>
    <w:rsid w:val="005A255F"/>
    <w:rsid w:val="005A58B5"/>
    <w:rsid w:val="005A5D60"/>
    <w:rsid w:val="005C49AB"/>
    <w:rsid w:val="005C7F86"/>
    <w:rsid w:val="005D05D1"/>
    <w:rsid w:val="005D08AF"/>
    <w:rsid w:val="005D4358"/>
    <w:rsid w:val="005D4AC5"/>
    <w:rsid w:val="005D730E"/>
    <w:rsid w:val="005F73F0"/>
    <w:rsid w:val="00600A21"/>
    <w:rsid w:val="00602954"/>
    <w:rsid w:val="00610646"/>
    <w:rsid w:val="00615FFE"/>
    <w:rsid w:val="006168BA"/>
    <w:rsid w:val="0062147C"/>
    <w:rsid w:val="00636A8C"/>
    <w:rsid w:val="006425CB"/>
    <w:rsid w:val="00650AD5"/>
    <w:rsid w:val="006549F0"/>
    <w:rsid w:val="00660502"/>
    <w:rsid w:val="00664B43"/>
    <w:rsid w:val="00664B59"/>
    <w:rsid w:val="00675E7F"/>
    <w:rsid w:val="00676D4C"/>
    <w:rsid w:val="00685006"/>
    <w:rsid w:val="00691E88"/>
    <w:rsid w:val="00692A8C"/>
    <w:rsid w:val="0069545E"/>
    <w:rsid w:val="00696E5F"/>
    <w:rsid w:val="006B53B2"/>
    <w:rsid w:val="006C42D9"/>
    <w:rsid w:val="006D12CF"/>
    <w:rsid w:val="006D71AF"/>
    <w:rsid w:val="006E213A"/>
    <w:rsid w:val="006E2444"/>
    <w:rsid w:val="006E45CF"/>
    <w:rsid w:val="006F26AD"/>
    <w:rsid w:val="006F50AE"/>
    <w:rsid w:val="006F6221"/>
    <w:rsid w:val="00712937"/>
    <w:rsid w:val="00716741"/>
    <w:rsid w:val="0072642E"/>
    <w:rsid w:val="007331A7"/>
    <w:rsid w:val="00743498"/>
    <w:rsid w:val="00747E40"/>
    <w:rsid w:val="00750AD7"/>
    <w:rsid w:val="0075696A"/>
    <w:rsid w:val="00756F36"/>
    <w:rsid w:val="00764360"/>
    <w:rsid w:val="0076665B"/>
    <w:rsid w:val="0078514D"/>
    <w:rsid w:val="00796F26"/>
    <w:rsid w:val="007A1F9B"/>
    <w:rsid w:val="007A6227"/>
    <w:rsid w:val="007B2BF7"/>
    <w:rsid w:val="007B464E"/>
    <w:rsid w:val="007B785A"/>
    <w:rsid w:val="007C764D"/>
    <w:rsid w:val="007D65E8"/>
    <w:rsid w:val="007E752D"/>
    <w:rsid w:val="007F162E"/>
    <w:rsid w:val="007F16B8"/>
    <w:rsid w:val="007F35A1"/>
    <w:rsid w:val="00802D00"/>
    <w:rsid w:val="008047DD"/>
    <w:rsid w:val="00824BDA"/>
    <w:rsid w:val="00826802"/>
    <w:rsid w:val="008334BE"/>
    <w:rsid w:val="008361C6"/>
    <w:rsid w:val="008419F8"/>
    <w:rsid w:val="00846566"/>
    <w:rsid w:val="00850091"/>
    <w:rsid w:val="008535E7"/>
    <w:rsid w:val="0087188D"/>
    <w:rsid w:val="00881008"/>
    <w:rsid w:val="00881400"/>
    <w:rsid w:val="00883960"/>
    <w:rsid w:val="008846B2"/>
    <w:rsid w:val="0089228B"/>
    <w:rsid w:val="008A01F0"/>
    <w:rsid w:val="008B55C6"/>
    <w:rsid w:val="008B76D0"/>
    <w:rsid w:val="008C3212"/>
    <w:rsid w:val="008C5A8F"/>
    <w:rsid w:val="008C644E"/>
    <w:rsid w:val="008D19BB"/>
    <w:rsid w:val="008D1DD6"/>
    <w:rsid w:val="008D49A7"/>
    <w:rsid w:val="008D4ABD"/>
    <w:rsid w:val="008D6194"/>
    <w:rsid w:val="008D6407"/>
    <w:rsid w:val="008D7F0F"/>
    <w:rsid w:val="008E0F58"/>
    <w:rsid w:val="008E1D1B"/>
    <w:rsid w:val="008E3AED"/>
    <w:rsid w:val="008F447A"/>
    <w:rsid w:val="00900F3A"/>
    <w:rsid w:val="00912F95"/>
    <w:rsid w:val="009158AE"/>
    <w:rsid w:val="009177BB"/>
    <w:rsid w:val="009247CB"/>
    <w:rsid w:val="00924D2B"/>
    <w:rsid w:val="009255E6"/>
    <w:rsid w:val="00927568"/>
    <w:rsid w:val="00932E23"/>
    <w:rsid w:val="00941E09"/>
    <w:rsid w:val="0094494C"/>
    <w:rsid w:val="00951D11"/>
    <w:rsid w:val="00953CF3"/>
    <w:rsid w:val="00955D38"/>
    <w:rsid w:val="00957810"/>
    <w:rsid w:val="00964F73"/>
    <w:rsid w:val="00970155"/>
    <w:rsid w:val="00971992"/>
    <w:rsid w:val="0097512F"/>
    <w:rsid w:val="00980520"/>
    <w:rsid w:val="009823AF"/>
    <w:rsid w:val="00987F2A"/>
    <w:rsid w:val="009948EC"/>
    <w:rsid w:val="00995319"/>
    <w:rsid w:val="00997347"/>
    <w:rsid w:val="009A23D4"/>
    <w:rsid w:val="009A4E30"/>
    <w:rsid w:val="009A6DD1"/>
    <w:rsid w:val="009B020D"/>
    <w:rsid w:val="009B7632"/>
    <w:rsid w:val="009C711E"/>
    <w:rsid w:val="009D0355"/>
    <w:rsid w:val="009D08C0"/>
    <w:rsid w:val="009D250A"/>
    <w:rsid w:val="009D5C1C"/>
    <w:rsid w:val="009E1004"/>
    <w:rsid w:val="009F195B"/>
    <w:rsid w:val="009F5370"/>
    <w:rsid w:val="00A027D2"/>
    <w:rsid w:val="00A054A5"/>
    <w:rsid w:val="00A1153E"/>
    <w:rsid w:val="00A11720"/>
    <w:rsid w:val="00A12A71"/>
    <w:rsid w:val="00A14D2B"/>
    <w:rsid w:val="00A15523"/>
    <w:rsid w:val="00A15F70"/>
    <w:rsid w:val="00A16583"/>
    <w:rsid w:val="00A25EFA"/>
    <w:rsid w:val="00A36CAF"/>
    <w:rsid w:val="00A40FED"/>
    <w:rsid w:val="00A42965"/>
    <w:rsid w:val="00A45B58"/>
    <w:rsid w:val="00A45F33"/>
    <w:rsid w:val="00A65283"/>
    <w:rsid w:val="00A70D35"/>
    <w:rsid w:val="00A72F65"/>
    <w:rsid w:val="00A83666"/>
    <w:rsid w:val="00A84099"/>
    <w:rsid w:val="00A86709"/>
    <w:rsid w:val="00A917D6"/>
    <w:rsid w:val="00A942E6"/>
    <w:rsid w:val="00AC0AA2"/>
    <w:rsid w:val="00AE3015"/>
    <w:rsid w:val="00AE7EB5"/>
    <w:rsid w:val="00AF06DF"/>
    <w:rsid w:val="00B03540"/>
    <w:rsid w:val="00B03A27"/>
    <w:rsid w:val="00B05C2C"/>
    <w:rsid w:val="00B10C1C"/>
    <w:rsid w:val="00B20622"/>
    <w:rsid w:val="00B23025"/>
    <w:rsid w:val="00B23E95"/>
    <w:rsid w:val="00B371C4"/>
    <w:rsid w:val="00B379AF"/>
    <w:rsid w:val="00B44966"/>
    <w:rsid w:val="00B5456F"/>
    <w:rsid w:val="00B5568E"/>
    <w:rsid w:val="00B609D6"/>
    <w:rsid w:val="00B63775"/>
    <w:rsid w:val="00B662CB"/>
    <w:rsid w:val="00B71CAB"/>
    <w:rsid w:val="00B813CB"/>
    <w:rsid w:val="00B934F7"/>
    <w:rsid w:val="00B939F2"/>
    <w:rsid w:val="00BA067A"/>
    <w:rsid w:val="00BA28AC"/>
    <w:rsid w:val="00BA3246"/>
    <w:rsid w:val="00BA602D"/>
    <w:rsid w:val="00BA7562"/>
    <w:rsid w:val="00BB7298"/>
    <w:rsid w:val="00BC1A59"/>
    <w:rsid w:val="00BD35DD"/>
    <w:rsid w:val="00BD6E73"/>
    <w:rsid w:val="00BE229C"/>
    <w:rsid w:val="00BE6FD8"/>
    <w:rsid w:val="00BE72F8"/>
    <w:rsid w:val="00BF4C0D"/>
    <w:rsid w:val="00BF5FED"/>
    <w:rsid w:val="00C06D9C"/>
    <w:rsid w:val="00C15671"/>
    <w:rsid w:val="00C20E38"/>
    <w:rsid w:val="00C22777"/>
    <w:rsid w:val="00C30C4E"/>
    <w:rsid w:val="00C3714B"/>
    <w:rsid w:val="00C44120"/>
    <w:rsid w:val="00C4515B"/>
    <w:rsid w:val="00C45C5A"/>
    <w:rsid w:val="00C461C6"/>
    <w:rsid w:val="00C5085F"/>
    <w:rsid w:val="00C568BB"/>
    <w:rsid w:val="00C57147"/>
    <w:rsid w:val="00C605E1"/>
    <w:rsid w:val="00C60FD7"/>
    <w:rsid w:val="00C62CDC"/>
    <w:rsid w:val="00C6463C"/>
    <w:rsid w:val="00C703AF"/>
    <w:rsid w:val="00C722A6"/>
    <w:rsid w:val="00C74A91"/>
    <w:rsid w:val="00C7557D"/>
    <w:rsid w:val="00C77A73"/>
    <w:rsid w:val="00C81BF6"/>
    <w:rsid w:val="00C83B01"/>
    <w:rsid w:val="00C96347"/>
    <w:rsid w:val="00CA601A"/>
    <w:rsid w:val="00CB0039"/>
    <w:rsid w:val="00CC1E45"/>
    <w:rsid w:val="00CC3645"/>
    <w:rsid w:val="00CD42AD"/>
    <w:rsid w:val="00CD5DF9"/>
    <w:rsid w:val="00CE046D"/>
    <w:rsid w:val="00CE3899"/>
    <w:rsid w:val="00CE3DC3"/>
    <w:rsid w:val="00CF508B"/>
    <w:rsid w:val="00CF7E5D"/>
    <w:rsid w:val="00D03E8C"/>
    <w:rsid w:val="00D05132"/>
    <w:rsid w:val="00D05C56"/>
    <w:rsid w:val="00D07603"/>
    <w:rsid w:val="00D10FD5"/>
    <w:rsid w:val="00D21465"/>
    <w:rsid w:val="00D23005"/>
    <w:rsid w:val="00D239A6"/>
    <w:rsid w:val="00D30FFF"/>
    <w:rsid w:val="00D33762"/>
    <w:rsid w:val="00D45D9F"/>
    <w:rsid w:val="00D46DA9"/>
    <w:rsid w:val="00D4722F"/>
    <w:rsid w:val="00D54C31"/>
    <w:rsid w:val="00D61451"/>
    <w:rsid w:val="00D65E62"/>
    <w:rsid w:val="00D72F8A"/>
    <w:rsid w:val="00D74C52"/>
    <w:rsid w:val="00D760B6"/>
    <w:rsid w:val="00D7706B"/>
    <w:rsid w:val="00D81D42"/>
    <w:rsid w:val="00D935DA"/>
    <w:rsid w:val="00DA678F"/>
    <w:rsid w:val="00DB29C8"/>
    <w:rsid w:val="00DB63AB"/>
    <w:rsid w:val="00DD126F"/>
    <w:rsid w:val="00DD47ED"/>
    <w:rsid w:val="00DE3163"/>
    <w:rsid w:val="00DE4644"/>
    <w:rsid w:val="00DE4D16"/>
    <w:rsid w:val="00DE6D15"/>
    <w:rsid w:val="00DF5FC4"/>
    <w:rsid w:val="00E12F15"/>
    <w:rsid w:val="00E256F4"/>
    <w:rsid w:val="00E35FFD"/>
    <w:rsid w:val="00E406EC"/>
    <w:rsid w:val="00E407A3"/>
    <w:rsid w:val="00E4197E"/>
    <w:rsid w:val="00E452F2"/>
    <w:rsid w:val="00E539FC"/>
    <w:rsid w:val="00E5429D"/>
    <w:rsid w:val="00E55145"/>
    <w:rsid w:val="00E55AEA"/>
    <w:rsid w:val="00E57A2C"/>
    <w:rsid w:val="00E60DDF"/>
    <w:rsid w:val="00E65A5C"/>
    <w:rsid w:val="00E7359B"/>
    <w:rsid w:val="00E801D8"/>
    <w:rsid w:val="00E80C1D"/>
    <w:rsid w:val="00E9006D"/>
    <w:rsid w:val="00E9101C"/>
    <w:rsid w:val="00E92007"/>
    <w:rsid w:val="00EA1F06"/>
    <w:rsid w:val="00EB2A23"/>
    <w:rsid w:val="00EB605D"/>
    <w:rsid w:val="00EC049E"/>
    <w:rsid w:val="00EC50E3"/>
    <w:rsid w:val="00EE5683"/>
    <w:rsid w:val="00EF3DB4"/>
    <w:rsid w:val="00EF7AAD"/>
    <w:rsid w:val="00F13791"/>
    <w:rsid w:val="00F15C47"/>
    <w:rsid w:val="00F16B15"/>
    <w:rsid w:val="00F17F5A"/>
    <w:rsid w:val="00F272DC"/>
    <w:rsid w:val="00F326BC"/>
    <w:rsid w:val="00F4677D"/>
    <w:rsid w:val="00F52B58"/>
    <w:rsid w:val="00F6622B"/>
    <w:rsid w:val="00F70633"/>
    <w:rsid w:val="00F90341"/>
    <w:rsid w:val="00F9307F"/>
    <w:rsid w:val="00FA4B78"/>
    <w:rsid w:val="00FB2C65"/>
    <w:rsid w:val="00FB65E7"/>
    <w:rsid w:val="00FB6D5B"/>
    <w:rsid w:val="00FC3C35"/>
    <w:rsid w:val="00FC72FB"/>
    <w:rsid w:val="00FC7762"/>
    <w:rsid w:val="00FD26F3"/>
    <w:rsid w:val="00FD4303"/>
    <w:rsid w:val="00FD479B"/>
    <w:rsid w:val="00FE2E5C"/>
  </w:rsids>
  <m:mathPr>
    <m:mathFont m:val="Cambria Math"/>
    <m:brkBin m:val="before"/>
    <m:brkBinSub m:val="--"/>
    <m:smallFrac m:val="0"/>
    <m:dispDef/>
    <m:lMargin m:val="0"/>
    <m:rMargin m:val="0"/>
    <m:defJc m:val="centerGroup"/>
    <m:wrapIndent m:val="1440"/>
    <m:intLim m:val="subSup"/>
    <m:naryLim m:val="undOvr"/>
  </m:mathPr>
  <w:themeFontLang w:val="en-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286F8"/>
  <w15:chartTrackingRefBased/>
  <w15:docId w15:val="{21C67ADA-B335-485F-AC17-5C26B1FB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Bookman Old Style" w:hAnsiTheme="minorHAnsi" w:cstheme="minorBidi"/>
        <w:sz w:val="22"/>
        <w:szCs w:val="22"/>
        <w:lang w:val="en-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79B"/>
    <w:pPr>
      <w:spacing w:after="86" w:line="309" w:lineRule="auto"/>
      <w:ind w:left="11" w:right="4784" w:hanging="10"/>
      <w:jc w:val="both"/>
    </w:pPr>
    <w:rPr>
      <w:rFonts w:cs="Bookman Old Style"/>
      <w:color w:val="000000"/>
      <w:sz w:val="20"/>
      <w:lang w:val="en-GB"/>
    </w:rPr>
  </w:style>
  <w:style w:type="paragraph" w:styleId="Heading3">
    <w:name w:val="heading 3"/>
    <w:basedOn w:val="Normal"/>
    <w:link w:val="Heading3Char"/>
    <w:uiPriority w:val="9"/>
    <w:qFormat/>
    <w:rsid w:val="00692A8C"/>
    <w:pPr>
      <w:spacing w:before="100" w:beforeAutospacing="1" w:after="100" w:afterAutospacing="1" w:line="240" w:lineRule="auto"/>
      <w:ind w:left="0" w:right="0" w:firstLine="0"/>
      <w:jc w:val="left"/>
      <w:outlineLvl w:val="2"/>
    </w:pPr>
    <w:rPr>
      <w:rFonts w:ascii="Times New Roman" w:eastAsia="Times New Roman" w:hAnsi="Times New Roman" w:cs="Times New Roman"/>
      <w:b/>
      <w:bCs/>
      <w:color w:val="auto"/>
      <w:sz w:val="27"/>
      <w:szCs w:val="27"/>
      <w:lang w:eastAsia="en-GB"/>
    </w:rPr>
  </w:style>
  <w:style w:type="paragraph" w:styleId="Heading4">
    <w:name w:val="heading 4"/>
    <w:basedOn w:val="Normal"/>
    <w:next w:val="Normal"/>
    <w:link w:val="Heading4Char"/>
    <w:uiPriority w:val="9"/>
    <w:unhideWhenUsed/>
    <w:qFormat/>
    <w:rsid w:val="00A8670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8670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2A8C"/>
    <w:rPr>
      <w:rFonts w:ascii="Times New Roman" w:eastAsia="Times New Roman" w:hAnsi="Times New Roman" w:cs="Times New Roman"/>
      <w:b/>
      <w:bCs/>
      <w:sz w:val="27"/>
      <w:szCs w:val="27"/>
      <w:lang w:val="en-GB" w:eastAsia="en-GB"/>
    </w:rPr>
  </w:style>
  <w:style w:type="paragraph" w:styleId="NormalWeb">
    <w:name w:val="Normal (Web)"/>
    <w:basedOn w:val="Normal"/>
    <w:uiPriority w:val="99"/>
    <w:unhideWhenUsed/>
    <w:rsid w:val="00692A8C"/>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eastAsia="en-GB"/>
    </w:rPr>
  </w:style>
  <w:style w:type="character" w:styleId="Hyperlink">
    <w:name w:val="Hyperlink"/>
    <w:basedOn w:val="DefaultParagraphFont"/>
    <w:uiPriority w:val="99"/>
    <w:unhideWhenUsed/>
    <w:rsid w:val="00692A8C"/>
    <w:rPr>
      <w:color w:val="0000FF"/>
      <w:u w:val="single"/>
    </w:rPr>
  </w:style>
  <w:style w:type="character" w:styleId="Strong">
    <w:name w:val="Strong"/>
    <w:basedOn w:val="DefaultParagraphFont"/>
    <w:uiPriority w:val="22"/>
    <w:qFormat/>
    <w:rsid w:val="00692A8C"/>
    <w:rPr>
      <w:b/>
      <w:bCs/>
    </w:rPr>
  </w:style>
  <w:style w:type="paragraph" w:styleId="ListParagraph">
    <w:name w:val="List Paragraph"/>
    <w:basedOn w:val="Normal"/>
    <w:uiPriority w:val="34"/>
    <w:qFormat/>
    <w:rsid w:val="00826802"/>
    <w:pPr>
      <w:spacing w:after="0" w:line="240" w:lineRule="auto"/>
      <w:ind w:left="720" w:right="0" w:firstLine="0"/>
      <w:contextualSpacing/>
      <w:jc w:val="left"/>
    </w:pPr>
    <w:rPr>
      <w:rFonts w:ascii="Times New Roman" w:eastAsia="Times New Roman" w:hAnsi="Times New Roman" w:cs="Times New Roman"/>
      <w:color w:val="auto"/>
      <w:sz w:val="24"/>
      <w:szCs w:val="24"/>
      <w:lang w:eastAsia="en-GB"/>
    </w:rPr>
  </w:style>
  <w:style w:type="character" w:styleId="UnresolvedMention">
    <w:name w:val="Unresolved Mention"/>
    <w:basedOn w:val="DefaultParagraphFont"/>
    <w:uiPriority w:val="99"/>
    <w:semiHidden/>
    <w:unhideWhenUsed/>
    <w:rsid w:val="00826802"/>
    <w:rPr>
      <w:color w:val="605E5C"/>
      <w:shd w:val="clear" w:color="auto" w:fill="E1DFDD"/>
    </w:rPr>
  </w:style>
  <w:style w:type="paragraph" w:styleId="Header">
    <w:name w:val="header"/>
    <w:basedOn w:val="Normal"/>
    <w:link w:val="HeaderChar"/>
    <w:uiPriority w:val="99"/>
    <w:unhideWhenUsed/>
    <w:rsid w:val="00163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8C0"/>
    <w:rPr>
      <w:rFonts w:cs="Bookman Old Style"/>
      <w:color w:val="000000"/>
      <w:sz w:val="20"/>
      <w:lang w:val="en-GB"/>
    </w:rPr>
  </w:style>
  <w:style w:type="paragraph" w:styleId="Footer">
    <w:name w:val="footer"/>
    <w:basedOn w:val="Normal"/>
    <w:link w:val="FooterChar"/>
    <w:uiPriority w:val="99"/>
    <w:unhideWhenUsed/>
    <w:rsid w:val="00163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8C0"/>
    <w:rPr>
      <w:rFonts w:cs="Bookman Old Style"/>
      <w:color w:val="000000"/>
      <w:sz w:val="20"/>
      <w:lang w:val="en-GB"/>
    </w:rPr>
  </w:style>
  <w:style w:type="character" w:customStyle="1" w:styleId="Heading4Char">
    <w:name w:val="Heading 4 Char"/>
    <w:basedOn w:val="DefaultParagraphFont"/>
    <w:link w:val="Heading4"/>
    <w:uiPriority w:val="9"/>
    <w:rsid w:val="00A86709"/>
    <w:rPr>
      <w:rFonts w:asciiTheme="majorHAnsi" w:eastAsiaTheme="majorEastAsia" w:hAnsiTheme="majorHAnsi" w:cstheme="majorBidi"/>
      <w:i/>
      <w:iCs/>
      <w:color w:val="2F5496" w:themeColor="accent1" w:themeShade="BF"/>
      <w:sz w:val="20"/>
      <w:lang w:val="en-GB"/>
    </w:rPr>
  </w:style>
  <w:style w:type="character" w:customStyle="1" w:styleId="Heading5Char">
    <w:name w:val="Heading 5 Char"/>
    <w:basedOn w:val="DefaultParagraphFont"/>
    <w:link w:val="Heading5"/>
    <w:uiPriority w:val="9"/>
    <w:semiHidden/>
    <w:rsid w:val="00A86709"/>
    <w:rPr>
      <w:rFonts w:asciiTheme="majorHAnsi" w:eastAsiaTheme="majorEastAsia" w:hAnsiTheme="majorHAnsi" w:cstheme="majorBidi"/>
      <w:color w:val="2F5496" w:themeColor="accent1" w:themeShade="BF"/>
      <w:sz w:val="20"/>
      <w:lang w:val="en-GB"/>
    </w:rPr>
  </w:style>
  <w:style w:type="table" w:styleId="TableGrid">
    <w:name w:val="Table Grid"/>
    <w:basedOn w:val="TableNormal"/>
    <w:uiPriority w:val="39"/>
    <w:rsid w:val="00A8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E3F57"/>
    <w:pPr>
      <w:spacing w:after="0" w:line="240" w:lineRule="auto"/>
    </w:pPr>
    <w:rPr>
      <w:szCs w:val="20"/>
    </w:rPr>
  </w:style>
  <w:style w:type="character" w:customStyle="1" w:styleId="FootnoteTextChar">
    <w:name w:val="Footnote Text Char"/>
    <w:basedOn w:val="DefaultParagraphFont"/>
    <w:link w:val="FootnoteText"/>
    <w:uiPriority w:val="99"/>
    <w:semiHidden/>
    <w:rsid w:val="000E3F57"/>
    <w:rPr>
      <w:rFonts w:cs="Bookman Old Style"/>
      <w:color w:val="000000"/>
      <w:sz w:val="20"/>
      <w:szCs w:val="20"/>
      <w:lang w:val="en-GB"/>
    </w:rPr>
  </w:style>
  <w:style w:type="character" w:styleId="FootnoteReference">
    <w:name w:val="footnote reference"/>
    <w:basedOn w:val="DefaultParagraphFont"/>
    <w:uiPriority w:val="99"/>
    <w:semiHidden/>
    <w:unhideWhenUsed/>
    <w:rsid w:val="000E3F57"/>
    <w:rPr>
      <w:vertAlign w:val="superscript"/>
    </w:rPr>
  </w:style>
  <w:style w:type="paragraph" w:styleId="Bibliography">
    <w:name w:val="Bibliography"/>
    <w:basedOn w:val="Normal"/>
    <w:next w:val="Normal"/>
    <w:uiPriority w:val="37"/>
    <w:semiHidden/>
    <w:unhideWhenUsed/>
    <w:rsid w:val="00C7557D"/>
    <w:pPr>
      <w:spacing w:after="160" w:line="259" w:lineRule="auto"/>
      <w:ind w:left="0" w:right="0" w:firstLine="0"/>
      <w:jc w:val="left"/>
    </w:pPr>
    <w:rPr>
      <w:rFonts w:eastAsiaTheme="minorHAnsi" w:cstheme="minorBidi"/>
      <w:color w:val="auto"/>
      <w:kern w:val="2"/>
      <w:sz w:val="22"/>
      <w:lang w:val="en-US"/>
      <w14:ligatures w14:val="standardContextual"/>
    </w:rPr>
  </w:style>
  <w:style w:type="character" w:styleId="PlaceholderText">
    <w:name w:val="Placeholder Text"/>
    <w:basedOn w:val="DefaultParagraphFont"/>
    <w:uiPriority w:val="99"/>
    <w:semiHidden/>
    <w:rsid w:val="00D33762"/>
    <w:rPr>
      <w:color w:val="808080"/>
    </w:rPr>
  </w:style>
  <w:style w:type="character" w:styleId="CommentReference">
    <w:name w:val="annotation reference"/>
    <w:basedOn w:val="DefaultParagraphFont"/>
    <w:uiPriority w:val="99"/>
    <w:semiHidden/>
    <w:unhideWhenUsed/>
    <w:rsid w:val="00C81BF6"/>
    <w:rPr>
      <w:sz w:val="16"/>
      <w:szCs w:val="16"/>
    </w:rPr>
  </w:style>
  <w:style w:type="paragraph" w:styleId="CommentText">
    <w:name w:val="annotation text"/>
    <w:basedOn w:val="Normal"/>
    <w:link w:val="CommentTextChar"/>
    <w:uiPriority w:val="99"/>
    <w:semiHidden/>
    <w:unhideWhenUsed/>
    <w:rsid w:val="00C81BF6"/>
    <w:pPr>
      <w:spacing w:line="240" w:lineRule="auto"/>
    </w:pPr>
    <w:rPr>
      <w:szCs w:val="20"/>
    </w:rPr>
  </w:style>
  <w:style w:type="character" w:customStyle="1" w:styleId="CommentTextChar">
    <w:name w:val="Comment Text Char"/>
    <w:basedOn w:val="DefaultParagraphFont"/>
    <w:link w:val="CommentText"/>
    <w:uiPriority w:val="99"/>
    <w:semiHidden/>
    <w:rsid w:val="00C81BF6"/>
    <w:rPr>
      <w:rFonts w:cs="Bookman Old Style"/>
      <w:color w:val="000000"/>
      <w:sz w:val="20"/>
      <w:szCs w:val="20"/>
      <w:lang w:val="en-GB"/>
    </w:rPr>
  </w:style>
  <w:style w:type="paragraph" w:styleId="CommentSubject">
    <w:name w:val="annotation subject"/>
    <w:basedOn w:val="CommentText"/>
    <w:next w:val="CommentText"/>
    <w:link w:val="CommentSubjectChar"/>
    <w:uiPriority w:val="99"/>
    <w:semiHidden/>
    <w:unhideWhenUsed/>
    <w:rsid w:val="00C81BF6"/>
    <w:rPr>
      <w:b/>
      <w:bCs/>
    </w:rPr>
  </w:style>
  <w:style w:type="character" w:customStyle="1" w:styleId="CommentSubjectChar">
    <w:name w:val="Comment Subject Char"/>
    <w:basedOn w:val="CommentTextChar"/>
    <w:link w:val="CommentSubject"/>
    <w:uiPriority w:val="99"/>
    <w:semiHidden/>
    <w:rsid w:val="00C81BF6"/>
    <w:rPr>
      <w:rFonts w:cs="Bookman Old Style"/>
      <w:b/>
      <w:bCs/>
      <w:color w:val="000000"/>
      <w:sz w:val="20"/>
      <w:szCs w:val="20"/>
      <w:lang w:val="en-GB"/>
    </w:rPr>
  </w:style>
  <w:style w:type="paragraph" w:styleId="EndnoteText">
    <w:name w:val="endnote text"/>
    <w:basedOn w:val="Normal"/>
    <w:link w:val="EndnoteTextChar"/>
    <w:uiPriority w:val="99"/>
    <w:semiHidden/>
    <w:unhideWhenUsed/>
    <w:rsid w:val="007F162E"/>
    <w:pPr>
      <w:spacing w:after="0" w:line="240" w:lineRule="auto"/>
    </w:pPr>
    <w:rPr>
      <w:szCs w:val="20"/>
    </w:rPr>
  </w:style>
  <w:style w:type="character" w:customStyle="1" w:styleId="EndnoteTextChar">
    <w:name w:val="Endnote Text Char"/>
    <w:basedOn w:val="DefaultParagraphFont"/>
    <w:link w:val="EndnoteText"/>
    <w:uiPriority w:val="99"/>
    <w:semiHidden/>
    <w:rsid w:val="007F162E"/>
    <w:rPr>
      <w:rFonts w:cs="Bookman Old Style"/>
      <w:color w:val="000000"/>
      <w:sz w:val="20"/>
      <w:szCs w:val="20"/>
      <w:lang w:val="en-GB"/>
    </w:rPr>
  </w:style>
  <w:style w:type="character" w:styleId="EndnoteReference">
    <w:name w:val="endnote reference"/>
    <w:basedOn w:val="DefaultParagraphFont"/>
    <w:uiPriority w:val="99"/>
    <w:semiHidden/>
    <w:unhideWhenUsed/>
    <w:rsid w:val="007F162E"/>
    <w:rPr>
      <w:vertAlign w:val="superscript"/>
    </w:rPr>
  </w:style>
  <w:style w:type="character" w:styleId="FollowedHyperlink">
    <w:name w:val="FollowedHyperlink"/>
    <w:basedOn w:val="DefaultParagraphFont"/>
    <w:uiPriority w:val="99"/>
    <w:semiHidden/>
    <w:unhideWhenUsed/>
    <w:rsid w:val="00245FBE"/>
    <w:rPr>
      <w:color w:val="954F72" w:themeColor="followedHyperlink"/>
      <w:u w:val="single"/>
    </w:rPr>
  </w:style>
  <w:style w:type="character" w:styleId="Emphasis">
    <w:name w:val="Emphasis"/>
    <w:basedOn w:val="DefaultParagraphFont"/>
    <w:uiPriority w:val="20"/>
    <w:qFormat/>
    <w:rsid w:val="007F35A1"/>
    <w:rPr>
      <w:i/>
      <w:iCs/>
    </w:rPr>
  </w:style>
  <w:style w:type="paragraph" w:styleId="Revision">
    <w:name w:val="Revision"/>
    <w:hidden/>
    <w:uiPriority w:val="99"/>
    <w:semiHidden/>
    <w:rsid w:val="00432942"/>
    <w:pPr>
      <w:spacing w:after="0" w:line="240" w:lineRule="auto"/>
    </w:pPr>
    <w:rPr>
      <w:rFonts w:cs="Bookman Old Style"/>
      <w:color w:val="000000"/>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47386">
      <w:bodyDiv w:val="1"/>
      <w:marLeft w:val="0"/>
      <w:marRight w:val="0"/>
      <w:marTop w:val="0"/>
      <w:marBottom w:val="0"/>
      <w:divBdr>
        <w:top w:val="none" w:sz="0" w:space="0" w:color="auto"/>
        <w:left w:val="none" w:sz="0" w:space="0" w:color="auto"/>
        <w:bottom w:val="none" w:sz="0" w:space="0" w:color="auto"/>
        <w:right w:val="none" w:sz="0" w:space="0" w:color="auto"/>
      </w:divBdr>
    </w:div>
    <w:div w:id="231740987">
      <w:bodyDiv w:val="1"/>
      <w:marLeft w:val="0"/>
      <w:marRight w:val="0"/>
      <w:marTop w:val="0"/>
      <w:marBottom w:val="0"/>
      <w:divBdr>
        <w:top w:val="none" w:sz="0" w:space="0" w:color="auto"/>
        <w:left w:val="none" w:sz="0" w:space="0" w:color="auto"/>
        <w:bottom w:val="none" w:sz="0" w:space="0" w:color="auto"/>
        <w:right w:val="none" w:sz="0" w:space="0" w:color="auto"/>
      </w:divBdr>
    </w:div>
    <w:div w:id="427820881">
      <w:bodyDiv w:val="1"/>
      <w:marLeft w:val="0"/>
      <w:marRight w:val="0"/>
      <w:marTop w:val="0"/>
      <w:marBottom w:val="0"/>
      <w:divBdr>
        <w:top w:val="none" w:sz="0" w:space="0" w:color="auto"/>
        <w:left w:val="none" w:sz="0" w:space="0" w:color="auto"/>
        <w:bottom w:val="none" w:sz="0" w:space="0" w:color="auto"/>
        <w:right w:val="none" w:sz="0" w:space="0" w:color="auto"/>
      </w:divBdr>
    </w:div>
    <w:div w:id="479805338">
      <w:bodyDiv w:val="1"/>
      <w:marLeft w:val="0"/>
      <w:marRight w:val="0"/>
      <w:marTop w:val="0"/>
      <w:marBottom w:val="0"/>
      <w:divBdr>
        <w:top w:val="none" w:sz="0" w:space="0" w:color="auto"/>
        <w:left w:val="none" w:sz="0" w:space="0" w:color="auto"/>
        <w:bottom w:val="none" w:sz="0" w:space="0" w:color="auto"/>
        <w:right w:val="none" w:sz="0" w:space="0" w:color="auto"/>
      </w:divBdr>
    </w:div>
    <w:div w:id="485974377">
      <w:bodyDiv w:val="1"/>
      <w:marLeft w:val="0"/>
      <w:marRight w:val="0"/>
      <w:marTop w:val="0"/>
      <w:marBottom w:val="0"/>
      <w:divBdr>
        <w:top w:val="none" w:sz="0" w:space="0" w:color="auto"/>
        <w:left w:val="none" w:sz="0" w:space="0" w:color="auto"/>
        <w:bottom w:val="none" w:sz="0" w:space="0" w:color="auto"/>
        <w:right w:val="none" w:sz="0" w:space="0" w:color="auto"/>
      </w:divBdr>
    </w:div>
    <w:div w:id="487943116">
      <w:bodyDiv w:val="1"/>
      <w:marLeft w:val="0"/>
      <w:marRight w:val="0"/>
      <w:marTop w:val="0"/>
      <w:marBottom w:val="0"/>
      <w:divBdr>
        <w:top w:val="none" w:sz="0" w:space="0" w:color="auto"/>
        <w:left w:val="none" w:sz="0" w:space="0" w:color="auto"/>
        <w:bottom w:val="none" w:sz="0" w:space="0" w:color="auto"/>
        <w:right w:val="none" w:sz="0" w:space="0" w:color="auto"/>
      </w:divBdr>
    </w:div>
    <w:div w:id="580916444">
      <w:bodyDiv w:val="1"/>
      <w:marLeft w:val="0"/>
      <w:marRight w:val="0"/>
      <w:marTop w:val="0"/>
      <w:marBottom w:val="0"/>
      <w:divBdr>
        <w:top w:val="none" w:sz="0" w:space="0" w:color="auto"/>
        <w:left w:val="none" w:sz="0" w:space="0" w:color="auto"/>
        <w:bottom w:val="none" w:sz="0" w:space="0" w:color="auto"/>
        <w:right w:val="none" w:sz="0" w:space="0" w:color="auto"/>
      </w:divBdr>
    </w:div>
    <w:div w:id="691609909">
      <w:bodyDiv w:val="1"/>
      <w:marLeft w:val="0"/>
      <w:marRight w:val="0"/>
      <w:marTop w:val="0"/>
      <w:marBottom w:val="0"/>
      <w:divBdr>
        <w:top w:val="none" w:sz="0" w:space="0" w:color="auto"/>
        <w:left w:val="none" w:sz="0" w:space="0" w:color="auto"/>
        <w:bottom w:val="none" w:sz="0" w:space="0" w:color="auto"/>
        <w:right w:val="none" w:sz="0" w:space="0" w:color="auto"/>
      </w:divBdr>
      <w:divsChild>
        <w:div w:id="1248034230">
          <w:marLeft w:val="547"/>
          <w:marRight w:val="0"/>
          <w:marTop w:val="0"/>
          <w:marBottom w:val="0"/>
          <w:divBdr>
            <w:top w:val="none" w:sz="0" w:space="0" w:color="auto"/>
            <w:left w:val="none" w:sz="0" w:space="0" w:color="auto"/>
            <w:bottom w:val="none" w:sz="0" w:space="0" w:color="auto"/>
            <w:right w:val="none" w:sz="0" w:space="0" w:color="auto"/>
          </w:divBdr>
        </w:div>
        <w:div w:id="1399089711">
          <w:marLeft w:val="547"/>
          <w:marRight w:val="0"/>
          <w:marTop w:val="0"/>
          <w:marBottom w:val="0"/>
          <w:divBdr>
            <w:top w:val="none" w:sz="0" w:space="0" w:color="auto"/>
            <w:left w:val="none" w:sz="0" w:space="0" w:color="auto"/>
            <w:bottom w:val="none" w:sz="0" w:space="0" w:color="auto"/>
            <w:right w:val="none" w:sz="0" w:space="0" w:color="auto"/>
          </w:divBdr>
        </w:div>
        <w:div w:id="1939561926">
          <w:marLeft w:val="547"/>
          <w:marRight w:val="0"/>
          <w:marTop w:val="0"/>
          <w:marBottom w:val="0"/>
          <w:divBdr>
            <w:top w:val="none" w:sz="0" w:space="0" w:color="auto"/>
            <w:left w:val="none" w:sz="0" w:space="0" w:color="auto"/>
            <w:bottom w:val="none" w:sz="0" w:space="0" w:color="auto"/>
            <w:right w:val="none" w:sz="0" w:space="0" w:color="auto"/>
          </w:divBdr>
        </w:div>
      </w:divsChild>
    </w:div>
    <w:div w:id="783961951">
      <w:bodyDiv w:val="1"/>
      <w:marLeft w:val="0"/>
      <w:marRight w:val="0"/>
      <w:marTop w:val="0"/>
      <w:marBottom w:val="0"/>
      <w:divBdr>
        <w:top w:val="none" w:sz="0" w:space="0" w:color="auto"/>
        <w:left w:val="none" w:sz="0" w:space="0" w:color="auto"/>
        <w:bottom w:val="none" w:sz="0" w:space="0" w:color="auto"/>
        <w:right w:val="none" w:sz="0" w:space="0" w:color="auto"/>
      </w:divBdr>
    </w:div>
    <w:div w:id="839123635">
      <w:bodyDiv w:val="1"/>
      <w:marLeft w:val="0"/>
      <w:marRight w:val="0"/>
      <w:marTop w:val="0"/>
      <w:marBottom w:val="0"/>
      <w:divBdr>
        <w:top w:val="none" w:sz="0" w:space="0" w:color="auto"/>
        <w:left w:val="none" w:sz="0" w:space="0" w:color="auto"/>
        <w:bottom w:val="none" w:sz="0" w:space="0" w:color="auto"/>
        <w:right w:val="none" w:sz="0" w:space="0" w:color="auto"/>
      </w:divBdr>
    </w:div>
    <w:div w:id="840043932">
      <w:bodyDiv w:val="1"/>
      <w:marLeft w:val="0"/>
      <w:marRight w:val="0"/>
      <w:marTop w:val="0"/>
      <w:marBottom w:val="0"/>
      <w:divBdr>
        <w:top w:val="none" w:sz="0" w:space="0" w:color="auto"/>
        <w:left w:val="none" w:sz="0" w:space="0" w:color="auto"/>
        <w:bottom w:val="none" w:sz="0" w:space="0" w:color="auto"/>
        <w:right w:val="none" w:sz="0" w:space="0" w:color="auto"/>
      </w:divBdr>
    </w:div>
    <w:div w:id="841896749">
      <w:bodyDiv w:val="1"/>
      <w:marLeft w:val="0"/>
      <w:marRight w:val="0"/>
      <w:marTop w:val="0"/>
      <w:marBottom w:val="0"/>
      <w:divBdr>
        <w:top w:val="none" w:sz="0" w:space="0" w:color="auto"/>
        <w:left w:val="none" w:sz="0" w:space="0" w:color="auto"/>
        <w:bottom w:val="none" w:sz="0" w:space="0" w:color="auto"/>
        <w:right w:val="none" w:sz="0" w:space="0" w:color="auto"/>
      </w:divBdr>
    </w:div>
    <w:div w:id="865825621">
      <w:bodyDiv w:val="1"/>
      <w:marLeft w:val="0"/>
      <w:marRight w:val="0"/>
      <w:marTop w:val="0"/>
      <w:marBottom w:val="0"/>
      <w:divBdr>
        <w:top w:val="none" w:sz="0" w:space="0" w:color="auto"/>
        <w:left w:val="none" w:sz="0" w:space="0" w:color="auto"/>
        <w:bottom w:val="none" w:sz="0" w:space="0" w:color="auto"/>
        <w:right w:val="none" w:sz="0" w:space="0" w:color="auto"/>
      </w:divBdr>
    </w:div>
    <w:div w:id="997686668">
      <w:bodyDiv w:val="1"/>
      <w:marLeft w:val="0"/>
      <w:marRight w:val="0"/>
      <w:marTop w:val="0"/>
      <w:marBottom w:val="0"/>
      <w:divBdr>
        <w:top w:val="none" w:sz="0" w:space="0" w:color="auto"/>
        <w:left w:val="none" w:sz="0" w:space="0" w:color="auto"/>
        <w:bottom w:val="none" w:sz="0" w:space="0" w:color="auto"/>
        <w:right w:val="none" w:sz="0" w:space="0" w:color="auto"/>
      </w:divBdr>
    </w:div>
    <w:div w:id="998532442">
      <w:bodyDiv w:val="1"/>
      <w:marLeft w:val="0"/>
      <w:marRight w:val="0"/>
      <w:marTop w:val="0"/>
      <w:marBottom w:val="0"/>
      <w:divBdr>
        <w:top w:val="none" w:sz="0" w:space="0" w:color="auto"/>
        <w:left w:val="none" w:sz="0" w:space="0" w:color="auto"/>
        <w:bottom w:val="none" w:sz="0" w:space="0" w:color="auto"/>
        <w:right w:val="none" w:sz="0" w:space="0" w:color="auto"/>
      </w:divBdr>
    </w:div>
    <w:div w:id="1010722129">
      <w:bodyDiv w:val="1"/>
      <w:marLeft w:val="0"/>
      <w:marRight w:val="0"/>
      <w:marTop w:val="0"/>
      <w:marBottom w:val="0"/>
      <w:divBdr>
        <w:top w:val="none" w:sz="0" w:space="0" w:color="auto"/>
        <w:left w:val="none" w:sz="0" w:space="0" w:color="auto"/>
        <w:bottom w:val="none" w:sz="0" w:space="0" w:color="auto"/>
        <w:right w:val="none" w:sz="0" w:space="0" w:color="auto"/>
      </w:divBdr>
    </w:div>
    <w:div w:id="1156918588">
      <w:bodyDiv w:val="1"/>
      <w:marLeft w:val="0"/>
      <w:marRight w:val="0"/>
      <w:marTop w:val="0"/>
      <w:marBottom w:val="0"/>
      <w:divBdr>
        <w:top w:val="none" w:sz="0" w:space="0" w:color="auto"/>
        <w:left w:val="none" w:sz="0" w:space="0" w:color="auto"/>
        <w:bottom w:val="none" w:sz="0" w:space="0" w:color="auto"/>
        <w:right w:val="none" w:sz="0" w:space="0" w:color="auto"/>
      </w:divBdr>
    </w:div>
    <w:div w:id="1404840061">
      <w:bodyDiv w:val="1"/>
      <w:marLeft w:val="0"/>
      <w:marRight w:val="0"/>
      <w:marTop w:val="0"/>
      <w:marBottom w:val="0"/>
      <w:divBdr>
        <w:top w:val="none" w:sz="0" w:space="0" w:color="auto"/>
        <w:left w:val="none" w:sz="0" w:space="0" w:color="auto"/>
        <w:bottom w:val="none" w:sz="0" w:space="0" w:color="auto"/>
        <w:right w:val="none" w:sz="0" w:space="0" w:color="auto"/>
      </w:divBdr>
    </w:div>
    <w:div w:id="1473870628">
      <w:bodyDiv w:val="1"/>
      <w:marLeft w:val="0"/>
      <w:marRight w:val="0"/>
      <w:marTop w:val="0"/>
      <w:marBottom w:val="0"/>
      <w:divBdr>
        <w:top w:val="none" w:sz="0" w:space="0" w:color="auto"/>
        <w:left w:val="none" w:sz="0" w:space="0" w:color="auto"/>
        <w:bottom w:val="none" w:sz="0" w:space="0" w:color="auto"/>
        <w:right w:val="none" w:sz="0" w:space="0" w:color="auto"/>
      </w:divBdr>
    </w:div>
    <w:div w:id="1529678236">
      <w:bodyDiv w:val="1"/>
      <w:marLeft w:val="0"/>
      <w:marRight w:val="0"/>
      <w:marTop w:val="0"/>
      <w:marBottom w:val="0"/>
      <w:divBdr>
        <w:top w:val="none" w:sz="0" w:space="0" w:color="auto"/>
        <w:left w:val="none" w:sz="0" w:space="0" w:color="auto"/>
        <w:bottom w:val="none" w:sz="0" w:space="0" w:color="auto"/>
        <w:right w:val="none" w:sz="0" w:space="0" w:color="auto"/>
      </w:divBdr>
    </w:div>
    <w:div w:id="1533228658">
      <w:bodyDiv w:val="1"/>
      <w:marLeft w:val="0"/>
      <w:marRight w:val="0"/>
      <w:marTop w:val="0"/>
      <w:marBottom w:val="0"/>
      <w:divBdr>
        <w:top w:val="none" w:sz="0" w:space="0" w:color="auto"/>
        <w:left w:val="none" w:sz="0" w:space="0" w:color="auto"/>
        <w:bottom w:val="none" w:sz="0" w:space="0" w:color="auto"/>
        <w:right w:val="none" w:sz="0" w:space="0" w:color="auto"/>
      </w:divBdr>
    </w:div>
    <w:div w:id="1535852175">
      <w:bodyDiv w:val="1"/>
      <w:marLeft w:val="0"/>
      <w:marRight w:val="0"/>
      <w:marTop w:val="0"/>
      <w:marBottom w:val="0"/>
      <w:divBdr>
        <w:top w:val="none" w:sz="0" w:space="0" w:color="auto"/>
        <w:left w:val="none" w:sz="0" w:space="0" w:color="auto"/>
        <w:bottom w:val="none" w:sz="0" w:space="0" w:color="auto"/>
        <w:right w:val="none" w:sz="0" w:space="0" w:color="auto"/>
      </w:divBdr>
    </w:div>
    <w:div w:id="1755513033">
      <w:bodyDiv w:val="1"/>
      <w:marLeft w:val="0"/>
      <w:marRight w:val="0"/>
      <w:marTop w:val="0"/>
      <w:marBottom w:val="0"/>
      <w:divBdr>
        <w:top w:val="none" w:sz="0" w:space="0" w:color="auto"/>
        <w:left w:val="none" w:sz="0" w:space="0" w:color="auto"/>
        <w:bottom w:val="none" w:sz="0" w:space="0" w:color="auto"/>
        <w:right w:val="none" w:sz="0" w:space="0" w:color="auto"/>
      </w:divBdr>
      <w:divsChild>
        <w:div w:id="1833448277">
          <w:marLeft w:val="0"/>
          <w:marRight w:val="0"/>
          <w:marTop w:val="0"/>
          <w:marBottom w:val="0"/>
          <w:divBdr>
            <w:top w:val="none" w:sz="0" w:space="0" w:color="auto"/>
            <w:left w:val="none" w:sz="0" w:space="0" w:color="auto"/>
            <w:bottom w:val="none" w:sz="0" w:space="0" w:color="auto"/>
            <w:right w:val="none" w:sz="0" w:space="0" w:color="auto"/>
          </w:divBdr>
          <w:divsChild>
            <w:div w:id="2096978383">
              <w:marLeft w:val="0"/>
              <w:marRight w:val="0"/>
              <w:marTop w:val="0"/>
              <w:marBottom w:val="0"/>
              <w:divBdr>
                <w:top w:val="none" w:sz="0" w:space="0" w:color="auto"/>
                <w:left w:val="none" w:sz="0" w:space="0" w:color="auto"/>
                <w:bottom w:val="none" w:sz="0" w:space="0" w:color="auto"/>
                <w:right w:val="none" w:sz="0" w:space="0" w:color="auto"/>
              </w:divBdr>
              <w:divsChild>
                <w:div w:id="5905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13903">
      <w:bodyDiv w:val="1"/>
      <w:marLeft w:val="0"/>
      <w:marRight w:val="0"/>
      <w:marTop w:val="0"/>
      <w:marBottom w:val="0"/>
      <w:divBdr>
        <w:top w:val="none" w:sz="0" w:space="0" w:color="auto"/>
        <w:left w:val="none" w:sz="0" w:space="0" w:color="auto"/>
        <w:bottom w:val="none" w:sz="0" w:space="0" w:color="auto"/>
        <w:right w:val="none" w:sz="0" w:space="0" w:color="auto"/>
      </w:divBdr>
    </w:div>
    <w:div w:id="1801919157">
      <w:bodyDiv w:val="1"/>
      <w:marLeft w:val="0"/>
      <w:marRight w:val="0"/>
      <w:marTop w:val="0"/>
      <w:marBottom w:val="0"/>
      <w:divBdr>
        <w:top w:val="none" w:sz="0" w:space="0" w:color="auto"/>
        <w:left w:val="none" w:sz="0" w:space="0" w:color="auto"/>
        <w:bottom w:val="none" w:sz="0" w:space="0" w:color="auto"/>
        <w:right w:val="none" w:sz="0" w:space="0" w:color="auto"/>
      </w:divBdr>
    </w:div>
    <w:div w:id="1822119966">
      <w:bodyDiv w:val="1"/>
      <w:marLeft w:val="0"/>
      <w:marRight w:val="0"/>
      <w:marTop w:val="0"/>
      <w:marBottom w:val="0"/>
      <w:divBdr>
        <w:top w:val="none" w:sz="0" w:space="0" w:color="auto"/>
        <w:left w:val="none" w:sz="0" w:space="0" w:color="auto"/>
        <w:bottom w:val="none" w:sz="0" w:space="0" w:color="auto"/>
        <w:right w:val="none" w:sz="0" w:space="0" w:color="auto"/>
      </w:divBdr>
    </w:div>
    <w:div w:id="1867938836">
      <w:bodyDiv w:val="1"/>
      <w:marLeft w:val="0"/>
      <w:marRight w:val="0"/>
      <w:marTop w:val="0"/>
      <w:marBottom w:val="0"/>
      <w:divBdr>
        <w:top w:val="none" w:sz="0" w:space="0" w:color="auto"/>
        <w:left w:val="none" w:sz="0" w:space="0" w:color="auto"/>
        <w:bottom w:val="none" w:sz="0" w:space="0" w:color="auto"/>
        <w:right w:val="none" w:sz="0" w:space="0" w:color="auto"/>
      </w:divBdr>
    </w:div>
    <w:div w:id="1999533885">
      <w:bodyDiv w:val="1"/>
      <w:marLeft w:val="0"/>
      <w:marRight w:val="0"/>
      <w:marTop w:val="0"/>
      <w:marBottom w:val="0"/>
      <w:divBdr>
        <w:top w:val="none" w:sz="0" w:space="0" w:color="auto"/>
        <w:left w:val="none" w:sz="0" w:space="0" w:color="auto"/>
        <w:bottom w:val="none" w:sz="0" w:space="0" w:color="auto"/>
        <w:right w:val="none" w:sz="0" w:space="0" w:color="auto"/>
      </w:divBdr>
    </w:div>
    <w:div w:id="2033259406">
      <w:bodyDiv w:val="1"/>
      <w:marLeft w:val="0"/>
      <w:marRight w:val="0"/>
      <w:marTop w:val="0"/>
      <w:marBottom w:val="0"/>
      <w:divBdr>
        <w:top w:val="none" w:sz="0" w:space="0" w:color="auto"/>
        <w:left w:val="none" w:sz="0" w:space="0" w:color="auto"/>
        <w:bottom w:val="none" w:sz="0" w:space="0" w:color="auto"/>
        <w:right w:val="none" w:sz="0" w:space="0" w:color="auto"/>
      </w:divBdr>
      <w:divsChild>
        <w:div w:id="46923782">
          <w:marLeft w:val="0"/>
          <w:marRight w:val="0"/>
          <w:marTop w:val="0"/>
          <w:marBottom w:val="0"/>
          <w:divBdr>
            <w:top w:val="none" w:sz="0" w:space="0" w:color="auto"/>
            <w:left w:val="none" w:sz="0" w:space="0" w:color="auto"/>
            <w:bottom w:val="none" w:sz="0" w:space="0" w:color="auto"/>
            <w:right w:val="none" w:sz="0" w:space="0" w:color="auto"/>
          </w:divBdr>
          <w:divsChild>
            <w:div w:id="1527208733">
              <w:marLeft w:val="0"/>
              <w:marRight w:val="0"/>
              <w:marTop w:val="0"/>
              <w:marBottom w:val="0"/>
              <w:divBdr>
                <w:top w:val="none" w:sz="0" w:space="0" w:color="auto"/>
                <w:left w:val="none" w:sz="0" w:space="0" w:color="auto"/>
                <w:bottom w:val="none" w:sz="0" w:space="0" w:color="auto"/>
                <w:right w:val="none" w:sz="0" w:space="0" w:color="auto"/>
              </w:divBdr>
              <w:divsChild>
                <w:div w:id="13619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843715">
      <w:bodyDiv w:val="1"/>
      <w:marLeft w:val="0"/>
      <w:marRight w:val="0"/>
      <w:marTop w:val="0"/>
      <w:marBottom w:val="0"/>
      <w:divBdr>
        <w:top w:val="none" w:sz="0" w:space="0" w:color="auto"/>
        <w:left w:val="none" w:sz="0" w:space="0" w:color="auto"/>
        <w:bottom w:val="none" w:sz="0" w:space="0" w:color="auto"/>
        <w:right w:val="none" w:sz="0" w:space="0" w:color="auto"/>
      </w:divBdr>
      <w:divsChild>
        <w:div w:id="1173764539">
          <w:marLeft w:val="0"/>
          <w:marRight w:val="0"/>
          <w:marTop w:val="0"/>
          <w:marBottom w:val="240"/>
          <w:divBdr>
            <w:top w:val="none" w:sz="0" w:space="0" w:color="auto"/>
            <w:left w:val="none" w:sz="0" w:space="0" w:color="auto"/>
            <w:bottom w:val="none" w:sz="0" w:space="0" w:color="auto"/>
            <w:right w:val="none" w:sz="0" w:space="0" w:color="auto"/>
          </w:divBdr>
          <w:divsChild>
            <w:div w:id="525875099">
              <w:marLeft w:val="0"/>
              <w:marRight w:val="0"/>
              <w:marTop w:val="0"/>
              <w:marBottom w:val="0"/>
              <w:divBdr>
                <w:top w:val="none" w:sz="0" w:space="0" w:color="auto"/>
                <w:left w:val="none" w:sz="0" w:space="0" w:color="auto"/>
                <w:bottom w:val="none" w:sz="0" w:space="0" w:color="auto"/>
                <w:right w:val="none" w:sz="0" w:space="0" w:color="auto"/>
              </w:divBdr>
            </w:div>
          </w:divsChild>
        </w:div>
        <w:div w:id="1884168561">
          <w:marLeft w:val="0"/>
          <w:marRight w:val="0"/>
          <w:marTop w:val="0"/>
          <w:marBottom w:val="0"/>
          <w:divBdr>
            <w:top w:val="none" w:sz="0" w:space="0" w:color="auto"/>
            <w:left w:val="none" w:sz="0" w:space="0" w:color="auto"/>
            <w:bottom w:val="none" w:sz="0" w:space="0" w:color="auto"/>
            <w:right w:val="none" w:sz="0" w:space="0" w:color="auto"/>
          </w:divBdr>
          <w:divsChild>
            <w:div w:id="162838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40376">
      <w:bodyDiv w:val="1"/>
      <w:marLeft w:val="0"/>
      <w:marRight w:val="0"/>
      <w:marTop w:val="0"/>
      <w:marBottom w:val="0"/>
      <w:divBdr>
        <w:top w:val="none" w:sz="0" w:space="0" w:color="auto"/>
        <w:left w:val="none" w:sz="0" w:space="0" w:color="auto"/>
        <w:bottom w:val="none" w:sz="0" w:space="0" w:color="auto"/>
        <w:right w:val="none" w:sz="0" w:space="0" w:color="auto"/>
      </w:divBdr>
    </w:div>
    <w:div w:id="213243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jpeg"/><Relationship Id="rId26" Type="http://schemas.openxmlformats.org/officeDocument/2006/relationships/hyperlink" Target="https://www.richemont.com/media/zimbq1ew/richemont-esg-report-2023-en.pdf" TargetMode="External"/><Relationship Id="rId21" Type="http://schemas.openxmlformats.org/officeDocument/2006/relationships/hyperlink" Target="https://www.imarcgroup.com/watch-market" TargetMode="External"/><Relationship Id="rId34" Type="http://schemas.openxmlformats.org/officeDocument/2006/relationships/hyperlink" Target="https://www.youtube.com/watch?v=M3MhwWbHsd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ites.google.com/view/policy-on-ai?usp=sharing" TargetMode="External"/><Relationship Id="rId25" Type="http://schemas.openxmlformats.org/officeDocument/2006/relationships/hyperlink" Target="https://www.swatchgroup.com/sites/default/files/media-files/swatchgroup_sr23_en_web_0.pdf" TargetMode="External"/><Relationship Id="rId33" Type="http://schemas.openxmlformats.org/officeDocument/2006/relationships/hyperlink" Target="https://www.youtube.com/watch?v=QDFqsjoFFxo"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pfl.ch/campus/library/training/citation-copyright/" TargetMode="External"/><Relationship Id="rId20" Type="http://schemas.openxmlformats.org/officeDocument/2006/relationships/image" Target="media/image4.jpeg"/><Relationship Id="rId29" Type="http://schemas.openxmlformats.org/officeDocument/2006/relationships/hyperlink" Target="https://finance.ec.europa.eu/capital-markets-union-and-financial-markets/company-reporting-and-auditing/company-reporting/corporate-sustainability-reporting_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responsiblejewellery.com/" TargetMode="External"/><Relationship Id="rId32" Type="http://schemas.openxmlformats.org/officeDocument/2006/relationships/hyperlink" Target="https://www.youtube.com/watch?v=iMyUgoL1mI8"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pastyle.apa.org/style-grammar-guidelines/references" TargetMode="External"/><Relationship Id="rId23" Type="http://schemas.openxmlformats.org/officeDocument/2006/relationships/hyperlink" Target="https://www.firstinsight.com/white-papers-posts/gen-z-shoppers-demand-sustainability" TargetMode="External"/><Relationship Id="rId28" Type="http://schemas.openxmlformats.org/officeDocument/2006/relationships/hyperlink" Target="https://www.fhs.swiss/file/59/Horlogerie_mondiale_2023_en.pdf" TargetMode="External"/><Relationship Id="rId36" Type="http://schemas.openxmlformats.org/officeDocument/2006/relationships/hyperlink" Target="https://emf.thirdlight.com/link/tzb3y1er2tg1-iebwi8/@/preview/1?o" TargetMode="External"/><Relationship Id="rId10" Type="http://schemas.openxmlformats.org/officeDocument/2006/relationships/footer" Target="footer1.xml"/><Relationship Id="rId19" Type="http://schemas.openxmlformats.org/officeDocument/2006/relationships/image" Target="media/image3.jpeg"/><Relationship Id="rId31" Type="http://schemas.openxmlformats.org/officeDocument/2006/relationships/hyperlink" Target="https://ec.europa.eu/commission/presscorner/detail/en/ip_23_166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du.epfl.ch/coursebook/en/sustainable-products-and-supply-chains-ME-203" TargetMode="External"/><Relationship Id="rId22" Type="http://schemas.openxmlformats.org/officeDocument/2006/relationships/hyperlink" Target="https://www.roroos.com/uk/blog/how-many-watches-does-the-world-produce-in-a-year/" TargetMode="External"/><Relationship Id="rId27" Type="http://schemas.openxmlformats.org/officeDocument/2006/relationships/hyperlink" Target="https://www.apple.com/in/environment/pdf/Apple_Environmental_Progress_Report_2023.pdf" TargetMode="External"/><Relationship Id="rId30" Type="http://schemas.openxmlformats.org/officeDocument/2006/relationships/hyperlink" Target="https://www.amnesty.org/en/wp-content/uploads/2021/05/AFR6231832016ENGLISH.pdf" TargetMode="External"/><Relationship Id="rId35" Type="http://schemas.openxmlformats.org/officeDocument/2006/relationships/hyperlink" Target="https://www.youtube.com/watch?v=XwL-zo-KO_k" TargetMode="External"/><Relationship Id="rId8" Type="http://schemas.openxmlformats.org/officeDocument/2006/relationships/header" Target="header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F6C1C-9740-4295-8058-440494F1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45</Pages>
  <Words>7758</Words>
  <Characters>44225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Wakeman</dc:creator>
  <cp:keywords/>
  <dc:description/>
  <cp:lastModifiedBy>Amin Kaboli</cp:lastModifiedBy>
  <cp:revision>11</cp:revision>
  <cp:lastPrinted>2025-02-06T20:48:00Z</cp:lastPrinted>
  <dcterms:created xsi:type="dcterms:W3CDTF">2025-02-11T16:20:00Z</dcterms:created>
  <dcterms:modified xsi:type="dcterms:W3CDTF">2025-02-18T18:53:00Z</dcterms:modified>
</cp:coreProperties>
</file>